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27" w:rsidRDefault="00236027" w:rsidP="00E629B5">
      <w:pPr>
        <w:spacing w:after="0" w:line="360" w:lineRule="auto"/>
        <w:jc w:val="center"/>
        <w:rPr>
          <w:rFonts w:ascii="Times New Roman" w:hAnsi="Times New Roman" w:cs="Times New Roman"/>
          <w:sz w:val="24"/>
          <w:szCs w:val="24"/>
        </w:rPr>
      </w:pPr>
    </w:p>
    <w:p w:rsidR="00236027" w:rsidRDefault="00236027" w:rsidP="00E629B5">
      <w:pPr>
        <w:spacing w:after="0" w:line="360" w:lineRule="auto"/>
        <w:jc w:val="center"/>
        <w:rPr>
          <w:rFonts w:ascii="Times New Roman" w:hAnsi="Times New Roman" w:cs="Times New Roman"/>
          <w:sz w:val="24"/>
          <w:szCs w:val="24"/>
        </w:rPr>
      </w:pPr>
      <w:r w:rsidRPr="00236027">
        <w:rPr>
          <w:rFonts w:ascii="Times New Roman" w:hAnsi="Times New Roman" w:cs="Times New Roman"/>
          <w:sz w:val="24"/>
          <w:szCs w:val="24"/>
        </w:rPr>
        <w:drawing>
          <wp:inline distT="0" distB="0" distL="0" distR="0" wp14:anchorId="450C9D2F" wp14:editId="28A1F668">
            <wp:extent cx="5937250" cy="86182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7250" cy="8618220"/>
                    </a:xfrm>
                    <a:prstGeom prst="rect">
                      <a:avLst/>
                    </a:prstGeom>
                  </pic:spPr>
                </pic:pic>
              </a:graphicData>
            </a:graphic>
          </wp:inline>
        </w:drawing>
      </w:r>
    </w:p>
    <w:p w:rsidR="00236027" w:rsidRDefault="00236027" w:rsidP="00E629B5">
      <w:pPr>
        <w:spacing w:after="0" w:line="360" w:lineRule="auto"/>
        <w:jc w:val="center"/>
        <w:rPr>
          <w:rFonts w:ascii="Times New Roman" w:hAnsi="Times New Roman" w:cs="Times New Roman"/>
          <w:sz w:val="24"/>
          <w:szCs w:val="24"/>
        </w:rPr>
      </w:pPr>
    </w:p>
    <w:p w:rsidR="00236027" w:rsidRDefault="00236027" w:rsidP="00E629B5">
      <w:pPr>
        <w:spacing w:after="0" w:line="360" w:lineRule="auto"/>
        <w:jc w:val="center"/>
        <w:rPr>
          <w:rFonts w:ascii="Times New Roman" w:hAnsi="Times New Roman" w:cs="Times New Roman"/>
          <w:sz w:val="24"/>
          <w:szCs w:val="24"/>
        </w:rPr>
      </w:pPr>
    </w:p>
    <w:p w:rsidR="00236027" w:rsidRDefault="00236027" w:rsidP="00E629B5">
      <w:pPr>
        <w:spacing w:after="0" w:line="360" w:lineRule="auto"/>
        <w:jc w:val="center"/>
        <w:rPr>
          <w:rFonts w:ascii="Times New Roman" w:hAnsi="Times New Roman" w:cs="Times New Roman"/>
          <w:sz w:val="24"/>
          <w:szCs w:val="24"/>
        </w:rPr>
      </w:pPr>
    </w:p>
    <w:p w:rsidR="00236027" w:rsidRDefault="00236027" w:rsidP="00E629B5">
      <w:pPr>
        <w:spacing w:after="0" w:line="360" w:lineRule="auto"/>
        <w:jc w:val="center"/>
        <w:rPr>
          <w:rFonts w:ascii="Times New Roman" w:hAnsi="Times New Roman" w:cs="Times New Roman"/>
          <w:sz w:val="24"/>
          <w:szCs w:val="24"/>
        </w:rPr>
      </w:pPr>
    </w:p>
    <w:p w:rsidR="00236027" w:rsidRDefault="00236027" w:rsidP="00236027">
      <w:pPr>
        <w:spacing w:after="0" w:line="360" w:lineRule="auto"/>
        <w:rPr>
          <w:rFonts w:ascii="Times New Roman" w:hAnsi="Times New Roman" w:cs="Times New Roman"/>
          <w:sz w:val="24"/>
          <w:szCs w:val="24"/>
        </w:rPr>
      </w:pPr>
    </w:p>
    <w:p w:rsidR="00236027" w:rsidRDefault="00236027" w:rsidP="00E629B5">
      <w:pPr>
        <w:spacing w:after="0" w:line="360" w:lineRule="auto"/>
        <w:jc w:val="center"/>
        <w:rPr>
          <w:rFonts w:ascii="Times New Roman" w:hAnsi="Times New Roman" w:cs="Times New Roman"/>
          <w:sz w:val="24"/>
          <w:szCs w:val="24"/>
        </w:rPr>
      </w:pPr>
    </w:p>
    <w:p w:rsidR="00BE69ED" w:rsidRDefault="00E629B5" w:rsidP="00E629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p w:rsidR="00E629B5" w:rsidRDefault="00E629B5" w:rsidP="00E629B5">
      <w:pPr>
        <w:spacing w:after="0" w:line="360" w:lineRule="auto"/>
        <w:rPr>
          <w:rFonts w:ascii="Times New Roman" w:hAnsi="Times New Roman" w:cs="Times New Roman"/>
          <w:sz w:val="24"/>
          <w:szCs w:val="24"/>
        </w:rPr>
      </w:pPr>
      <w:r>
        <w:rPr>
          <w:rFonts w:ascii="Times New Roman" w:hAnsi="Times New Roman" w:cs="Times New Roman"/>
          <w:sz w:val="24"/>
          <w:szCs w:val="24"/>
        </w:rPr>
        <w:t>Ведение</w:t>
      </w:r>
      <w:r w:rsidR="00B65357">
        <w:rPr>
          <w:rFonts w:ascii="Times New Roman" w:hAnsi="Times New Roman" w:cs="Times New Roman"/>
          <w:sz w:val="24"/>
          <w:szCs w:val="24"/>
        </w:rPr>
        <w:t>………</w:t>
      </w:r>
      <w:r w:rsidR="00CA5D24">
        <w:rPr>
          <w:rFonts w:ascii="Times New Roman" w:hAnsi="Times New Roman" w:cs="Times New Roman"/>
          <w:sz w:val="24"/>
          <w:szCs w:val="24"/>
        </w:rPr>
        <w:t>……………………………………………………………………………….</w:t>
      </w:r>
      <w:r w:rsidR="00B65357">
        <w:rPr>
          <w:rFonts w:ascii="Times New Roman" w:hAnsi="Times New Roman" w:cs="Times New Roman"/>
          <w:sz w:val="24"/>
          <w:szCs w:val="24"/>
        </w:rPr>
        <w:t>3</w:t>
      </w:r>
    </w:p>
    <w:p w:rsidR="00E629B5" w:rsidRDefault="00E629B5" w:rsidP="00E629B5">
      <w:pPr>
        <w:pStyle w:val="a3"/>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Целевой раздел</w:t>
      </w:r>
      <w:r w:rsidR="00CA5D24">
        <w:rPr>
          <w:rFonts w:ascii="Times New Roman" w:hAnsi="Times New Roman" w:cs="Times New Roman"/>
          <w:sz w:val="24"/>
          <w:szCs w:val="24"/>
        </w:rPr>
        <w:t>……………………………………………………………………….</w:t>
      </w:r>
      <w:r w:rsidR="00B65357">
        <w:rPr>
          <w:rFonts w:ascii="Times New Roman" w:hAnsi="Times New Roman" w:cs="Times New Roman"/>
          <w:sz w:val="24"/>
          <w:szCs w:val="24"/>
        </w:rPr>
        <w:t>4</w:t>
      </w:r>
    </w:p>
    <w:p w:rsidR="00E629B5" w:rsidRDefault="00E629B5"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r w:rsidR="00CA5D24">
        <w:rPr>
          <w:rFonts w:ascii="Times New Roman" w:hAnsi="Times New Roman" w:cs="Times New Roman"/>
          <w:sz w:val="24"/>
          <w:szCs w:val="24"/>
        </w:rPr>
        <w:t>………………………………………………………..…</w:t>
      </w:r>
      <w:r w:rsidR="00B65357">
        <w:rPr>
          <w:rFonts w:ascii="Times New Roman" w:hAnsi="Times New Roman" w:cs="Times New Roman"/>
          <w:sz w:val="24"/>
          <w:szCs w:val="24"/>
        </w:rPr>
        <w:t>4</w:t>
      </w:r>
    </w:p>
    <w:p w:rsidR="00E629B5" w:rsidRDefault="00E629B5"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w:t>
      </w:r>
      <w:proofErr w:type="gramStart"/>
      <w:r w:rsidRPr="00BE69ED">
        <w:rPr>
          <w:rFonts w:ascii="Times New Roman" w:hAnsi="Times New Roman" w:cs="Times New Roman"/>
          <w:sz w:val="24"/>
          <w:szCs w:val="24"/>
        </w:rPr>
        <w:t>слабослышащих</w:t>
      </w:r>
      <w:proofErr w:type="gramEnd"/>
      <w:r w:rsidRPr="00BE69ED">
        <w:rPr>
          <w:rFonts w:ascii="Times New Roman" w:hAnsi="Times New Roman" w:cs="Times New Roman"/>
          <w:sz w:val="24"/>
          <w:szCs w:val="24"/>
        </w:rPr>
        <w:t xml:space="preserve"> и позднооглохших обучающихся с легкой умственной отсталостью и задержкой психического развития (интеллектуальными </w:t>
      </w:r>
      <w:r w:rsidR="001757EA" w:rsidRPr="00BE69ED">
        <w:rPr>
          <w:rFonts w:ascii="Times New Roman" w:hAnsi="Times New Roman" w:cs="Times New Roman"/>
          <w:sz w:val="24"/>
          <w:szCs w:val="24"/>
        </w:rPr>
        <w:t>нарушениями)</w:t>
      </w:r>
      <w:r w:rsidR="001757EA">
        <w:rPr>
          <w:rFonts w:ascii="Times New Roman" w:hAnsi="Times New Roman" w:cs="Times New Roman"/>
          <w:sz w:val="24"/>
          <w:szCs w:val="24"/>
        </w:rPr>
        <w:t xml:space="preserve"> …</w:t>
      </w:r>
      <w:r w:rsidR="00CA5D24">
        <w:rPr>
          <w:rFonts w:ascii="Times New Roman" w:hAnsi="Times New Roman" w:cs="Times New Roman"/>
          <w:sz w:val="24"/>
          <w:szCs w:val="24"/>
        </w:rPr>
        <w:t>………….......</w:t>
      </w:r>
      <w:r w:rsidR="00B65357">
        <w:rPr>
          <w:rFonts w:ascii="Times New Roman" w:hAnsi="Times New Roman" w:cs="Times New Roman"/>
          <w:sz w:val="24"/>
          <w:szCs w:val="24"/>
        </w:rPr>
        <w:t>7</w:t>
      </w:r>
    </w:p>
    <w:p w:rsidR="000653A3" w:rsidRDefault="000653A3" w:rsidP="000653A3">
      <w:pPr>
        <w:pStyle w:val="a3"/>
        <w:numPr>
          <w:ilvl w:val="1"/>
          <w:numId w:val="2"/>
        </w:numPr>
        <w:spacing w:after="0" w:line="360" w:lineRule="auto"/>
        <w:rPr>
          <w:rFonts w:ascii="Times New Roman" w:hAnsi="Times New Roman" w:cs="Times New Roman"/>
          <w:sz w:val="24"/>
          <w:szCs w:val="24"/>
        </w:rPr>
      </w:pPr>
      <w:r w:rsidRPr="00BE69ED">
        <w:rPr>
          <w:rFonts w:ascii="Times New Roman" w:hAnsi="Times New Roman" w:cs="Times New Roman"/>
          <w:sz w:val="24"/>
          <w:szCs w:val="24"/>
        </w:rPr>
        <w:t xml:space="preserve">Система оценки достижения </w:t>
      </w:r>
      <w:proofErr w:type="gramStart"/>
      <w:r w:rsidRPr="00BE69ED">
        <w:rPr>
          <w:rFonts w:ascii="Times New Roman" w:hAnsi="Times New Roman" w:cs="Times New Roman"/>
          <w:sz w:val="24"/>
          <w:szCs w:val="24"/>
        </w:rPr>
        <w:t>слабослышащими</w:t>
      </w:r>
      <w:proofErr w:type="gramEnd"/>
      <w:r w:rsidRPr="00BE69ED">
        <w:rPr>
          <w:rFonts w:ascii="Times New Roman" w:hAnsi="Times New Roman" w:cs="Times New Roman"/>
          <w:sz w:val="24"/>
          <w:szCs w:val="24"/>
        </w:rPr>
        <w:t xml:space="preserve"> и позднооглохшими обучающимися планируемых результатов освоения адаптированной основной образовательной программы</w:t>
      </w:r>
      <w:r w:rsidR="00954A46">
        <w:rPr>
          <w:rFonts w:ascii="Times New Roman" w:hAnsi="Times New Roman" w:cs="Times New Roman"/>
          <w:sz w:val="24"/>
          <w:szCs w:val="24"/>
        </w:rPr>
        <w:t xml:space="preserve"> началь</w:t>
      </w:r>
      <w:r w:rsidR="00B65357">
        <w:rPr>
          <w:rFonts w:ascii="Times New Roman" w:hAnsi="Times New Roman" w:cs="Times New Roman"/>
          <w:sz w:val="24"/>
          <w:szCs w:val="24"/>
        </w:rPr>
        <w:t>ного общего образования………………13</w:t>
      </w:r>
    </w:p>
    <w:p w:rsidR="00E629B5" w:rsidRDefault="00E629B5" w:rsidP="00E629B5">
      <w:pPr>
        <w:pStyle w:val="a3"/>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Содержательный раздел</w:t>
      </w:r>
      <w:r w:rsidR="00CA5D24">
        <w:rPr>
          <w:rFonts w:ascii="Times New Roman" w:hAnsi="Times New Roman" w:cs="Times New Roman"/>
          <w:sz w:val="24"/>
          <w:szCs w:val="24"/>
        </w:rPr>
        <w:t>……………………………………………………......……15</w:t>
      </w:r>
    </w:p>
    <w:p w:rsidR="00E629B5" w:rsidRDefault="00E629B5"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формирован</w:t>
      </w:r>
      <w:r w:rsidR="00BA7356">
        <w:rPr>
          <w:rFonts w:ascii="Times New Roman" w:hAnsi="Times New Roman" w:cs="Times New Roman"/>
          <w:sz w:val="24"/>
          <w:szCs w:val="24"/>
        </w:rPr>
        <w:t xml:space="preserve">ия базовых </w:t>
      </w:r>
      <w:r>
        <w:rPr>
          <w:rFonts w:ascii="Times New Roman" w:hAnsi="Times New Roman" w:cs="Times New Roman"/>
          <w:sz w:val="24"/>
          <w:szCs w:val="24"/>
        </w:rPr>
        <w:t>учебных действий</w:t>
      </w:r>
      <w:r w:rsidR="00CA5D24">
        <w:rPr>
          <w:rFonts w:ascii="Times New Roman" w:hAnsi="Times New Roman" w:cs="Times New Roman"/>
          <w:sz w:val="24"/>
          <w:szCs w:val="24"/>
        </w:rPr>
        <w:t>……………………….15</w:t>
      </w:r>
    </w:p>
    <w:p w:rsidR="00E629B5" w:rsidRDefault="00E629B5"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учебных предметов, курсов коррекционно-развивающей области</w:t>
      </w:r>
      <w:r w:rsidR="00B65357">
        <w:rPr>
          <w:rFonts w:ascii="Times New Roman" w:hAnsi="Times New Roman" w:cs="Times New Roman"/>
          <w:sz w:val="24"/>
          <w:szCs w:val="24"/>
        </w:rPr>
        <w:t>………………………………………………………………………</w:t>
      </w:r>
      <w:r w:rsidR="001757EA">
        <w:rPr>
          <w:rFonts w:ascii="Times New Roman" w:hAnsi="Times New Roman" w:cs="Times New Roman"/>
          <w:sz w:val="24"/>
          <w:szCs w:val="24"/>
        </w:rPr>
        <w:t>……</w:t>
      </w:r>
      <w:r w:rsidR="00CA5D24">
        <w:rPr>
          <w:rFonts w:ascii="Times New Roman" w:hAnsi="Times New Roman" w:cs="Times New Roman"/>
          <w:sz w:val="24"/>
          <w:szCs w:val="24"/>
        </w:rPr>
        <w:t>.17</w:t>
      </w:r>
    </w:p>
    <w:p w:rsidR="00E629B5" w:rsidRPr="004B7BB4" w:rsidRDefault="00E629B5" w:rsidP="004B7BB4">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Программа </w:t>
      </w:r>
      <w:r w:rsidR="004B7BB4">
        <w:rPr>
          <w:rFonts w:ascii="Times New Roman" w:hAnsi="Times New Roman" w:cs="Times New Roman"/>
          <w:sz w:val="24"/>
          <w:szCs w:val="24"/>
        </w:rPr>
        <w:t xml:space="preserve">воспитания и </w:t>
      </w:r>
      <w:proofErr w:type="gramStart"/>
      <w:r w:rsidR="004B7BB4">
        <w:rPr>
          <w:rFonts w:ascii="Times New Roman" w:hAnsi="Times New Roman" w:cs="Times New Roman"/>
          <w:sz w:val="24"/>
          <w:szCs w:val="24"/>
        </w:rPr>
        <w:t>социализации</w:t>
      </w:r>
      <w:proofErr w:type="gramEnd"/>
      <w:r w:rsidR="004B7BB4">
        <w:rPr>
          <w:rFonts w:ascii="Times New Roman" w:hAnsi="Times New Roman" w:cs="Times New Roman"/>
          <w:sz w:val="24"/>
          <w:szCs w:val="24"/>
        </w:rPr>
        <w:t xml:space="preserve"> обучающихся с недостатками слуха……………………………</w:t>
      </w:r>
      <w:r w:rsidR="001757EA">
        <w:rPr>
          <w:rFonts w:ascii="Times New Roman" w:hAnsi="Times New Roman" w:cs="Times New Roman"/>
          <w:sz w:val="24"/>
          <w:szCs w:val="24"/>
        </w:rPr>
        <w:t>……</w:t>
      </w:r>
      <w:r w:rsidR="00CA5D24">
        <w:rPr>
          <w:rFonts w:ascii="Times New Roman" w:hAnsi="Times New Roman" w:cs="Times New Roman"/>
          <w:sz w:val="24"/>
          <w:szCs w:val="24"/>
        </w:rPr>
        <w:t>…………………………………………….18</w:t>
      </w:r>
    </w:p>
    <w:p w:rsidR="003E3B52" w:rsidRDefault="003E3B52"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w:t>
      </w:r>
      <w:r w:rsidR="00CA5D24">
        <w:rPr>
          <w:rFonts w:ascii="Times New Roman" w:hAnsi="Times New Roman" w:cs="Times New Roman"/>
          <w:sz w:val="24"/>
          <w:szCs w:val="24"/>
        </w:rPr>
        <w:t>……………………………………………...20</w:t>
      </w:r>
    </w:p>
    <w:p w:rsidR="003E3B52" w:rsidRDefault="003E3B52" w:rsidP="00E629B5">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внеурочной деятельности</w:t>
      </w:r>
      <w:r w:rsidR="00CA5D24">
        <w:rPr>
          <w:rFonts w:ascii="Times New Roman" w:hAnsi="Times New Roman" w:cs="Times New Roman"/>
          <w:sz w:val="24"/>
          <w:szCs w:val="24"/>
        </w:rPr>
        <w:t>…………………………………………...22</w:t>
      </w:r>
    </w:p>
    <w:p w:rsidR="003E3B52" w:rsidRDefault="003E3B52" w:rsidP="003E3B52">
      <w:pPr>
        <w:pStyle w:val="a3"/>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Организационный раздел.</w:t>
      </w:r>
      <w:r w:rsidR="00CA5D24">
        <w:rPr>
          <w:rFonts w:ascii="Times New Roman" w:hAnsi="Times New Roman" w:cs="Times New Roman"/>
          <w:sz w:val="24"/>
          <w:szCs w:val="24"/>
        </w:rPr>
        <w:t xml:space="preserve"> …………………………………………………………....23</w:t>
      </w:r>
    </w:p>
    <w:p w:rsidR="003E3B52" w:rsidRDefault="003E3B52" w:rsidP="003E3B52">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Учебный план</w:t>
      </w:r>
      <w:r w:rsidR="00CA5D24">
        <w:rPr>
          <w:rFonts w:ascii="Times New Roman" w:hAnsi="Times New Roman" w:cs="Times New Roman"/>
          <w:sz w:val="24"/>
          <w:szCs w:val="24"/>
        </w:rPr>
        <w:t>……………………………………………………………………...23</w:t>
      </w:r>
    </w:p>
    <w:p w:rsidR="003E3B52" w:rsidRDefault="003E3B52" w:rsidP="003E3B52">
      <w:pPr>
        <w:pStyle w:val="a3"/>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Система условий </w:t>
      </w:r>
      <w:r w:rsidR="001757EA">
        <w:rPr>
          <w:rFonts w:ascii="Times New Roman" w:hAnsi="Times New Roman" w:cs="Times New Roman"/>
          <w:sz w:val="24"/>
          <w:szCs w:val="24"/>
        </w:rPr>
        <w:t>реализации,</w:t>
      </w:r>
      <w:r>
        <w:rPr>
          <w:rFonts w:ascii="Times New Roman" w:hAnsi="Times New Roman" w:cs="Times New Roman"/>
          <w:sz w:val="24"/>
          <w:szCs w:val="24"/>
        </w:rPr>
        <w:t xml:space="preserve"> адаптированной основной общеобразовательной программы общего образования</w:t>
      </w:r>
      <w:r w:rsidR="00954A46">
        <w:rPr>
          <w:rFonts w:ascii="Times New Roman" w:hAnsi="Times New Roman" w:cs="Times New Roman"/>
          <w:sz w:val="24"/>
          <w:szCs w:val="24"/>
        </w:rPr>
        <w:t>……</w:t>
      </w:r>
      <w:r w:rsidR="00B65357">
        <w:rPr>
          <w:rFonts w:ascii="Times New Roman" w:hAnsi="Times New Roman" w:cs="Times New Roman"/>
          <w:sz w:val="24"/>
          <w:szCs w:val="24"/>
        </w:rPr>
        <w:t>………………………………</w:t>
      </w:r>
      <w:r w:rsidR="00CA5D24">
        <w:rPr>
          <w:rFonts w:ascii="Times New Roman" w:hAnsi="Times New Roman" w:cs="Times New Roman"/>
          <w:sz w:val="24"/>
          <w:szCs w:val="24"/>
        </w:rPr>
        <w:t>……………26</w:t>
      </w:r>
    </w:p>
    <w:p w:rsidR="003E3B52" w:rsidRDefault="003E3B52" w:rsidP="003E3B52">
      <w:pPr>
        <w:spacing w:after="0" w:line="360" w:lineRule="auto"/>
        <w:rPr>
          <w:rFonts w:ascii="Times New Roman" w:hAnsi="Times New Roman" w:cs="Times New Roman"/>
          <w:sz w:val="24"/>
          <w:szCs w:val="24"/>
        </w:rPr>
      </w:pPr>
    </w:p>
    <w:p w:rsidR="003E3B52" w:rsidRDefault="003E3B52" w:rsidP="003E3B52">
      <w:pPr>
        <w:spacing w:after="0" w:line="360" w:lineRule="auto"/>
        <w:rPr>
          <w:rFonts w:ascii="Times New Roman" w:hAnsi="Times New Roman" w:cs="Times New Roman"/>
          <w:sz w:val="24"/>
          <w:szCs w:val="24"/>
        </w:rPr>
      </w:pPr>
    </w:p>
    <w:p w:rsidR="003E3B52" w:rsidRDefault="003E3B52" w:rsidP="003E3B52">
      <w:pPr>
        <w:spacing w:after="0" w:line="360" w:lineRule="auto"/>
        <w:rPr>
          <w:rFonts w:ascii="Times New Roman" w:hAnsi="Times New Roman" w:cs="Times New Roman"/>
          <w:sz w:val="24"/>
          <w:szCs w:val="24"/>
        </w:rPr>
      </w:pPr>
    </w:p>
    <w:p w:rsidR="003E3B52" w:rsidRDefault="003E3B52" w:rsidP="003E3B52">
      <w:pPr>
        <w:spacing w:after="0" w:line="360" w:lineRule="auto"/>
        <w:rPr>
          <w:rFonts w:ascii="Times New Roman" w:hAnsi="Times New Roman" w:cs="Times New Roman"/>
          <w:sz w:val="24"/>
          <w:szCs w:val="24"/>
        </w:rPr>
      </w:pPr>
    </w:p>
    <w:p w:rsidR="003E3B52" w:rsidRDefault="003E3B52" w:rsidP="003E3B52">
      <w:pPr>
        <w:spacing w:after="0" w:line="360" w:lineRule="auto"/>
        <w:rPr>
          <w:rFonts w:ascii="Times New Roman" w:hAnsi="Times New Roman" w:cs="Times New Roman"/>
          <w:sz w:val="24"/>
          <w:szCs w:val="24"/>
        </w:rPr>
      </w:pPr>
    </w:p>
    <w:p w:rsidR="003E3B52" w:rsidRDefault="003E3B52" w:rsidP="003E3B52">
      <w:pPr>
        <w:spacing w:after="0" w:line="360" w:lineRule="auto"/>
        <w:rPr>
          <w:rFonts w:ascii="Times New Roman" w:hAnsi="Times New Roman" w:cs="Times New Roman"/>
          <w:sz w:val="24"/>
          <w:szCs w:val="24"/>
        </w:rPr>
      </w:pPr>
    </w:p>
    <w:p w:rsidR="005276E7" w:rsidRDefault="005276E7" w:rsidP="003E3B52">
      <w:pPr>
        <w:spacing w:after="0" w:line="360" w:lineRule="auto"/>
        <w:rPr>
          <w:rFonts w:ascii="Times New Roman" w:hAnsi="Times New Roman" w:cs="Times New Roman"/>
          <w:sz w:val="24"/>
          <w:szCs w:val="24"/>
        </w:rPr>
      </w:pPr>
    </w:p>
    <w:p w:rsidR="00236027" w:rsidRDefault="00236027" w:rsidP="003E3B52">
      <w:pPr>
        <w:spacing w:after="0" w:line="360" w:lineRule="auto"/>
        <w:rPr>
          <w:rFonts w:ascii="Times New Roman" w:hAnsi="Times New Roman" w:cs="Times New Roman"/>
          <w:sz w:val="24"/>
          <w:szCs w:val="24"/>
        </w:rPr>
      </w:pPr>
      <w:bookmarkStart w:id="0" w:name="_GoBack"/>
      <w:bookmarkEnd w:id="0"/>
    </w:p>
    <w:p w:rsidR="001757EA" w:rsidRPr="001757EA" w:rsidRDefault="001757EA" w:rsidP="001757EA">
      <w:pPr>
        <w:ind w:left="355" w:right="64"/>
        <w:jc w:val="center"/>
        <w:rPr>
          <w:rFonts w:ascii="Times New Roman" w:eastAsia="Calibri" w:hAnsi="Times New Roman" w:cs="Times New Roman"/>
          <w:b/>
          <w:sz w:val="24"/>
          <w:lang w:eastAsia="en-US"/>
        </w:rPr>
      </w:pPr>
      <w:r w:rsidRPr="001757EA">
        <w:rPr>
          <w:rFonts w:ascii="Times New Roman" w:eastAsia="Calibri" w:hAnsi="Times New Roman" w:cs="Times New Roman"/>
          <w:b/>
          <w:sz w:val="24"/>
          <w:lang w:eastAsia="en-US"/>
        </w:rPr>
        <w:lastRenderedPageBreak/>
        <w:t>Введение</w:t>
      </w:r>
    </w:p>
    <w:p w:rsidR="001757EA" w:rsidRPr="001757EA" w:rsidRDefault="001757EA" w:rsidP="001757EA">
      <w:pPr>
        <w:ind w:left="355" w:right="64"/>
        <w:rPr>
          <w:rFonts w:ascii="Times New Roman" w:eastAsia="Calibri" w:hAnsi="Times New Roman" w:cs="Times New Roman"/>
          <w:sz w:val="24"/>
          <w:lang w:eastAsia="en-US"/>
        </w:rPr>
      </w:pPr>
      <w:r w:rsidRPr="001757EA">
        <w:rPr>
          <w:rFonts w:ascii="Times New Roman" w:eastAsia="Calibri" w:hAnsi="Times New Roman" w:cs="Times New Roman"/>
          <w:sz w:val="24"/>
          <w:lang w:eastAsia="en-US"/>
        </w:rPr>
        <w:t xml:space="preserve">      Настоящая адаптированная основная общеобразовательная программа начального общего образования слабослышащих и поздноо</w:t>
      </w:r>
      <w:r w:rsidR="0032638C">
        <w:rPr>
          <w:rFonts w:ascii="Times New Roman" w:eastAsia="Calibri" w:hAnsi="Times New Roman" w:cs="Times New Roman"/>
          <w:sz w:val="24"/>
          <w:lang w:eastAsia="en-US"/>
        </w:rPr>
        <w:t>глохших обучающихся (вариант 2.3</w:t>
      </w:r>
      <w:r w:rsidRPr="001757EA">
        <w:rPr>
          <w:rFonts w:ascii="Times New Roman" w:eastAsia="Calibri" w:hAnsi="Times New Roman" w:cs="Times New Roman"/>
          <w:sz w:val="24"/>
          <w:lang w:eastAsia="en-US"/>
        </w:rPr>
        <w:t xml:space="preserve">) Государственного бюджетного общеобразовательного учреждения «Специальной (коррекционной) общеобразовательной школы - интернат </w:t>
      </w:r>
      <w:r w:rsidRPr="001757EA">
        <w:rPr>
          <w:rFonts w:ascii="Times New Roman" w:eastAsia="Calibri" w:hAnsi="Times New Roman" w:cs="Times New Roman"/>
          <w:sz w:val="24"/>
          <w:lang w:val="en-US" w:eastAsia="en-US"/>
        </w:rPr>
        <w:t>I</w:t>
      </w:r>
      <w:r w:rsidRPr="001757EA">
        <w:rPr>
          <w:rFonts w:ascii="Times New Roman" w:eastAsia="Calibri" w:hAnsi="Times New Roman" w:cs="Times New Roman"/>
          <w:sz w:val="24"/>
          <w:lang w:eastAsia="en-US"/>
        </w:rPr>
        <w:t>-</w:t>
      </w:r>
      <w:r w:rsidRPr="001757EA">
        <w:rPr>
          <w:rFonts w:ascii="Times New Roman" w:eastAsia="Calibri" w:hAnsi="Times New Roman" w:cs="Times New Roman"/>
          <w:sz w:val="24"/>
          <w:lang w:val="en-US" w:eastAsia="en-US"/>
        </w:rPr>
        <w:t>II</w:t>
      </w:r>
      <w:r w:rsidRPr="001757EA">
        <w:rPr>
          <w:rFonts w:ascii="Times New Roman" w:eastAsia="Calibri" w:hAnsi="Times New Roman" w:cs="Times New Roman"/>
          <w:sz w:val="24"/>
          <w:lang w:eastAsia="en-US"/>
        </w:rPr>
        <w:t xml:space="preserve"> вида» (далее Программа) составлена в соответствии:  </w:t>
      </w:r>
    </w:p>
    <w:p w:rsidR="001757EA" w:rsidRPr="001757EA" w:rsidRDefault="001757EA" w:rsidP="001757EA">
      <w:pPr>
        <w:widowControl w:val="0"/>
        <w:numPr>
          <w:ilvl w:val="0"/>
          <w:numId w:val="8"/>
        </w:numPr>
        <w:spacing w:after="0"/>
        <w:rPr>
          <w:rFonts w:ascii="Times New Roman" w:eastAsia="Courier New" w:hAnsi="Times New Roman" w:cs="Times New Roman"/>
          <w:sz w:val="24"/>
          <w:szCs w:val="24"/>
          <w:lang w:eastAsia="en-US"/>
        </w:rPr>
      </w:pPr>
      <w:r w:rsidRPr="001757EA">
        <w:rPr>
          <w:rFonts w:ascii="Times New Roman" w:eastAsia="Courier New" w:hAnsi="Times New Roman" w:cs="Times New Roman"/>
          <w:sz w:val="24"/>
          <w:szCs w:val="24"/>
          <w:lang w:eastAsia="en-US"/>
        </w:rPr>
        <w:t>Федеральный закон от 29 декабря 2012 г. N 273-ФЗ «Об образовании в Российской Федерации».</w:t>
      </w:r>
    </w:p>
    <w:p w:rsidR="001757EA" w:rsidRDefault="001757EA" w:rsidP="001757EA">
      <w:pPr>
        <w:widowControl w:val="0"/>
        <w:numPr>
          <w:ilvl w:val="0"/>
          <w:numId w:val="8"/>
        </w:numPr>
        <w:spacing w:after="0"/>
        <w:rPr>
          <w:rFonts w:ascii="Times New Roman" w:eastAsia="Courier New" w:hAnsi="Times New Roman" w:cs="Times New Roman"/>
          <w:sz w:val="24"/>
          <w:szCs w:val="24"/>
          <w:lang w:eastAsia="en-US"/>
        </w:rPr>
      </w:pPr>
      <w:r w:rsidRPr="001757EA">
        <w:rPr>
          <w:rFonts w:ascii="Times New Roman" w:eastAsia="Courier New" w:hAnsi="Times New Roman" w:cs="Times New Roman"/>
          <w:sz w:val="24"/>
          <w:szCs w:val="24"/>
          <w:lang w:eastAsia="en-US"/>
        </w:rPr>
        <w:t>Закон Республики Бурятия от 13.12.2013 №240 -</w:t>
      </w:r>
      <w:r w:rsidRPr="001757EA">
        <w:rPr>
          <w:rFonts w:ascii="Times New Roman" w:eastAsia="Courier New" w:hAnsi="Times New Roman" w:cs="Times New Roman"/>
          <w:sz w:val="24"/>
          <w:szCs w:val="24"/>
          <w:lang w:val="en-US" w:eastAsia="en-US"/>
        </w:rPr>
        <w:t>V</w:t>
      </w:r>
      <w:r w:rsidRPr="001757EA">
        <w:rPr>
          <w:rFonts w:ascii="Times New Roman" w:eastAsia="Courier New" w:hAnsi="Times New Roman" w:cs="Times New Roman"/>
          <w:sz w:val="24"/>
          <w:szCs w:val="24"/>
          <w:lang w:eastAsia="en-US"/>
        </w:rPr>
        <w:t xml:space="preserve"> «Об образовании республики Бурятия»</w:t>
      </w:r>
    </w:p>
    <w:p w:rsidR="00B8358A" w:rsidRDefault="00B8358A" w:rsidP="00B8358A">
      <w:pPr>
        <w:pStyle w:val="a3"/>
        <w:numPr>
          <w:ilvl w:val="0"/>
          <w:numId w:val="8"/>
        </w:numPr>
        <w:rPr>
          <w:rFonts w:ascii="Times New Roman" w:eastAsia="Courier New" w:hAnsi="Times New Roman" w:cs="Times New Roman"/>
          <w:sz w:val="24"/>
          <w:szCs w:val="24"/>
          <w:lang w:eastAsia="en-US"/>
        </w:rPr>
      </w:pPr>
      <w:r w:rsidRPr="00B8358A">
        <w:rPr>
          <w:rFonts w:ascii="Times New Roman" w:eastAsia="Courier New" w:hAnsi="Times New Roman" w:cs="Times New Roman"/>
          <w:sz w:val="24"/>
          <w:szCs w:val="24"/>
          <w:lang w:eastAsia="en-US"/>
        </w:rPr>
        <w:t xml:space="preserve">Федеральный закон от 27 июля 2006 г. </w:t>
      </w:r>
      <w:r>
        <w:rPr>
          <w:rFonts w:ascii="Times New Roman" w:eastAsia="Courier New" w:hAnsi="Times New Roman" w:cs="Times New Roman"/>
          <w:sz w:val="24"/>
          <w:szCs w:val="24"/>
          <w:lang w:eastAsia="en-US"/>
        </w:rPr>
        <w:t>N 152-ФЗ «О персональных данных»</w:t>
      </w:r>
    </w:p>
    <w:p w:rsidR="001757EA" w:rsidRPr="00B8358A" w:rsidRDefault="001757EA" w:rsidP="00B8358A">
      <w:pPr>
        <w:pStyle w:val="a3"/>
        <w:numPr>
          <w:ilvl w:val="0"/>
          <w:numId w:val="8"/>
        </w:numPr>
        <w:rPr>
          <w:rFonts w:ascii="Times New Roman" w:eastAsia="Courier New" w:hAnsi="Times New Roman" w:cs="Times New Roman"/>
          <w:sz w:val="24"/>
          <w:szCs w:val="24"/>
          <w:lang w:eastAsia="en-US"/>
        </w:rPr>
      </w:pPr>
      <w:r w:rsidRPr="00B8358A">
        <w:rPr>
          <w:rFonts w:ascii="Times New Roman" w:eastAsia="Courier New" w:hAnsi="Times New Roman" w:cs="Times New Roman"/>
          <w:color w:val="000000"/>
          <w:sz w:val="24"/>
          <w:szCs w:val="24"/>
          <w:lang w:eastAsia="en-US"/>
        </w:rPr>
        <w:t>Пр</w:t>
      </w:r>
      <w:r w:rsidR="00C51205" w:rsidRPr="00B8358A">
        <w:rPr>
          <w:rFonts w:ascii="Times New Roman" w:eastAsia="Courier New" w:hAnsi="Times New Roman" w:cs="Times New Roman"/>
          <w:color w:val="000000"/>
          <w:sz w:val="24"/>
          <w:szCs w:val="24"/>
          <w:lang w:eastAsia="en-US"/>
        </w:rPr>
        <w:t xml:space="preserve">иказ </w:t>
      </w:r>
      <w:proofErr w:type="spellStart"/>
      <w:r w:rsidR="00C51205" w:rsidRPr="00B8358A">
        <w:rPr>
          <w:rFonts w:ascii="Times New Roman" w:eastAsia="Courier New" w:hAnsi="Times New Roman" w:cs="Times New Roman"/>
          <w:color w:val="000000"/>
          <w:sz w:val="24"/>
          <w:szCs w:val="24"/>
          <w:lang w:eastAsia="en-US"/>
        </w:rPr>
        <w:t>Минпросвещения</w:t>
      </w:r>
      <w:proofErr w:type="spellEnd"/>
      <w:r w:rsidR="00C51205" w:rsidRPr="00B8358A">
        <w:rPr>
          <w:rFonts w:ascii="Times New Roman" w:eastAsia="Courier New" w:hAnsi="Times New Roman" w:cs="Times New Roman"/>
          <w:color w:val="000000"/>
          <w:sz w:val="24"/>
          <w:szCs w:val="24"/>
          <w:lang w:eastAsia="en-US"/>
        </w:rPr>
        <w:t xml:space="preserve"> России от 21.03.2021 № 115</w:t>
      </w:r>
      <w:r w:rsidRPr="00B8358A">
        <w:rPr>
          <w:rFonts w:ascii="Times New Roman" w:eastAsia="Courier New" w:hAnsi="Times New Roman" w:cs="Times New Roman"/>
          <w:color w:val="000000"/>
          <w:sz w:val="24"/>
          <w:szCs w:val="24"/>
          <w:lang w:eastAsia="en-US"/>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757EA" w:rsidRPr="001757EA" w:rsidRDefault="001757EA" w:rsidP="001757EA">
      <w:pPr>
        <w:numPr>
          <w:ilvl w:val="0"/>
          <w:numId w:val="8"/>
        </w:numPr>
        <w:shd w:val="clear" w:color="auto" w:fill="FFFFFF"/>
        <w:spacing w:after="0"/>
        <w:rPr>
          <w:rFonts w:ascii="Times New Roman" w:eastAsia="Calibri" w:hAnsi="Times New Roman" w:cs="Times New Roman"/>
          <w:bCs/>
          <w:color w:val="000000"/>
          <w:sz w:val="24"/>
          <w:lang w:eastAsia="en-US"/>
        </w:rPr>
      </w:pPr>
      <w:r w:rsidRPr="001757EA">
        <w:rPr>
          <w:rFonts w:ascii="Times New Roman" w:eastAsia="Courier New" w:hAnsi="Times New Roman" w:cs="Times New Roman"/>
          <w:sz w:val="24"/>
          <w:lang w:eastAsia="en-US"/>
        </w:rPr>
        <w:t>СанПиН 2.4.3648-20 от 01.01.2021 года «Санитарно-эпидемиологические требования к организациям воспитания и обучения, отдыха и оздоровления детей и молодежи»</w:t>
      </w:r>
    </w:p>
    <w:p w:rsidR="001757EA" w:rsidRPr="001757EA" w:rsidRDefault="001757EA" w:rsidP="001757EA">
      <w:pPr>
        <w:numPr>
          <w:ilvl w:val="0"/>
          <w:numId w:val="8"/>
        </w:numPr>
        <w:shd w:val="clear" w:color="auto" w:fill="FFFFFF"/>
        <w:spacing w:after="0"/>
        <w:rPr>
          <w:rFonts w:ascii="Times New Roman" w:eastAsia="Calibri" w:hAnsi="Times New Roman" w:cs="Times New Roman"/>
          <w:bCs/>
          <w:color w:val="000000"/>
          <w:sz w:val="24"/>
          <w:lang w:eastAsia="en-US"/>
        </w:rPr>
      </w:pPr>
      <w:r w:rsidRPr="001757EA">
        <w:rPr>
          <w:rFonts w:ascii="Times New Roman" w:eastAsia="Courier New" w:hAnsi="Times New Roman" w:cs="Times New Roman"/>
          <w:sz w:val="24"/>
          <w:lang w:eastAsia="en-US"/>
        </w:rPr>
        <w:t xml:space="preserve">СанПиН 3.1/2.4.3598-20 от 03.07.2020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757EA">
        <w:rPr>
          <w:rFonts w:ascii="Times New Roman" w:eastAsia="Courier New" w:hAnsi="Times New Roman" w:cs="Times New Roman"/>
          <w:sz w:val="24"/>
          <w:lang w:eastAsia="en-US"/>
        </w:rPr>
        <w:t>короновирусной</w:t>
      </w:r>
      <w:proofErr w:type="spellEnd"/>
      <w:r w:rsidRPr="001757EA">
        <w:rPr>
          <w:rFonts w:ascii="Times New Roman" w:eastAsia="Courier New" w:hAnsi="Times New Roman" w:cs="Times New Roman"/>
          <w:sz w:val="24"/>
          <w:lang w:eastAsia="en-US"/>
        </w:rPr>
        <w:t xml:space="preserve"> инфекции(</w:t>
      </w:r>
      <w:r w:rsidRPr="001757EA">
        <w:rPr>
          <w:rFonts w:ascii="Times New Roman" w:eastAsia="Courier New" w:hAnsi="Times New Roman" w:cs="Times New Roman"/>
          <w:sz w:val="24"/>
          <w:lang w:val="en-US" w:eastAsia="en-US"/>
        </w:rPr>
        <w:t>COVID</w:t>
      </w:r>
      <w:r w:rsidRPr="001757EA">
        <w:rPr>
          <w:rFonts w:ascii="Times New Roman" w:eastAsia="Courier New" w:hAnsi="Times New Roman" w:cs="Times New Roman"/>
          <w:sz w:val="24"/>
          <w:lang w:eastAsia="en-US"/>
        </w:rPr>
        <w:t>-19)</w:t>
      </w:r>
    </w:p>
    <w:p w:rsidR="001757EA" w:rsidRPr="001757EA" w:rsidRDefault="001757EA" w:rsidP="001757EA">
      <w:pPr>
        <w:widowControl w:val="0"/>
        <w:numPr>
          <w:ilvl w:val="0"/>
          <w:numId w:val="8"/>
        </w:numPr>
        <w:tabs>
          <w:tab w:val="left" w:pos="284"/>
        </w:tabs>
        <w:overflowPunct w:val="0"/>
        <w:autoSpaceDE w:val="0"/>
        <w:autoSpaceDN w:val="0"/>
        <w:adjustRightInd w:val="0"/>
        <w:spacing w:after="0"/>
        <w:contextualSpacing/>
        <w:rPr>
          <w:rFonts w:ascii="Times New Roman" w:eastAsia="Courier New" w:hAnsi="Times New Roman" w:cs="Times New Roman"/>
          <w:sz w:val="24"/>
          <w:szCs w:val="24"/>
          <w:lang w:eastAsia="en-US"/>
        </w:rPr>
      </w:pPr>
      <w:proofErr w:type="gramStart"/>
      <w:r w:rsidRPr="001757EA">
        <w:rPr>
          <w:rFonts w:ascii="Times New Roman" w:eastAsia="Courier New" w:hAnsi="Times New Roman" w:cs="Times New Roman"/>
          <w:sz w:val="24"/>
          <w:szCs w:val="24"/>
          <w:lang w:eastAsia="en-US"/>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МО и Н РФ от 19 декабря 2014 г. №1598).</w:t>
      </w:r>
      <w:proofErr w:type="gramEnd"/>
    </w:p>
    <w:p w:rsidR="001757EA" w:rsidRDefault="001757EA" w:rsidP="001757EA">
      <w:pPr>
        <w:widowControl w:val="0"/>
        <w:numPr>
          <w:ilvl w:val="0"/>
          <w:numId w:val="8"/>
        </w:numPr>
        <w:tabs>
          <w:tab w:val="left" w:pos="284"/>
        </w:tabs>
        <w:overflowPunct w:val="0"/>
        <w:autoSpaceDE w:val="0"/>
        <w:autoSpaceDN w:val="0"/>
        <w:adjustRightInd w:val="0"/>
        <w:spacing w:after="0"/>
        <w:contextualSpacing/>
        <w:rPr>
          <w:rFonts w:ascii="Times New Roman" w:eastAsia="Courier New" w:hAnsi="Times New Roman" w:cs="Times New Roman"/>
          <w:sz w:val="24"/>
          <w:szCs w:val="24"/>
          <w:lang w:eastAsia="en-US"/>
        </w:rPr>
      </w:pPr>
      <w:r w:rsidRPr="001757EA">
        <w:rPr>
          <w:rFonts w:ascii="Times New Roman" w:eastAsia="Courier New" w:hAnsi="Times New Roman" w:cs="Times New Roman"/>
          <w:sz w:val="24"/>
          <w:szCs w:val="24"/>
          <w:lang w:eastAsia="en-US"/>
        </w:rPr>
        <w:t xml:space="preserve">Письмо </w:t>
      </w:r>
      <w:proofErr w:type="spellStart"/>
      <w:r w:rsidRPr="001757EA">
        <w:rPr>
          <w:rFonts w:ascii="Times New Roman" w:eastAsia="Courier New" w:hAnsi="Times New Roman" w:cs="Times New Roman"/>
          <w:sz w:val="24"/>
          <w:szCs w:val="24"/>
          <w:lang w:eastAsia="en-US"/>
        </w:rPr>
        <w:t>Минобрнауки</w:t>
      </w:r>
      <w:proofErr w:type="spellEnd"/>
      <w:r w:rsidRPr="001757EA">
        <w:rPr>
          <w:rFonts w:ascii="Times New Roman" w:eastAsia="Courier New" w:hAnsi="Times New Roman" w:cs="Times New Roman"/>
          <w:sz w:val="24"/>
          <w:szCs w:val="24"/>
          <w:lang w:eastAsia="en-US"/>
        </w:rPr>
        <w:t xml:space="preserve"> России от 11.03.2016 № ВК-452/07 «О введении ФГОС ОВЗ»</w:t>
      </w:r>
    </w:p>
    <w:p w:rsidR="00D82D21" w:rsidRPr="001757EA" w:rsidRDefault="00D82D21" w:rsidP="001757EA">
      <w:pPr>
        <w:widowControl w:val="0"/>
        <w:numPr>
          <w:ilvl w:val="0"/>
          <w:numId w:val="8"/>
        </w:numPr>
        <w:tabs>
          <w:tab w:val="left" w:pos="284"/>
        </w:tabs>
        <w:overflowPunct w:val="0"/>
        <w:autoSpaceDE w:val="0"/>
        <w:autoSpaceDN w:val="0"/>
        <w:adjustRightInd w:val="0"/>
        <w:spacing w:after="0"/>
        <w:contextualSpacing/>
        <w:rPr>
          <w:rFonts w:ascii="Times New Roman" w:eastAsia="Courier New" w:hAnsi="Times New Roman" w:cs="Times New Roman"/>
          <w:sz w:val="24"/>
          <w:szCs w:val="24"/>
          <w:lang w:eastAsia="en-US"/>
        </w:rPr>
      </w:pPr>
      <w:r>
        <w:rPr>
          <w:rFonts w:ascii="Times New Roman" w:eastAsia="Courier New" w:hAnsi="Times New Roman" w:cs="Times New Roman"/>
          <w:sz w:val="24"/>
          <w:szCs w:val="24"/>
          <w:lang w:eastAsia="en-US"/>
        </w:rPr>
        <w:t xml:space="preserve">Приказ Министерства просвещения Российской федерации от 24 ноября 2022 года </w:t>
      </w:r>
      <w:r>
        <w:rPr>
          <w:rFonts w:ascii="Times New Roman" w:eastAsia="Courier New" w:hAnsi="Times New Roman" w:cs="Times New Roman"/>
          <w:sz w:val="24"/>
          <w:szCs w:val="24"/>
          <w:lang w:val="en-US" w:eastAsia="en-US"/>
        </w:rPr>
        <w:t>N</w:t>
      </w:r>
      <w:r>
        <w:rPr>
          <w:rFonts w:ascii="Times New Roman" w:eastAsia="Courier New" w:hAnsi="Times New Roman" w:cs="Times New Roman"/>
          <w:sz w:val="24"/>
          <w:szCs w:val="24"/>
          <w:lang w:eastAsia="en-US"/>
        </w:rPr>
        <w:t xml:space="preserve">1023 « Об утверждении федеральной адаптированной образовательной программы начального общего образования для </w:t>
      </w:r>
      <w:proofErr w:type="gramStart"/>
      <w:r>
        <w:rPr>
          <w:rFonts w:ascii="Times New Roman" w:eastAsia="Courier New" w:hAnsi="Times New Roman" w:cs="Times New Roman"/>
          <w:sz w:val="24"/>
          <w:szCs w:val="24"/>
          <w:lang w:eastAsia="en-US"/>
        </w:rPr>
        <w:t>обучающихся</w:t>
      </w:r>
      <w:proofErr w:type="gramEnd"/>
      <w:r>
        <w:rPr>
          <w:rFonts w:ascii="Times New Roman" w:eastAsia="Courier New" w:hAnsi="Times New Roman" w:cs="Times New Roman"/>
          <w:sz w:val="24"/>
          <w:szCs w:val="24"/>
          <w:lang w:eastAsia="en-US"/>
        </w:rPr>
        <w:t xml:space="preserve"> с ограниченными возможностями здоровья»</w:t>
      </w:r>
    </w:p>
    <w:p w:rsidR="001757EA" w:rsidRPr="001757EA" w:rsidRDefault="001757EA" w:rsidP="001757EA">
      <w:pPr>
        <w:widowControl w:val="0"/>
        <w:numPr>
          <w:ilvl w:val="0"/>
          <w:numId w:val="8"/>
        </w:numPr>
        <w:spacing w:after="0"/>
        <w:contextualSpacing/>
        <w:rPr>
          <w:rFonts w:ascii="Times New Roman" w:eastAsia="Courier New" w:hAnsi="Times New Roman" w:cs="Times New Roman"/>
          <w:sz w:val="24"/>
          <w:szCs w:val="24"/>
          <w:lang w:eastAsia="en-US"/>
        </w:rPr>
      </w:pPr>
      <w:r w:rsidRPr="001757EA">
        <w:rPr>
          <w:rFonts w:ascii="Times New Roman" w:eastAsia="Courier New" w:hAnsi="Times New Roman" w:cs="Times New Roman"/>
          <w:sz w:val="24"/>
          <w:szCs w:val="24"/>
          <w:lang w:eastAsia="en-US"/>
        </w:rPr>
        <w:t xml:space="preserve">Устав ГБОУ «СКОШИ </w:t>
      </w:r>
      <w:r w:rsidRPr="001757EA">
        <w:rPr>
          <w:rFonts w:ascii="Times New Roman" w:eastAsia="Courier New" w:hAnsi="Times New Roman" w:cs="Times New Roman"/>
          <w:sz w:val="24"/>
          <w:szCs w:val="24"/>
          <w:lang w:val="en-US" w:eastAsia="en-US"/>
        </w:rPr>
        <w:t>I</w:t>
      </w:r>
      <w:r w:rsidRPr="001757EA">
        <w:rPr>
          <w:rFonts w:ascii="Times New Roman" w:eastAsia="Courier New" w:hAnsi="Times New Roman" w:cs="Times New Roman"/>
          <w:sz w:val="24"/>
          <w:szCs w:val="24"/>
          <w:lang w:eastAsia="en-US"/>
        </w:rPr>
        <w:t>-</w:t>
      </w:r>
      <w:r w:rsidRPr="001757EA">
        <w:rPr>
          <w:rFonts w:ascii="Times New Roman" w:eastAsia="Courier New" w:hAnsi="Times New Roman" w:cs="Times New Roman"/>
          <w:sz w:val="24"/>
          <w:szCs w:val="24"/>
          <w:lang w:val="en-US" w:eastAsia="en-US"/>
        </w:rPr>
        <w:t>II</w:t>
      </w:r>
      <w:r w:rsidRPr="001757EA">
        <w:rPr>
          <w:rFonts w:ascii="Times New Roman" w:eastAsia="Courier New" w:hAnsi="Times New Roman" w:cs="Times New Roman"/>
          <w:sz w:val="24"/>
          <w:szCs w:val="24"/>
          <w:lang w:eastAsia="en-US"/>
        </w:rPr>
        <w:t xml:space="preserve"> вида»</w:t>
      </w:r>
    </w:p>
    <w:p w:rsidR="001757EA" w:rsidRPr="001757EA" w:rsidRDefault="001757EA" w:rsidP="001757EA">
      <w:pPr>
        <w:numPr>
          <w:ilvl w:val="0"/>
          <w:numId w:val="10"/>
        </w:numPr>
        <w:spacing w:after="15" w:line="268" w:lineRule="auto"/>
        <w:ind w:right="64" w:hanging="10"/>
        <w:jc w:val="both"/>
        <w:rPr>
          <w:rFonts w:ascii="Times New Roman" w:eastAsia="Calibri" w:hAnsi="Times New Roman" w:cs="Times New Roman"/>
          <w:sz w:val="24"/>
          <w:lang w:eastAsia="en-US"/>
        </w:rPr>
      </w:pPr>
      <w:r w:rsidRPr="001757EA">
        <w:rPr>
          <w:rFonts w:ascii="Times New Roman" w:eastAsia="Calibri" w:hAnsi="Times New Roman" w:cs="Times New Roman"/>
          <w:sz w:val="24"/>
          <w:lang w:eastAsia="en-US"/>
        </w:rPr>
        <w:t>с Федеральным государственным образовательным стандартом начального общего образовани</w:t>
      </w:r>
      <w:r w:rsidR="0032638C">
        <w:rPr>
          <w:rFonts w:ascii="Times New Roman" w:eastAsia="Calibri" w:hAnsi="Times New Roman" w:cs="Times New Roman"/>
          <w:sz w:val="24"/>
          <w:lang w:eastAsia="en-US"/>
        </w:rPr>
        <w:t>я обучающихся с ОВЗ (вариант 2.3</w:t>
      </w:r>
      <w:r w:rsidRPr="001757EA">
        <w:rPr>
          <w:rFonts w:ascii="Times New Roman" w:eastAsia="Calibri" w:hAnsi="Times New Roman" w:cs="Times New Roman"/>
          <w:sz w:val="24"/>
          <w:lang w:eastAsia="en-US"/>
        </w:rPr>
        <w:t xml:space="preserve">)  </w:t>
      </w:r>
    </w:p>
    <w:p w:rsidR="001757EA" w:rsidRPr="001757EA" w:rsidRDefault="001757EA" w:rsidP="001757EA">
      <w:pPr>
        <w:numPr>
          <w:ilvl w:val="0"/>
          <w:numId w:val="10"/>
        </w:numPr>
        <w:spacing w:after="15" w:line="268" w:lineRule="auto"/>
        <w:ind w:right="64" w:hanging="10"/>
        <w:jc w:val="both"/>
        <w:rPr>
          <w:rFonts w:ascii="Times New Roman" w:eastAsia="Calibri" w:hAnsi="Times New Roman" w:cs="Times New Roman"/>
          <w:sz w:val="24"/>
          <w:lang w:eastAsia="en-US"/>
        </w:rPr>
      </w:pPr>
      <w:r w:rsidRPr="001757EA">
        <w:rPr>
          <w:rFonts w:ascii="Times New Roman" w:eastAsia="Calibri" w:hAnsi="Times New Roman" w:cs="Times New Roman"/>
          <w:sz w:val="24"/>
          <w:lang w:eastAsia="en-US"/>
        </w:rPr>
        <w:t xml:space="preserve">с учётом Примерной адаптированной основной общеобразовательной программы начального общего образования слабослышащих и позднооглохших обучающихся, (протокол от 22 декабря 2015 г. № 4/15), размещённой на сайте http://fgosreestr.ru/ Нормативно-правовую базу разработки Программы составляют: </w:t>
      </w:r>
    </w:p>
    <w:p w:rsidR="00AC6D04" w:rsidRPr="00D82D21" w:rsidRDefault="001757EA" w:rsidP="00FB2C41">
      <w:pPr>
        <w:numPr>
          <w:ilvl w:val="0"/>
          <w:numId w:val="10"/>
        </w:numPr>
        <w:spacing w:after="15" w:line="268" w:lineRule="auto"/>
        <w:ind w:right="64" w:hanging="10"/>
        <w:jc w:val="both"/>
        <w:rPr>
          <w:rFonts w:ascii="Times New Roman" w:eastAsia="Calibri" w:hAnsi="Times New Roman" w:cs="Times New Roman"/>
          <w:sz w:val="24"/>
          <w:lang w:eastAsia="en-US"/>
        </w:rPr>
      </w:pPr>
      <w:r w:rsidRPr="001757EA">
        <w:rPr>
          <w:rFonts w:ascii="Times New Roman" w:eastAsia="Calibri" w:hAnsi="Times New Roman" w:cs="Times New Roman"/>
          <w:sz w:val="24"/>
          <w:lang w:eastAsia="en-US"/>
        </w:rPr>
        <w:t xml:space="preserve">Нормативно-методические документы </w:t>
      </w:r>
      <w:proofErr w:type="spellStart"/>
      <w:r w:rsidRPr="001757EA">
        <w:rPr>
          <w:rFonts w:ascii="Times New Roman" w:eastAsia="Calibri" w:hAnsi="Times New Roman" w:cs="Times New Roman"/>
          <w:sz w:val="24"/>
          <w:lang w:eastAsia="en-US"/>
        </w:rPr>
        <w:t>Минобрнауки</w:t>
      </w:r>
      <w:proofErr w:type="spellEnd"/>
      <w:r w:rsidRPr="001757EA">
        <w:rPr>
          <w:rFonts w:ascii="Times New Roman" w:eastAsia="Calibri" w:hAnsi="Times New Roman" w:cs="Times New Roman"/>
          <w:sz w:val="24"/>
          <w:lang w:eastAsia="en-US"/>
        </w:rPr>
        <w:t xml:space="preserve"> Российской Федерации и другие нормативно-право</w:t>
      </w:r>
      <w:r w:rsidR="00D82D21">
        <w:rPr>
          <w:rFonts w:ascii="Times New Roman" w:eastAsia="Calibri" w:hAnsi="Times New Roman" w:cs="Times New Roman"/>
          <w:sz w:val="24"/>
          <w:lang w:eastAsia="en-US"/>
        </w:rPr>
        <w:t>вые акты в области образования.</w:t>
      </w:r>
    </w:p>
    <w:p w:rsidR="00AC6D04" w:rsidRPr="004B7BB4" w:rsidRDefault="00AC6D04" w:rsidP="00FB2C41">
      <w:pPr>
        <w:spacing w:after="15" w:line="268" w:lineRule="auto"/>
        <w:ind w:right="64"/>
        <w:jc w:val="both"/>
        <w:rPr>
          <w:rFonts w:ascii="Times New Roman" w:hAnsi="Times New Roman" w:cs="Times New Roman"/>
          <w:sz w:val="24"/>
          <w:szCs w:val="24"/>
        </w:rPr>
      </w:pPr>
    </w:p>
    <w:p w:rsidR="00FB2C41" w:rsidRPr="00FB2C41" w:rsidRDefault="00FB2C41" w:rsidP="00FB2C41">
      <w:pPr>
        <w:pStyle w:val="a3"/>
        <w:numPr>
          <w:ilvl w:val="0"/>
          <w:numId w:val="3"/>
        </w:numPr>
        <w:spacing w:after="0" w:line="360" w:lineRule="auto"/>
        <w:jc w:val="center"/>
        <w:rPr>
          <w:rFonts w:ascii="Times New Roman" w:hAnsi="Times New Roman" w:cs="Times New Roman"/>
          <w:b/>
          <w:sz w:val="24"/>
          <w:szCs w:val="24"/>
        </w:rPr>
      </w:pPr>
      <w:r w:rsidRPr="00FB2C41">
        <w:rPr>
          <w:rFonts w:ascii="Times New Roman" w:hAnsi="Times New Roman" w:cs="Times New Roman"/>
          <w:b/>
          <w:sz w:val="24"/>
          <w:szCs w:val="24"/>
        </w:rPr>
        <w:t>Целевой раздел.</w:t>
      </w:r>
    </w:p>
    <w:p w:rsidR="00FB2C41" w:rsidRDefault="00FB2C41" w:rsidP="00FB2C41">
      <w:pPr>
        <w:pStyle w:val="a3"/>
        <w:numPr>
          <w:ilvl w:val="1"/>
          <w:numId w:val="3"/>
        </w:numPr>
        <w:spacing w:after="0" w:line="360" w:lineRule="auto"/>
        <w:jc w:val="center"/>
        <w:rPr>
          <w:rFonts w:ascii="Times New Roman" w:hAnsi="Times New Roman" w:cs="Times New Roman"/>
          <w:b/>
          <w:sz w:val="24"/>
          <w:szCs w:val="24"/>
        </w:rPr>
      </w:pPr>
      <w:r w:rsidRPr="0058094B">
        <w:rPr>
          <w:rFonts w:ascii="Times New Roman" w:hAnsi="Times New Roman" w:cs="Times New Roman"/>
          <w:b/>
          <w:sz w:val="24"/>
          <w:szCs w:val="24"/>
        </w:rPr>
        <w:t>Пояснительная записка.</w:t>
      </w:r>
    </w:p>
    <w:p w:rsidR="0043484F" w:rsidRPr="0043484F" w:rsidRDefault="00BE69ED" w:rsidP="0043484F">
      <w:pPr>
        <w:rPr>
          <w:rFonts w:ascii="Times New Roman" w:hAnsi="Times New Roman" w:cs="Times New Roman"/>
          <w:sz w:val="24"/>
          <w:szCs w:val="24"/>
        </w:rPr>
      </w:pPr>
      <w:r>
        <w:rPr>
          <w:rFonts w:ascii="Times New Roman" w:hAnsi="Times New Roman" w:cs="Times New Roman"/>
          <w:sz w:val="24"/>
          <w:szCs w:val="24"/>
        </w:rPr>
        <w:t xml:space="preserve">  </w:t>
      </w:r>
      <w:r w:rsidR="00366B48">
        <w:rPr>
          <w:rFonts w:ascii="Times New Roman" w:hAnsi="Times New Roman" w:cs="Times New Roman"/>
          <w:sz w:val="24"/>
          <w:szCs w:val="24"/>
        </w:rPr>
        <w:tab/>
      </w:r>
      <w:r w:rsidR="0043484F" w:rsidRPr="0043484F">
        <w:rPr>
          <w:rFonts w:ascii="Times New Roman" w:hAnsi="Times New Roman" w:cs="Times New Roman"/>
          <w:b/>
          <w:sz w:val="24"/>
          <w:szCs w:val="24"/>
        </w:rPr>
        <w:t>Цель</w:t>
      </w:r>
      <w:r w:rsidR="0043484F" w:rsidRPr="0043484F">
        <w:rPr>
          <w:rFonts w:ascii="Times New Roman" w:hAnsi="Times New Roman" w:cs="Times New Roman"/>
          <w:sz w:val="24"/>
          <w:szCs w:val="24"/>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rsidR="0043484F" w:rsidRPr="0043484F" w:rsidRDefault="0043484F" w:rsidP="0043484F">
      <w:pPr>
        <w:rPr>
          <w:rFonts w:ascii="Times New Roman" w:hAnsi="Times New Roman" w:cs="Times New Roman"/>
          <w:b/>
          <w:sz w:val="24"/>
          <w:szCs w:val="24"/>
        </w:rPr>
      </w:pPr>
      <w:r w:rsidRPr="0043484F">
        <w:rPr>
          <w:rFonts w:ascii="Times New Roman" w:hAnsi="Times New Roman" w:cs="Times New Roman"/>
          <w:sz w:val="24"/>
          <w:szCs w:val="24"/>
        </w:rPr>
        <w:t xml:space="preserve"> Достижение поставленной цели предусматривает решение следующих </w:t>
      </w:r>
      <w:r w:rsidRPr="0043484F">
        <w:rPr>
          <w:rFonts w:ascii="Times New Roman" w:hAnsi="Times New Roman" w:cs="Times New Roman"/>
          <w:b/>
          <w:sz w:val="24"/>
          <w:szCs w:val="24"/>
        </w:rPr>
        <w:t>основных задач:</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 xml:space="preserve">личностное и интеллектуальное развитие </w:t>
      </w:r>
      <w:proofErr w:type="gramStart"/>
      <w:r w:rsidRPr="0043484F">
        <w:rPr>
          <w:rFonts w:ascii="Times New Roman" w:hAnsi="Times New Roman" w:cs="Times New Roman"/>
          <w:sz w:val="24"/>
          <w:szCs w:val="24"/>
        </w:rPr>
        <w:t>обучающихся</w:t>
      </w:r>
      <w:proofErr w:type="gramEnd"/>
      <w:r w:rsidRPr="0043484F">
        <w:rPr>
          <w:rFonts w:ascii="Times New Roman" w:hAnsi="Times New Roman" w:cs="Times New Roman"/>
          <w:sz w:val="24"/>
          <w:szCs w:val="24"/>
        </w:rPr>
        <w:t xml:space="preserve"> с нарушениями слуха с легкой умственной отсталостью;</w:t>
      </w:r>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удовлетворение особых образовательных потребностей, имеющих место у обучающихся с нарушениями слуха с легкой умственной отсталостью;</w:t>
      </w:r>
      <w:proofErr w:type="gramEnd"/>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roofErr w:type="gramEnd"/>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roofErr w:type="gramEnd"/>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оптимизация процессов социальной адаптации и интеграции;</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43484F">
        <w:rPr>
          <w:rFonts w:ascii="Times New Roman" w:hAnsi="Times New Roman" w:cs="Times New Roman"/>
          <w:sz w:val="24"/>
          <w:szCs w:val="24"/>
        </w:rPr>
        <w:t>внутришкольной</w:t>
      </w:r>
      <w:proofErr w:type="spellEnd"/>
      <w:r w:rsidRPr="0043484F">
        <w:rPr>
          <w:rFonts w:ascii="Times New Roman" w:hAnsi="Times New Roman" w:cs="Times New Roman"/>
          <w:sz w:val="24"/>
          <w:szCs w:val="24"/>
        </w:rPr>
        <w:t xml:space="preserve"> среды;</w:t>
      </w:r>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 xml:space="preserve">развитие у обучающихся речевого слуха, </w:t>
      </w:r>
      <w:proofErr w:type="spellStart"/>
      <w:r w:rsidRPr="0043484F">
        <w:rPr>
          <w:rFonts w:ascii="Times New Roman" w:hAnsi="Times New Roman" w:cs="Times New Roman"/>
          <w:sz w:val="24"/>
          <w:szCs w:val="24"/>
        </w:rPr>
        <w:t>слухозрительного</w:t>
      </w:r>
      <w:proofErr w:type="spellEnd"/>
      <w:r w:rsidRPr="0043484F">
        <w:rPr>
          <w:rFonts w:ascii="Times New Roman" w:hAnsi="Times New Roman" w:cs="Times New Roman"/>
          <w:sz w:val="24"/>
          <w:szCs w:val="24"/>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w:t>
      </w:r>
      <w:r w:rsidRPr="0043484F">
        <w:rPr>
          <w:rFonts w:ascii="Times New Roman" w:hAnsi="Times New Roman" w:cs="Times New Roman"/>
          <w:sz w:val="24"/>
          <w:szCs w:val="24"/>
        </w:rPr>
        <w:lastRenderedPageBreak/>
        <w:t>планируемых результатов начального общего образования, социальной адаптации и интеграции в общество.</w:t>
      </w:r>
      <w:proofErr w:type="gramEnd"/>
    </w:p>
    <w:p w:rsidR="0043484F" w:rsidRPr="0043484F" w:rsidRDefault="0043484F" w:rsidP="00055611">
      <w:pPr>
        <w:jc w:val="center"/>
        <w:rPr>
          <w:rFonts w:ascii="Times New Roman" w:hAnsi="Times New Roman" w:cs="Times New Roman"/>
          <w:b/>
          <w:sz w:val="24"/>
          <w:szCs w:val="24"/>
        </w:rPr>
      </w:pPr>
      <w:r w:rsidRPr="0043484F">
        <w:rPr>
          <w:rFonts w:ascii="Times New Roman" w:hAnsi="Times New Roman" w:cs="Times New Roman"/>
          <w:b/>
          <w:sz w:val="24"/>
          <w:szCs w:val="24"/>
        </w:rPr>
        <w:t>Принципы и подходы к формированию ФАОП НОО представлены в разделе I Общие положения.</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Принципы и подходы к формированию ФАОП НОО представлены в разделе XVI Целевой раздел ФАОП НОО для слабослышащих и поздноо</w:t>
      </w:r>
      <w:r w:rsidR="00D82D21">
        <w:rPr>
          <w:rFonts w:ascii="Times New Roman" w:hAnsi="Times New Roman" w:cs="Times New Roman"/>
          <w:sz w:val="24"/>
          <w:szCs w:val="24"/>
        </w:rPr>
        <w:t>глохших обучающихся (вариант 2.2</w:t>
      </w:r>
      <w:r w:rsidRPr="0043484F">
        <w:rPr>
          <w:rFonts w:ascii="Times New Roman" w:hAnsi="Times New Roman" w:cs="Times New Roman"/>
          <w:sz w:val="24"/>
          <w:szCs w:val="24"/>
        </w:rPr>
        <w:t>).</w:t>
      </w:r>
    </w:p>
    <w:p w:rsidR="0043484F" w:rsidRPr="0043484F" w:rsidRDefault="0043484F" w:rsidP="0043484F">
      <w:pPr>
        <w:jc w:val="center"/>
        <w:rPr>
          <w:rFonts w:ascii="Times New Roman" w:hAnsi="Times New Roman" w:cs="Times New Roman"/>
          <w:sz w:val="24"/>
          <w:szCs w:val="24"/>
        </w:rPr>
      </w:pPr>
      <w:r w:rsidRPr="0043484F">
        <w:rPr>
          <w:rFonts w:ascii="Times New Roman" w:hAnsi="Times New Roman" w:cs="Times New Roman"/>
          <w:b/>
          <w:sz w:val="24"/>
          <w:szCs w:val="24"/>
        </w:rPr>
        <w:t>Общая характеристика</w:t>
      </w:r>
      <w:r w:rsidRPr="0043484F">
        <w:rPr>
          <w:rFonts w:ascii="Times New Roman" w:hAnsi="Times New Roman" w:cs="Times New Roman"/>
          <w:sz w:val="24"/>
          <w:szCs w:val="24"/>
        </w:rPr>
        <w:t>.</w:t>
      </w:r>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 xml:space="preserve">Вариант 2.3 предполагает, что слабослышащие, позднооглохшие, перенесшие операцию </w:t>
      </w:r>
      <w:proofErr w:type="spellStart"/>
      <w:r w:rsidRPr="0043484F">
        <w:rPr>
          <w:rFonts w:ascii="Times New Roman" w:hAnsi="Times New Roman" w:cs="Times New Roman"/>
          <w:sz w:val="24"/>
          <w:szCs w:val="24"/>
        </w:rPr>
        <w:t>кохлеарной</w:t>
      </w:r>
      <w:proofErr w:type="spellEnd"/>
      <w:r w:rsidRPr="0043484F">
        <w:rPr>
          <w:rFonts w:ascii="Times New Roman" w:hAnsi="Times New Roman" w:cs="Times New Roman"/>
          <w:sz w:val="24"/>
          <w:szCs w:val="24"/>
        </w:rPr>
        <w:t xml:space="preserve"> </w:t>
      </w:r>
      <w:proofErr w:type="gramStart"/>
      <w:r w:rsidRPr="0043484F">
        <w:rPr>
          <w:rFonts w:ascii="Times New Roman" w:hAnsi="Times New Roman" w:cs="Times New Roman"/>
          <w:sz w:val="24"/>
          <w:szCs w:val="24"/>
        </w:rPr>
        <w:t>имплантации</w:t>
      </w:r>
      <w:proofErr w:type="gramEnd"/>
      <w:r w:rsidRPr="0043484F">
        <w:rPr>
          <w:rFonts w:ascii="Times New Roman" w:hAnsi="Times New Roman" w:cs="Times New Roman"/>
          <w:sz w:val="24"/>
          <w:szCs w:val="24"/>
        </w:rPr>
        <w:t xml:space="preserve"> обучающиеся с лёгкой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roofErr w:type="gramEnd"/>
    </w:p>
    <w:p w:rsidR="0043484F" w:rsidRPr="0043484F" w:rsidRDefault="0043484F" w:rsidP="0043484F">
      <w:pPr>
        <w:rPr>
          <w:rFonts w:ascii="Times New Roman" w:hAnsi="Times New Roman" w:cs="Times New Roman"/>
          <w:sz w:val="24"/>
          <w:szCs w:val="24"/>
        </w:rPr>
      </w:pPr>
      <w:r w:rsidRPr="0043484F">
        <w:rPr>
          <w:rFonts w:ascii="Times New Roman" w:hAnsi="Times New Roman" w:cs="Times New Roman"/>
          <w:sz w:val="24"/>
          <w:szCs w:val="24"/>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43484F">
        <w:rPr>
          <w:rFonts w:ascii="Times New Roman" w:hAnsi="Times New Roman" w:cs="Times New Roman"/>
          <w:sz w:val="24"/>
          <w:szCs w:val="24"/>
        </w:rPr>
        <w:t>аудиолого</w:t>
      </w:r>
      <w:proofErr w:type="spellEnd"/>
      <w:r w:rsidRPr="0043484F">
        <w:rPr>
          <w:rFonts w:ascii="Times New Roman" w:hAnsi="Times New Roman" w:cs="Times New Roman"/>
          <w:sz w:val="24"/>
          <w:szCs w:val="24"/>
        </w:rPr>
        <w:t>-педагогических рекомендаций - индивидуальными слуховыми аппаратами, стационарной аппаратурой коллективного и индивидуального пользования).</w:t>
      </w:r>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лёгкой умственной отсталостью (интеллектуальными нарушениями);</w:t>
      </w:r>
      <w:proofErr w:type="gramEnd"/>
      <w:r w:rsidRPr="0043484F">
        <w:rPr>
          <w:rFonts w:ascii="Times New Roman" w:hAnsi="Times New Roman" w:cs="Times New Roman"/>
          <w:sz w:val="24"/>
          <w:szCs w:val="24"/>
        </w:rPr>
        <w:t xml:space="preserve"> применение как общих, так и специальных методов и приемов обучения.</w:t>
      </w:r>
    </w:p>
    <w:p w:rsidR="0043484F" w:rsidRPr="0043484F" w:rsidRDefault="0043484F" w:rsidP="0043484F">
      <w:pPr>
        <w:rPr>
          <w:rFonts w:ascii="Times New Roman" w:hAnsi="Times New Roman" w:cs="Times New Roman"/>
          <w:sz w:val="24"/>
          <w:szCs w:val="24"/>
        </w:rPr>
      </w:pPr>
      <w:proofErr w:type="gramStart"/>
      <w:r w:rsidRPr="0043484F">
        <w:rPr>
          <w:rFonts w:ascii="Times New Roman" w:hAnsi="Times New Roman" w:cs="Times New Roman"/>
          <w:sz w:val="24"/>
          <w:szCs w:val="24"/>
        </w:rPr>
        <w:t xml:space="preserve">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лёгкой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sidRPr="0043484F">
        <w:rPr>
          <w:rFonts w:ascii="Times New Roman" w:hAnsi="Times New Roman" w:cs="Times New Roman"/>
          <w:sz w:val="24"/>
          <w:szCs w:val="24"/>
        </w:rPr>
        <w:lastRenderedPageBreak/>
        <w:t>слухозрительного</w:t>
      </w:r>
      <w:proofErr w:type="spellEnd"/>
      <w:r w:rsidRPr="0043484F">
        <w:rPr>
          <w:rFonts w:ascii="Times New Roman" w:hAnsi="Times New Roman" w:cs="Times New Roman"/>
          <w:sz w:val="24"/>
          <w:szCs w:val="24"/>
        </w:rPr>
        <w:t xml:space="preserve"> восприятия устной речи, ее произносительной стороны;</w:t>
      </w:r>
      <w:proofErr w:type="gramEnd"/>
      <w:r w:rsidRPr="0043484F">
        <w:rPr>
          <w:rFonts w:ascii="Times New Roman" w:hAnsi="Times New Roman" w:cs="Times New Roman"/>
          <w:sz w:val="24"/>
          <w:szCs w:val="24"/>
        </w:rPr>
        <w:t xml:space="preserve">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E01EE8" w:rsidRPr="0043484F" w:rsidRDefault="00E01EE8" w:rsidP="00526E6A">
      <w:pPr>
        <w:spacing w:after="0"/>
        <w:ind w:firstLine="708"/>
        <w:jc w:val="both"/>
        <w:rPr>
          <w:rFonts w:ascii="Times New Roman" w:hAnsi="Times New Roman" w:cs="Times New Roman"/>
          <w:sz w:val="24"/>
          <w:szCs w:val="24"/>
        </w:rPr>
      </w:pPr>
    </w:p>
    <w:p w:rsidR="007956B9" w:rsidRDefault="00BE69ED" w:rsidP="005276E7">
      <w:pPr>
        <w:spacing w:after="0"/>
        <w:jc w:val="center"/>
        <w:rPr>
          <w:rFonts w:ascii="Times New Roman" w:hAnsi="Times New Roman" w:cs="Times New Roman"/>
          <w:b/>
          <w:sz w:val="24"/>
          <w:szCs w:val="24"/>
        </w:rPr>
      </w:pPr>
      <w:r w:rsidRPr="00146A87">
        <w:rPr>
          <w:rFonts w:ascii="Times New Roman" w:hAnsi="Times New Roman" w:cs="Times New Roman"/>
          <w:b/>
          <w:sz w:val="24"/>
          <w:szCs w:val="24"/>
        </w:rPr>
        <w:t>Психолого-педагогическая</w:t>
      </w:r>
      <w:r w:rsidR="007956B9">
        <w:rPr>
          <w:rFonts w:ascii="Times New Roman" w:hAnsi="Times New Roman" w:cs="Times New Roman"/>
          <w:b/>
          <w:sz w:val="24"/>
          <w:szCs w:val="24"/>
        </w:rPr>
        <w:t xml:space="preserve"> характеристика </w:t>
      </w:r>
      <w:proofErr w:type="gramStart"/>
      <w:r w:rsidR="007956B9">
        <w:rPr>
          <w:rFonts w:ascii="Times New Roman" w:hAnsi="Times New Roman" w:cs="Times New Roman"/>
          <w:b/>
          <w:sz w:val="24"/>
          <w:szCs w:val="24"/>
        </w:rPr>
        <w:t>слабослышащих</w:t>
      </w:r>
      <w:proofErr w:type="gramEnd"/>
      <w:r w:rsidR="007956B9">
        <w:rPr>
          <w:rFonts w:ascii="Times New Roman" w:hAnsi="Times New Roman" w:cs="Times New Roman"/>
          <w:b/>
          <w:sz w:val="24"/>
          <w:szCs w:val="24"/>
        </w:rPr>
        <w:t xml:space="preserve"> и</w:t>
      </w:r>
    </w:p>
    <w:p w:rsidR="00146A87" w:rsidRPr="007956B9" w:rsidRDefault="00BE69ED" w:rsidP="005276E7">
      <w:pPr>
        <w:spacing w:after="0"/>
        <w:jc w:val="center"/>
        <w:rPr>
          <w:rFonts w:ascii="Times New Roman" w:hAnsi="Times New Roman" w:cs="Times New Roman"/>
          <w:b/>
          <w:sz w:val="24"/>
          <w:szCs w:val="24"/>
        </w:rPr>
      </w:pPr>
      <w:proofErr w:type="gramStart"/>
      <w:r w:rsidRPr="00146A87">
        <w:rPr>
          <w:rFonts w:ascii="Times New Roman" w:hAnsi="Times New Roman" w:cs="Times New Roman"/>
          <w:b/>
          <w:sz w:val="24"/>
          <w:szCs w:val="24"/>
        </w:rPr>
        <w:t>позднооглохших</w:t>
      </w:r>
      <w:proofErr w:type="gramEnd"/>
      <w:r w:rsidR="007956B9">
        <w:rPr>
          <w:rFonts w:ascii="Times New Roman" w:hAnsi="Times New Roman" w:cs="Times New Roman"/>
          <w:b/>
          <w:sz w:val="24"/>
          <w:szCs w:val="24"/>
        </w:rPr>
        <w:t xml:space="preserve"> </w:t>
      </w:r>
      <w:r w:rsidR="0032638C" w:rsidRPr="00146A87">
        <w:rPr>
          <w:rFonts w:ascii="Times New Roman" w:hAnsi="Times New Roman" w:cs="Times New Roman"/>
          <w:b/>
          <w:sz w:val="24"/>
          <w:szCs w:val="24"/>
        </w:rPr>
        <w:t xml:space="preserve">обучающихся </w:t>
      </w:r>
      <w:r w:rsidR="0032638C">
        <w:rPr>
          <w:rFonts w:ascii="Times New Roman" w:hAnsi="Times New Roman" w:cs="Times New Roman"/>
          <w:b/>
          <w:sz w:val="24"/>
          <w:szCs w:val="24"/>
        </w:rPr>
        <w:t>с</w:t>
      </w:r>
      <w:r w:rsidRPr="00146A87">
        <w:rPr>
          <w:rFonts w:ascii="Times New Roman" w:hAnsi="Times New Roman" w:cs="Times New Roman"/>
          <w:b/>
          <w:sz w:val="24"/>
          <w:szCs w:val="24"/>
        </w:rPr>
        <w:t xml:space="preserve"> легкой формой умственной </w:t>
      </w:r>
      <w:r w:rsidR="0032638C" w:rsidRPr="00146A87">
        <w:rPr>
          <w:rFonts w:ascii="Times New Roman" w:hAnsi="Times New Roman" w:cs="Times New Roman"/>
          <w:b/>
          <w:sz w:val="24"/>
          <w:szCs w:val="24"/>
        </w:rPr>
        <w:t>отсталости (</w:t>
      </w:r>
      <w:r w:rsidRPr="00146A87">
        <w:rPr>
          <w:rFonts w:ascii="Times New Roman" w:hAnsi="Times New Roman" w:cs="Times New Roman"/>
          <w:b/>
          <w:sz w:val="24"/>
          <w:szCs w:val="24"/>
        </w:rPr>
        <w:t>интеллектуальными нарушениями)</w:t>
      </w:r>
    </w:p>
    <w:p w:rsidR="00BE69ED" w:rsidRPr="00D91F25" w:rsidRDefault="00BE69ED" w:rsidP="00526E6A">
      <w:pPr>
        <w:spacing w:after="0"/>
        <w:ind w:firstLine="708"/>
        <w:jc w:val="both"/>
        <w:rPr>
          <w:rFonts w:ascii="Times New Roman" w:hAnsi="Times New Roman" w:cs="Times New Roman"/>
          <w:sz w:val="24"/>
          <w:szCs w:val="24"/>
        </w:rPr>
      </w:pPr>
      <w:proofErr w:type="gramStart"/>
      <w:r w:rsidRPr="00D91F25">
        <w:rPr>
          <w:rFonts w:ascii="Times New Roman" w:hAnsi="Times New Roman" w:cs="Times New Roman"/>
          <w:sz w:val="24"/>
          <w:szCs w:val="24"/>
        </w:rPr>
        <w:t xml:space="preserve">Вариант 2.3 предназначен для образования слабослышащих и позднооглохших обучающихся (со слуховыми аппаратами и (или) </w:t>
      </w:r>
      <w:proofErr w:type="spellStart"/>
      <w:r w:rsidRPr="00D91F25">
        <w:rPr>
          <w:rFonts w:ascii="Times New Roman" w:hAnsi="Times New Roman" w:cs="Times New Roman"/>
          <w:sz w:val="24"/>
          <w:szCs w:val="24"/>
        </w:rPr>
        <w:t>имплантами</w:t>
      </w:r>
      <w:proofErr w:type="spellEnd"/>
      <w:r w:rsidRPr="00D91F25">
        <w:rPr>
          <w:rFonts w:ascii="Times New Roman" w:hAnsi="Times New Roman" w:cs="Times New Roman"/>
          <w:sz w:val="24"/>
          <w:szCs w:val="24"/>
        </w:rPr>
        <w:t>):</w:t>
      </w:r>
      <w:proofErr w:type="gramEnd"/>
    </w:p>
    <w:p w:rsidR="00D91F2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с задержкой психического развития церебрально-органического происхождения, в результате которой длительное время отмечается функциональная незрело</w:t>
      </w:r>
      <w:r w:rsidR="00146A87">
        <w:rPr>
          <w:rFonts w:ascii="Times New Roman" w:hAnsi="Times New Roman" w:cs="Times New Roman"/>
          <w:sz w:val="24"/>
          <w:szCs w:val="24"/>
        </w:rPr>
        <w:t>сть центральной нервной системы;</w:t>
      </w:r>
      <w:r w:rsidRPr="00BE69ED">
        <w:rPr>
          <w:rFonts w:ascii="Times New Roman" w:hAnsi="Times New Roman" w:cs="Times New Roman"/>
          <w:sz w:val="24"/>
          <w:szCs w:val="24"/>
        </w:rPr>
        <w:t xml:space="preserve"> </w:t>
      </w:r>
    </w:p>
    <w:p w:rsidR="00D91F2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с легкой умственной отсталостью (интеллектуальными нарушениями); </w:t>
      </w:r>
    </w:p>
    <w:p w:rsidR="00D91F2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 </w:t>
      </w:r>
    </w:p>
    <w:p w:rsidR="00BE69ED" w:rsidRPr="00BE69ED" w:rsidRDefault="00BE69ED" w:rsidP="00526E6A">
      <w:pPr>
        <w:spacing w:after="0"/>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 с задержкой психического развития или с легкой умственной отсталостью (интеллектуальными нарушениями) и соматическими заболеваниями (почек, печени, желудочно-кишечного тракта и других поражений различных систем организма. </w:t>
      </w:r>
      <w:proofErr w:type="gramEnd"/>
    </w:p>
    <w:p w:rsidR="00AC3DFC" w:rsidRDefault="00BE69ED" w:rsidP="00AC3DFC">
      <w:pPr>
        <w:rPr>
          <w:rFonts w:ascii="Times New Roman" w:hAnsi="Times New Roman" w:cs="Times New Roman"/>
          <w:sz w:val="24"/>
          <w:szCs w:val="24"/>
        </w:rPr>
      </w:pPr>
      <w:r w:rsidRPr="00BE69ED">
        <w:rPr>
          <w:rFonts w:ascii="Times New Roman" w:hAnsi="Times New Roman" w:cs="Times New Roman"/>
          <w:sz w:val="24"/>
          <w:szCs w:val="24"/>
        </w:rPr>
        <w:t xml:space="preserve"> </w:t>
      </w:r>
      <w:proofErr w:type="gramStart"/>
      <w:r w:rsidRPr="00BE69ED">
        <w:rPr>
          <w:rFonts w:ascii="Times New Roman" w:hAnsi="Times New Roman" w:cs="Times New Roman"/>
          <w:sz w:val="24"/>
          <w:szCs w:val="24"/>
        </w:rPr>
        <w:t xml:space="preserve">Для слабослышащих и позднооглохших обучающихся с легкой формой умственной отсталостью (интеллектуальными нарушениями) характерны </w:t>
      </w:r>
      <w:proofErr w:type="spellStart"/>
      <w:r w:rsidRPr="00BE69ED">
        <w:rPr>
          <w:rFonts w:ascii="Times New Roman" w:hAnsi="Times New Roman" w:cs="Times New Roman"/>
          <w:sz w:val="24"/>
          <w:szCs w:val="24"/>
        </w:rPr>
        <w:t>детерминирующиеся</w:t>
      </w:r>
      <w:proofErr w:type="spellEnd"/>
      <w:r w:rsidRPr="00BE69ED">
        <w:rPr>
          <w:rFonts w:ascii="Times New Roman" w:hAnsi="Times New Roman" w:cs="Times New Roman"/>
          <w:sz w:val="24"/>
          <w:szCs w:val="24"/>
        </w:rPr>
        <w:t xml:space="preserve">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w:t>
      </w:r>
      <w:proofErr w:type="spellStart"/>
      <w:r w:rsidRPr="00BE69ED">
        <w:rPr>
          <w:rFonts w:ascii="Times New Roman" w:hAnsi="Times New Roman" w:cs="Times New Roman"/>
          <w:sz w:val="24"/>
          <w:szCs w:val="24"/>
        </w:rPr>
        <w:t>несформированности</w:t>
      </w:r>
      <w:proofErr w:type="spellEnd"/>
      <w:r w:rsidRPr="00BE69ED">
        <w:rPr>
          <w:rFonts w:ascii="Times New Roman" w:hAnsi="Times New Roman" w:cs="Times New Roman"/>
          <w:sz w:val="24"/>
          <w:szCs w:val="24"/>
        </w:rPr>
        <w:t xml:space="preserve"> познавательных потребностей, а также из-за невысокого уровня волевого развития</w:t>
      </w:r>
      <w:r w:rsidRPr="00AC3DFC">
        <w:rPr>
          <w:rFonts w:ascii="Times New Roman" w:hAnsi="Times New Roman" w:cs="Times New Roman"/>
          <w:sz w:val="24"/>
          <w:szCs w:val="24"/>
        </w:rPr>
        <w:t>.</w:t>
      </w:r>
      <w:proofErr w:type="gramEnd"/>
      <w:r w:rsidRPr="00AC3DFC">
        <w:rPr>
          <w:rFonts w:ascii="Times New Roman" w:hAnsi="Times New Roman" w:cs="Times New Roman"/>
          <w:sz w:val="24"/>
          <w:szCs w:val="24"/>
        </w:rPr>
        <w:t xml:space="preserve"> </w:t>
      </w:r>
      <w:r w:rsidR="00AC3DFC" w:rsidRPr="00AC3DFC">
        <w:rPr>
          <w:rFonts w:ascii="Times New Roman" w:hAnsi="Times New Roman" w:cs="Times New Roman"/>
          <w:sz w:val="24"/>
          <w:szCs w:val="24"/>
        </w:rPr>
        <w:t>Осложнённые варианты нарушенного развития обусловливают особые образовательные потребности этих обучающихся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обучающегося. При сложной структуре нарушения обучение носит компенсирующий характер. Основной задачей обучения и воспитания становится формирование социальных компетенций, в том числе элементарной картины мира.</w:t>
      </w:r>
    </w:p>
    <w:p w:rsidR="00AC3DFC" w:rsidRDefault="00AC3DFC" w:rsidP="00AC3DFC">
      <w:pPr>
        <w:rPr>
          <w:rFonts w:ascii="Times New Roman" w:hAnsi="Times New Roman" w:cs="Times New Roman"/>
          <w:sz w:val="24"/>
          <w:szCs w:val="24"/>
        </w:rPr>
      </w:pPr>
      <w:r>
        <w:rPr>
          <w:rFonts w:ascii="Times New Roman" w:hAnsi="Times New Roman" w:cs="Times New Roman"/>
          <w:sz w:val="24"/>
          <w:szCs w:val="24"/>
        </w:rPr>
        <w:t xml:space="preserve">      </w:t>
      </w:r>
      <w:r w:rsidR="00BE69ED" w:rsidRPr="00AC3DFC">
        <w:rPr>
          <w:rFonts w:ascii="Times New Roman" w:hAnsi="Times New Roman" w:cs="Times New Roman"/>
          <w:sz w:val="24"/>
          <w:szCs w:val="24"/>
        </w:rPr>
        <w:t>Среди группы слабослышащих и позднооглохших обучающихся выделена</w:t>
      </w:r>
      <w:r w:rsidR="00BE69ED" w:rsidRPr="00BE69ED">
        <w:rPr>
          <w:rFonts w:ascii="Times New Roman" w:hAnsi="Times New Roman" w:cs="Times New Roman"/>
          <w:sz w:val="24"/>
          <w:szCs w:val="24"/>
        </w:rPr>
        <w:t xml:space="preserve"> группа детей,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w:t>
      </w:r>
      <w:r w:rsidR="0032638C" w:rsidRPr="00BE69ED">
        <w:rPr>
          <w:rFonts w:ascii="Times New Roman" w:hAnsi="Times New Roman" w:cs="Times New Roman"/>
          <w:sz w:val="24"/>
          <w:szCs w:val="24"/>
        </w:rPr>
        <w:t>НОО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 xml:space="preserve">для обучающихся с ОВЗ </w:t>
      </w:r>
      <w:r w:rsidR="0032638C" w:rsidRPr="00BE69ED">
        <w:rPr>
          <w:rFonts w:ascii="Times New Roman" w:hAnsi="Times New Roman" w:cs="Times New Roman"/>
          <w:sz w:val="24"/>
          <w:szCs w:val="24"/>
        </w:rPr>
        <w:t>(</w:t>
      </w:r>
      <w:r w:rsidR="00BE69ED" w:rsidRPr="00BE69ED">
        <w:rPr>
          <w:rFonts w:ascii="Times New Roman" w:hAnsi="Times New Roman" w:cs="Times New Roman"/>
          <w:sz w:val="24"/>
          <w:szCs w:val="24"/>
        </w:rPr>
        <w:t xml:space="preserve">вариант 1.4). </w:t>
      </w:r>
      <w:proofErr w:type="gramStart"/>
      <w:r w:rsidR="00BE69ED" w:rsidRPr="00BE69ED">
        <w:rPr>
          <w:rFonts w:ascii="Times New Roman" w:hAnsi="Times New Roman" w:cs="Times New Roman"/>
          <w:sz w:val="24"/>
          <w:szCs w:val="24"/>
        </w:rPr>
        <w:t xml:space="preserve">На основе данного варианта </w:t>
      </w:r>
      <w:r w:rsidR="00BE69ED" w:rsidRPr="00BE69ED">
        <w:rPr>
          <w:rFonts w:ascii="Times New Roman" w:hAnsi="Times New Roman" w:cs="Times New Roman"/>
          <w:sz w:val="24"/>
          <w:szCs w:val="24"/>
        </w:rPr>
        <w:lastRenderedPageBreak/>
        <w:t>создается АООП НОО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 xml:space="preserve">для обучающихся с </w:t>
      </w:r>
      <w:r w:rsidR="00B11DF1">
        <w:rPr>
          <w:rFonts w:ascii="Times New Roman" w:hAnsi="Times New Roman" w:cs="Times New Roman"/>
          <w:sz w:val="24"/>
          <w:szCs w:val="24"/>
        </w:rPr>
        <w:t>ОВЗ,</w:t>
      </w:r>
      <w:r w:rsidR="00BE69ED" w:rsidRPr="00BE69ED">
        <w:rPr>
          <w:rFonts w:ascii="Times New Roman" w:hAnsi="Times New Roman" w:cs="Times New Roman"/>
          <w:sz w:val="24"/>
          <w:szCs w:val="24"/>
        </w:rPr>
        <w:t xml:space="preserve"> которая при необходимости индивидуализируется (СИПР); к АООП НОО </w:t>
      </w:r>
      <w:r w:rsidR="0032638C">
        <w:rPr>
          <w:rFonts w:ascii="Times New Roman" w:hAnsi="Times New Roman" w:cs="Times New Roman"/>
          <w:sz w:val="24"/>
          <w:szCs w:val="24"/>
        </w:rPr>
        <w:t xml:space="preserve">для обучающихся с ОВЗ </w:t>
      </w:r>
      <w:r w:rsidR="00BE69ED" w:rsidRPr="00BE69ED">
        <w:rPr>
          <w:rFonts w:ascii="Times New Roman" w:hAnsi="Times New Roman" w:cs="Times New Roman"/>
          <w:sz w:val="24"/>
          <w:szCs w:val="24"/>
        </w:rPr>
        <w:t>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w:t>
      </w:r>
      <w:r w:rsidRPr="00BE69ED">
        <w:rPr>
          <w:rFonts w:ascii="Times New Roman" w:hAnsi="Times New Roman" w:cs="Times New Roman"/>
          <w:sz w:val="24"/>
          <w:szCs w:val="24"/>
        </w:rPr>
        <w:t>чающихся с умственной отсталостью (интеллектуальными нарушениями).</w:t>
      </w:r>
      <w:proofErr w:type="gramEnd"/>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w:t>
      </w:r>
      <w:proofErr w:type="gramStart"/>
      <w:r w:rsidRPr="00AC3DFC">
        <w:rPr>
          <w:rFonts w:ascii="Times New Roman" w:hAnsi="Times New Roman" w:cs="Times New Roman"/>
          <w:sz w:val="24"/>
          <w:szCs w:val="24"/>
        </w:rPr>
        <w:t>обучающихся</w:t>
      </w:r>
      <w:proofErr w:type="gramEnd"/>
      <w:r w:rsidRPr="00AC3DFC">
        <w:rPr>
          <w:rFonts w:ascii="Times New Roman" w:hAnsi="Times New Roman" w:cs="Times New Roman"/>
          <w:sz w:val="24"/>
          <w:szCs w:val="24"/>
        </w:rPr>
        <w:t xml:space="preserve">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слабослышащего и позднооглохшего обучающегося с легкой умственной отсталостью.</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В структуру особых образовательных потребностей обучающихся входят:</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увеличение сроков освоения АООП;</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повышение уровня общего развития;</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 xml:space="preserve">развитие словесной речи (в устной и письменной форме) при использовании в качестве вспомогательных средств общения и обучения </w:t>
      </w:r>
      <w:proofErr w:type="spellStart"/>
      <w:r w:rsidRPr="00AC3DFC">
        <w:rPr>
          <w:rFonts w:ascii="Times New Roman" w:hAnsi="Times New Roman" w:cs="Times New Roman"/>
          <w:sz w:val="24"/>
          <w:szCs w:val="24"/>
        </w:rPr>
        <w:t>дактильной</w:t>
      </w:r>
      <w:proofErr w:type="spellEnd"/>
      <w:r w:rsidRPr="00AC3DFC">
        <w:rPr>
          <w:rFonts w:ascii="Times New Roman" w:hAnsi="Times New Roman" w:cs="Times New Roman"/>
          <w:sz w:val="24"/>
          <w:szCs w:val="24"/>
        </w:rPr>
        <w:t xml:space="preserve"> и жестовой речи; формирование элементарных операций наглядно-образной мыслительной деятельности: сравнение, обобщение;</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sidRPr="00AC3DFC">
        <w:rPr>
          <w:rFonts w:ascii="Times New Roman" w:hAnsi="Times New Roman" w:cs="Times New Roman"/>
          <w:sz w:val="24"/>
          <w:szCs w:val="24"/>
        </w:rPr>
        <w:t>слухозрительного</w:t>
      </w:r>
      <w:proofErr w:type="spellEnd"/>
      <w:r w:rsidRPr="00AC3DFC">
        <w:rPr>
          <w:rFonts w:ascii="Times New Roman" w:hAnsi="Times New Roman" w:cs="Times New Roman"/>
          <w:sz w:val="24"/>
          <w:szCs w:val="24"/>
        </w:rPr>
        <w:t xml:space="preserve">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обсуждать мысли и чувства), использовать тон голоса, ударение и естественные жесты, чтобы дополнить и уточнить смысл, умения вести групповой разговор;</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доступность содержания познавательных задач, реализуемых в процессе образования;</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коррекция познавательной деятельности с широкой опорой на предметно-практическое обучение;</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обеспечение формирования социальных компетенций, способствующих получению образования и социальной адаптации обучающихся;</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lastRenderedPageBreak/>
        <w:t xml:space="preserve">специальная помощь в осмыслении, упорядочивании, дифференциации и речевом </w:t>
      </w:r>
      <w:proofErr w:type="spellStart"/>
      <w:r w:rsidRPr="00AC3DFC">
        <w:rPr>
          <w:rFonts w:ascii="Times New Roman" w:hAnsi="Times New Roman" w:cs="Times New Roman"/>
          <w:sz w:val="24"/>
          <w:szCs w:val="24"/>
        </w:rPr>
        <w:t>опосредовании</w:t>
      </w:r>
      <w:proofErr w:type="spellEnd"/>
      <w:r w:rsidRPr="00AC3DFC">
        <w:rPr>
          <w:rFonts w:ascii="Times New Roman" w:hAnsi="Times New Roman" w:cs="Times New Roman"/>
          <w:sz w:val="24"/>
          <w:szCs w:val="24"/>
        </w:rPr>
        <w:t xml:space="preserve"> индивидуального жизненного опыта, "проработке" впечатлений, наблюдений, действий, воспоминаний, представлений обучающегося о будущем;</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учёт специфики восприятия и переработки информации при организации обучения и оценке достижений; специальная помощь в умении вступать в коммуникацию и для разрешения возникающих трудностей;</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ЦНС, </w:t>
      </w:r>
      <w:proofErr w:type="spellStart"/>
      <w:r w:rsidRPr="00AC3DFC">
        <w:rPr>
          <w:rFonts w:ascii="Times New Roman" w:hAnsi="Times New Roman" w:cs="Times New Roman"/>
          <w:sz w:val="24"/>
          <w:szCs w:val="24"/>
        </w:rPr>
        <w:t>нейродинамики</w:t>
      </w:r>
      <w:proofErr w:type="spellEnd"/>
      <w:r w:rsidRPr="00AC3DFC">
        <w:rPr>
          <w:rFonts w:ascii="Times New Roman" w:hAnsi="Times New Roman" w:cs="Times New Roman"/>
          <w:sz w:val="24"/>
          <w:szCs w:val="24"/>
        </w:rPr>
        <w:t xml:space="preserve"> психических процессов и дополнительных нарушений здоровья обучающихся;</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использование преимущественно позитивных сре</w:t>
      </w:r>
      <w:proofErr w:type="gramStart"/>
      <w:r w:rsidRPr="00AC3DFC">
        <w:rPr>
          <w:rFonts w:ascii="Times New Roman" w:hAnsi="Times New Roman" w:cs="Times New Roman"/>
          <w:sz w:val="24"/>
          <w:szCs w:val="24"/>
        </w:rPr>
        <w:t>дств ст</w:t>
      </w:r>
      <w:proofErr w:type="gramEnd"/>
      <w:r w:rsidRPr="00AC3DFC">
        <w:rPr>
          <w:rFonts w:ascii="Times New Roman"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AC3DFC" w:rsidRPr="00AC3DFC" w:rsidRDefault="00AC3DFC" w:rsidP="00AC3DFC">
      <w:pPr>
        <w:rPr>
          <w:rFonts w:ascii="Times New Roman" w:hAnsi="Times New Roman" w:cs="Times New Roman"/>
          <w:sz w:val="24"/>
          <w:szCs w:val="24"/>
        </w:rPr>
      </w:pPr>
      <w:r w:rsidRPr="00AC3DFC">
        <w:rPr>
          <w:rFonts w:ascii="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 стимуляция познавательной активности, формирование позитивного отношения к окружающему миру; проведение систематической специальной психолого-педагогической работы по их коррекции;</w:t>
      </w:r>
    </w:p>
    <w:p w:rsidR="00AC3DFC" w:rsidRPr="00AC3DFC" w:rsidRDefault="00AC3DFC" w:rsidP="00AC3DFC">
      <w:pPr>
        <w:rPr>
          <w:rFonts w:ascii="Times New Roman" w:hAnsi="Times New Roman" w:cs="Times New Roman"/>
          <w:sz w:val="24"/>
          <w:szCs w:val="24"/>
        </w:rPr>
      </w:pPr>
      <w:proofErr w:type="gramStart"/>
      <w:r w:rsidRPr="00AC3DFC">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roofErr w:type="gramEnd"/>
    </w:p>
    <w:p w:rsidR="008D0719" w:rsidRPr="00AC3DFC" w:rsidRDefault="008D0719" w:rsidP="00AC3DFC">
      <w:pPr>
        <w:rPr>
          <w:rFonts w:ascii="Times New Roman" w:hAnsi="Times New Roman" w:cs="Times New Roman"/>
          <w:sz w:val="24"/>
          <w:szCs w:val="24"/>
        </w:rPr>
      </w:pPr>
    </w:p>
    <w:p w:rsidR="00BE69ED" w:rsidRDefault="00B13A01" w:rsidP="00623A3C">
      <w:pPr>
        <w:spacing w:after="0"/>
        <w:jc w:val="center"/>
        <w:rPr>
          <w:rFonts w:ascii="Times New Roman" w:hAnsi="Times New Roman" w:cs="Times New Roman"/>
          <w:b/>
          <w:sz w:val="24"/>
          <w:szCs w:val="24"/>
        </w:rPr>
      </w:pPr>
      <w:r w:rsidRPr="00B13A01">
        <w:rPr>
          <w:rFonts w:ascii="Times New Roman" w:hAnsi="Times New Roman" w:cs="Times New Roman"/>
          <w:b/>
          <w:sz w:val="24"/>
          <w:szCs w:val="24"/>
        </w:rPr>
        <w:t>1.2</w:t>
      </w:r>
      <w:r w:rsidR="00BE69ED" w:rsidRPr="00B13A01">
        <w:rPr>
          <w:rFonts w:ascii="Times New Roman" w:hAnsi="Times New Roman" w:cs="Times New Roman"/>
          <w:b/>
          <w:sz w:val="24"/>
          <w:szCs w:val="24"/>
        </w:rPr>
        <w:t xml:space="preserve"> </w:t>
      </w:r>
      <w:r w:rsidR="000653A3" w:rsidRPr="00B13A01">
        <w:rPr>
          <w:rFonts w:ascii="Times New Roman" w:hAnsi="Times New Roman" w:cs="Times New Roman"/>
          <w:b/>
          <w:sz w:val="24"/>
          <w:szCs w:val="24"/>
        </w:rPr>
        <w:t xml:space="preserve">Планируемые результаты освоения программы </w:t>
      </w:r>
      <w:proofErr w:type="gramStart"/>
      <w:r w:rsidR="000653A3" w:rsidRPr="00B13A01">
        <w:rPr>
          <w:rFonts w:ascii="Times New Roman" w:hAnsi="Times New Roman" w:cs="Times New Roman"/>
          <w:b/>
          <w:sz w:val="24"/>
          <w:szCs w:val="24"/>
        </w:rPr>
        <w:t>слабослышащих</w:t>
      </w:r>
      <w:proofErr w:type="gramEnd"/>
      <w:r w:rsidR="000653A3" w:rsidRPr="00B13A01">
        <w:rPr>
          <w:rFonts w:ascii="Times New Roman" w:hAnsi="Times New Roman" w:cs="Times New Roman"/>
          <w:b/>
          <w:sz w:val="24"/>
          <w:szCs w:val="24"/>
        </w:rPr>
        <w:t xml:space="preserve"> и позднооглохших обучающихся с легкой умственной отсталостью и задержкой психического развития (интеллектуальными нарушениями).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В соответствии со ФГОС НОО обучающихся с ОВЗ вариант 2.3 обеспечивает нецензовый уровень начального образования. </w:t>
      </w:r>
      <w:proofErr w:type="gramStart"/>
      <w:r w:rsidRPr="00B02CC2">
        <w:rPr>
          <w:rFonts w:ascii="Times New Roman" w:hAnsi="Times New Roman" w:cs="Times New Roman"/>
          <w:sz w:val="24"/>
          <w:szCs w:val="24"/>
        </w:rPr>
        <w:t>Результаты освоения АООП НОО обучающимися с нарушениями слуха в варианте 2.3 с оцениваются как итоговые на момент завершения общего образования.</w:t>
      </w:r>
      <w:proofErr w:type="gramEnd"/>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Необходимым условием достижения обучающимися качественного образования являются достижение предметных, </w:t>
      </w:r>
      <w:proofErr w:type="spellStart"/>
      <w:r w:rsidRPr="00B02CC2">
        <w:rPr>
          <w:rFonts w:ascii="Times New Roman" w:hAnsi="Times New Roman" w:cs="Times New Roman"/>
          <w:sz w:val="24"/>
          <w:szCs w:val="24"/>
        </w:rPr>
        <w:t>метапредметных</w:t>
      </w:r>
      <w:proofErr w:type="spellEnd"/>
      <w:r w:rsidRPr="00B02CC2">
        <w:rPr>
          <w:rFonts w:ascii="Times New Roman" w:hAnsi="Times New Roman" w:cs="Times New Roman"/>
          <w:sz w:val="24"/>
          <w:szCs w:val="24"/>
        </w:rPr>
        <w:t xml:space="preserve">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lastRenderedPageBreak/>
        <w:t xml:space="preserve"> 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sidRPr="00B02CC2">
        <w:rPr>
          <w:rFonts w:ascii="Times New Roman" w:hAnsi="Times New Roman" w:cs="Times New Roman"/>
          <w:sz w:val="24"/>
          <w:szCs w:val="24"/>
        </w:rPr>
        <w:t>обучающихся</w:t>
      </w:r>
      <w:proofErr w:type="gramEnd"/>
      <w:r w:rsidRPr="00B02CC2">
        <w:rPr>
          <w:rFonts w:ascii="Times New Roman" w:hAnsi="Times New Roman" w:cs="Times New Roman"/>
          <w:sz w:val="24"/>
          <w:szCs w:val="24"/>
        </w:rPr>
        <w:t xml:space="preserve">.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w:t>
      </w:r>
      <w:proofErr w:type="gramStart"/>
      <w:r w:rsidRPr="00B02CC2">
        <w:rPr>
          <w:rFonts w:ascii="Times New Roman" w:hAnsi="Times New Roman" w:cs="Times New Roman"/>
          <w:sz w:val="24"/>
          <w:szCs w:val="24"/>
        </w:rPr>
        <w:t>обучающихся</w:t>
      </w:r>
      <w:proofErr w:type="gramEnd"/>
      <w:r w:rsidRPr="00B02CC2">
        <w:rPr>
          <w:rFonts w:ascii="Times New Roman" w:hAnsi="Times New Roman" w:cs="Times New Roman"/>
          <w:sz w:val="24"/>
          <w:szCs w:val="24"/>
        </w:rPr>
        <w:t xml:space="preserve">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Освоение АООП НОО (вариант 2.3) обеспечивает достижение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с нарушенным слухом двух видов результатов: личностных, предметных.</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социокультурным опытом.</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Личностные результаты освоения АООП НОО (вариант 2.3) отражают:</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w:t>
      </w:r>
      <w:r w:rsidRPr="00B02CC2">
        <w:rPr>
          <w:rFonts w:ascii="Times New Roman" w:hAnsi="Times New Roman" w:cs="Times New Roman"/>
          <w:sz w:val="24"/>
          <w:szCs w:val="24"/>
        </w:rPr>
        <w:lastRenderedPageBreak/>
        <w:t>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B02CC2" w:rsidRPr="00B02CC2" w:rsidRDefault="00B02CC2" w:rsidP="00B02CC2">
      <w:pPr>
        <w:rPr>
          <w:rFonts w:ascii="Times New Roman" w:hAnsi="Times New Roman" w:cs="Times New Roman"/>
          <w:sz w:val="24"/>
          <w:szCs w:val="24"/>
        </w:rPr>
      </w:pPr>
      <w:proofErr w:type="gramStart"/>
      <w:r w:rsidRPr="00B02CC2">
        <w:rPr>
          <w:rFonts w:ascii="Times New Roman" w:hAnsi="Times New Roman" w:cs="Times New Roman"/>
          <w:sz w:val="24"/>
          <w:szCs w:val="24"/>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roofErr w:type="gramEnd"/>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B02CC2" w:rsidRPr="00B02CC2" w:rsidRDefault="00B02CC2" w:rsidP="00B02CC2">
      <w:pPr>
        <w:rPr>
          <w:rFonts w:ascii="Times New Roman" w:hAnsi="Times New Roman" w:cs="Times New Roman"/>
          <w:sz w:val="24"/>
          <w:szCs w:val="24"/>
        </w:rPr>
      </w:pPr>
      <w:proofErr w:type="gramStart"/>
      <w:r w:rsidRPr="00B02CC2">
        <w:rPr>
          <w:rFonts w:ascii="Times New Roman" w:hAnsi="Times New Roman" w:cs="Times New Roman"/>
          <w:sz w:val="24"/>
          <w:szCs w:val="24"/>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roofErr w:type="gramEnd"/>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w:t>
      </w:r>
      <w:proofErr w:type="gramStart"/>
      <w:r w:rsidRPr="00B02CC2">
        <w:rPr>
          <w:rFonts w:ascii="Times New Roman" w:hAnsi="Times New Roman" w:cs="Times New Roman"/>
          <w:sz w:val="24"/>
          <w:szCs w:val="24"/>
        </w:rPr>
        <w:t>материальными</w:t>
      </w:r>
      <w:proofErr w:type="gramEnd"/>
      <w:r w:rsidRPr="00B02CC2">
        <w:rPr>
          <w:rFonts w:ascii="Times New Roman" w:hAnsi="Times New Roman" w:cs="Times New Roman"/>
          <w:sz w:val="24"/>
          <w:szCs w:val="24"/>
        </w:rPr>
        <w:t xml:space="preserve"> духовным ценностям.</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Система оценки достижения планируемых результатов освоения </w:t>
      </w:r>
      <w:proofErr w:type="gramStart"/>
      <w:r w:rsidRPr="00B02CC2">
        <w:rPr>
          <w:rFonts w:ascii="Times New Roman" w:hAnsi="Times New Roman" w:cs="Times New Roman"/>
          <w:sz w:val="24"/>
          <w:szCs w:val="24"/>
        </w:rPr>
        <w:t>слабослышащими</w:t>
      </w:r>
      <w:proofErr w:type="gramEnd"/>
      <w:r w:rsidRPr="00B02CC2">
        <w:rPr>
          <w:rFonts w:ascii="Times New Roman" w:hAnsi="Times New Roman" w:cs="Times New Roman"/>
          <w:sz w:val="24"/>
          <w:szCs w:val="24"/>
        </w:rPr>
        <w:t xml:space="preserve"> и позднооглохшими обучающимися с лёгкой умственной отсталостью ФАОП НОО (вариант 2.3).</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АООП НОО целесообразно опираться на следующие принципы:</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нарушенным слухом с лёгкой умственной отсталостью;</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нарушенным слухом с лёгкой умственной отсталостью.</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нарушенным слухом с лёгкой умственной отсталостью, самым тесным </w:t>
      </w:r>
      <w:r w:rsidRPr="00B02CC2">
        <w:rPr>
          <w:rFonts w:ascii="Times New Roman" w:hAnsi="Times New Roman" w:cs="Times New Roman"/>
          <w:sz w:val="24"/>
          <w:szCs w:val="24"/>
        </w:rPr>
        <w:lastRenderedPageBreak/>
        <w:t xml:space="preserve">образом взаимосвязаны и касаются одновременно разных сторон </w:t>
      </w:r>
      <w:proofErr w:type="gramStart"/>
      <w:r w:rsidRPr="00B02CC2">
        <w:rPr>
          <w:rFonts w:ascii="Times New Roman" w:hAnsi="Times New Roman" w:cs="Times New Roman"/>
          <w:sz w:val="24"/>
          <w:szCs w:val="24"/>
        </w:rPr>
        <w:t>процесса осуществления оценки результатов их образования</w:t>
      </w:r>
      <w:proofErr w:type="gramEnd"/>
      <w:r w:rsidRPr="00B02CC2">
        <w:rPr>
          <w:rFonts w:ascii="Times New Roman" w:hAnsi="Times New Roman" w:cs="Times New Roman"/>
          <w:sz w:val="24"/>
          <w:szCs w:val="24"/>
        </w:rPr>
        <w:t>.</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слабослышащих и позднооглохших обучающихся с лёгкой умственной отсталостью.</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Система оценки достижений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планируемых результатов освоения АООП НОО призвана решать следующие задачи: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B02CC2">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B02CC2">
        <w:rPr>
          <w:rFonts w:ascii="Times New Roman" w:hAnsi="Times New Roman" w:cs="Times New Roman"/>
          <w:sz w:val="24"/>
          <w:szCs w:val="24"/>
        </w:rPr>
        <w:t xml:space="preserve"> и формирование УУД;</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Личностные результаты </w:t>
      </w:r>
      <w:proofErr w:type="gramStart"/>
      <w:r w:rsidRPr="00B02CC2">
        <w:rPr>
          <w:rFonts w:ascii="Times New Roman" w:hAnsi="Times New Roman" w:cs="Times New Roman"/>
          <w:sz w:val="24"/>
          <w:szCs w:val="24"/>
        </w:rPr>
        <w:t>обучающихся</w:t>
      </w:r>
      <w:proofErr w:type="gramEnd"/>
      <w:r w:rsidRPr="00B02CC2">
        <w:rPr>
          <w:rFonts w:ascii="Times New Roman" w:hAnsi="Times New Roman" w:cs="Times New Roman"/>
          <w:sz w:val="24"/>
          <w:szCs w:val="24"/>
        </w:rPr>
        <w:t xml:space="preserve"> с нарушенным слухом с особенностями интеллектуального развития не подлежат итоговой оценке.</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w:t>
      </w:r>
      <w:proofErr w:type="gramStart"/>
      <w:r w:rsidRPr="00B02CC2">
        <w:rPr>
          <w:rFonts w:ascii="Times New Roman" w:hAnsi="Times New Roman" w:cs="Times New Roman"/>
          <w:sz w:val="24"/>
          <w:szCs w:val="24"/>
        </w:rPr>
        <w:t>к</w:t>
      </w:r>
      <w:proofErr w:type="gramEnd"/>
      <w:r w:rsidRPr="00B02CC2">
        <w:rPr>
          <w:rFonts w:ascii="Times New Roman" w:hAnsi="Times New Roman" w:cs="Times New Roman"/>
          <w:sz w:val="24"/>
          <w:szCs w:val="24"/>
        </w:rPr>
        <w:t xml:space="preserve"> обучающимся с нарушенным слухом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Основной формой работы участников экспертной группы является </w:t>
      </w:r>
      <w:proofErr w:type="spellStart"/>
      <w:r w:rsidRPr="00B02CC2">
        <w:rPr>
          <w:rFonts w:ascii="Times New Roman" w:hAnsi="Times New Roman" w:cs="Times New Roman"/>
          <w:sz w:val="24"/>
          <w:szCs w:val="24"/>
        </w:rPr>
        <w:t>ППк</w:t>
      </w:r>
      <w:proofErr w:type="spellEnd"/>
      <w:r w:rsidRPr="00B02CC2">
        <w:rPr>
          <w:rFonts w:ascii="Times New Roman" w:hAnsi="Times New Roman" w:cs="Times New Roman"/>
          <w:sz w:val="24"/>
          <w:szCs w:val="24"/>
        </w:rPr>
        <w:t xml:space="preserve"> образовательной организации.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w:t>
      </w:r>
      <w:r w:rsidRPr="00B02CC2">
        <w:rPr>
          <w:rFonts w:ascii="Times New Roman" w:hAnsi="Times New Roman" w:cs="Times New Roman"/>
          <w:sz w:val="24"/>
          <w:szCs w:val="24"/>
        </w:rPr>
        <w:lastRenderedPageBreak/>
        <w:t xml:space="preserve">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w:t>
      </w:r>
      <w:proofErr w:type="gramStart"/>
      <w:r w:rsidRPr="00B02CC2">
        <w:rPr>
          <w:rFonts w:ascii="Times New Roman" w:hAnsi="Times New Roman" w:cs="Times New Roman"/>
          <w:sz w:val="24"/>
          <w:szCs w:val="24"/>
        </w:rPr>
        <w:t>-з</w:t>
      </w:r>
      <w:proofErr w:type="gramEnd"/>
      <w:r w:rsidRPr="00B02CC2">
        <w:rPr>
          <w:rFonts w:ascii="Times New Roman" w:hAnsi="Times New Roman" w:cs="Times New Roman"/>
          <w:sz w:val="24"/>
          <w:szCs w:val="24"/>
        </w:rPr>
        <w:t>начительное продвижение. Подобная оценка необходима для выработки ориентиров экспертной группы в описании динамики развития социальной компетенции обучающегося.</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систему балльной оценки результатов;</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материалы </w:t>
      </w:r>
      <w:proofErr w:type="spellStart"/>
      <w:r w:rsidRPr="00B02CC2">
        <w:rPr>
          <w:rFonts w:ascii="Times New Roman" w:hAnsi="Times New Roman" w:cs="Times New Roman"/>
          <w:sz w:val="24"/>
          <w:szCs w:val="24"/>
        </w:rPr>
        <w:t>ППк</w:t>
      </w:r>
      <w:proofErr w:type="spellEnd"/>
      <w:r w:rsidRPr="00B02CC2">
        <w:rPr>
          <w:rFonts w:ascii="Times New Roman" w:hAnsi="Times New Roman" w:cs="Times New Roman"/>
          <w:sz w:val="24"/>
          <w:szCs w:val="24"/>
        </w:rPr>
        <w:t>;</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локальные акты образовательной организации, регламентирующие все вопросы проведения оценки результатов.</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Оценка предметных результатов овладения АООП НОО (оценка достижения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планируемых результатов по отдельным предметам, курсам коррекционно-развивающей области).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B02CC2" w:rsidRPr="00B02CC2" w:rsidRDefault="00B02CC2" w:rsidP="00B02CC2">
      <w:pPr>
        <w:rPr>
          <w:rFonts w:ascii="Times New Roman" w:hAnsi="Times New Roman" w:cs="Times New Roman"/>
          <w:sz w:val="24"/>
          <w:szCs w:val="24"/>
        </w:rPr>
      </w:pPr>
      <w:proofErr w:type="gramStart"/>
      <w:r w:rsidRPr="00B02CC2">
        <w:rPr>
          <w:rFonts w:ascii="Times New Roman" w:hAnsi="Times New Roman" w:cs="Times New Roman"/>
          <w:sz w:val="24"/>
          <w:szCs w:val="24"/>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w:t>
      </w:r>
      <w:proofErr w:type="gramEnd"/>
      <w:r w:rsidRPr="00B02CC2">
        <w:rPr>
          <w:rFonts w:ascii="Times New Roman" w:hAnsi="Times New Roman" w:cs="Times New Roman"/>
          <w:sz w:val="24"/>
          <w:szCs w:val="24"/>
        </w:rPr>
        <w:t xml:space="preserve"> Во время обучения в первом классах целесообразно стимулировать работу обучающихся, используя только качественную оценку.</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В целом, оценка усвоения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с нарушенным слухом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lastRenderedPageBreak/>
        <w:t>При оценке итоговых предметных результатов обучения используется традиционная система отметок по 5-балльной шкале.</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w:t>
      </w:r>
      <w:proofErr w:type="gramStart"/>
      <w:r w:rsidRPr="00B02CC2">
        <w:rPr>
          <w:rFonts w:ascii="Times New Roman" w:hAnsi="Times New Roman" w:cs="Times New Roman"/>
          <w:sz w:val="24"/>
          <w:szCs w:val="24"/>
        </w:rPr>
        <w:t xml:space="preserve">Результаты коррекционно-развивающей работы по развитию слухового и </w:t>
      </w:r>
      <w:proofErr w:type="spellStart"/>
      <w:r w:rsidRPr="00B02CC2">
        <w:rPr>
          <w:rFonts w:ascii="Times New Roman" w:hAnsi="Times New Roman" w:cs="Times New Roman"/>
          <w:sz w:val="24"/>
          <w:szCs w:val="24"/>
        </w:rPr>
        <w:t>слухозрительного</w:t>
      </w:r>
      <w:proofErr w:type="spellEnd"/>
      <w:r w:rsidRPr="00B02CC2">
        <w:rPr>
          <w:rFonts w:ascii="Times New Roman" w:hAnsi="Times New Roman" w:cs="Times New Roman"/>
          <w:sz w:val="24"/>
          <w:szCs w:val="24"/>
        </w:rPr>
        <w:t xml:space="preserve"> восприятия устной речи, ее произносительной стороны анализируются 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w:t>
      </w:r>
      <w:proofErr w:type="gramEnd"/>
      <w:r w:rsidRPr="00B02CC2">
        <w:rPr>
          <w:rFonts w:ascii="Times New Roman" w:hAnsi="Times New Roman" w:cs="Times New Roman"/>
          <w:sz w:val="24"/>
          <w:szCs w:val="24"/>
        </w:rPr>
        <w:t xml:space="preserve"> 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Характеристика </w:t>
      </w:r>
      <w:proofErr w:type="gramStart"/>
      <w:r w:rsidRPr="00B02CC2">
        <w:rPr>
          <w:rFonts w:ascii="Times New Roman" w:hAnsi="Times New Roman" w:cs="Times New Roman"/>
          <w:sz w:val="24"/>
          <w:szCs w:val="24"/>
        </w:rPr>
        <w:t xml:space="preserve">слухоречевого развития, обучающегося утверждается на </w:t>
      </w:r>
      <w:proofErr w:type="spellStart"/>
      <w:r w:rsidRPr="00B02CC2">
        <w:rPr>
          <w:rFonts w:ascii="Times New Roman" w:hAnsi="Times New Roman" w:cs="Times New Roman"/>
          <w:sz w:val="24"/>
          <w:szCs w:val="24"/>
        </w:rPr>
        <w:t>ППк</w:t>
      </w:r>
      <w:proofErr w:type="spellEnd"/>
      <w:r w:rsidRPr="00B02CC2">
        <w:rPr>
          <w:rFonts w:ascii="Times New Roman" w:hAnsi="Times New Roman" w:cs="Times New Roman"/>
          <w:sz w:val="24"/>
          <w:szCs w:val="24"/>
        </w:rPr>
        <w:t xml:space="preserve"> и доводится</w:t>
      </w:r>
      <w:proofErr w:type="gramEnd"/>
      <w:r w:rsidRPr="00B02CC2">
        <w:rPr>
          <w:rFonts w:ascii="Times New Roman" w:hAnsi="Times New Roman" w:cs="Times New Roman"/>
          <w:sz w:val="24"/>
          <w:szCs w:val="24"/>
        </w:rPr>
        <w:t xml:space="preserve"> до сведения родителей (законных представителей).</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w:t>
      </w:r>
      <w:proofErr w:type="gramStart"/>
      <w:r w:rsidRPr="00B02CC2">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roofErr w:type="gramEnd"/>
      <w:r w:rsidRPr="00B02CC2">
        <w:rPr>
          <w:rFonts w:ascii="Times New Roman" w:hAnsi="Times New Roman" w:cs="Times New Roman"/>
          <w:sz w:val="24"/>
          <w:szCs w:val="24"/>
        </w:rPr>
        <w:t xml:space="preserve"> В целом эта оценка должна соответствовать требованиям, изложенным в профессиональном стандарте.</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 Оценка результатов деятельности образовательной организации осуществляется по </w:t>
      </w:r>
      <w:proofErr w:type="spellStart"/>
      <w:r w:rsidRPr="00B02CC2">
        <w:rPr>
          <w:rFonts w:ascii="Times New Roman" w:hAnsi="Times New Roman" w:cs="Times New Roman"/>
          <w:sz w:val="24"/>
          <w:szCs w:val="24"/>
        </w:rPr>
        <w:t>аккредитационным</w:t>
      </w:r>
      <w:proofErr w:type="spellEnd"/>
      <w:r w:rsidRPr="00B02CC2">
        <w:rPr>
          <w:rFonts w:ascii="Times New Roman" w:hAnsi="Times New Roman" w:cs="Times New Roman"/>
          <w:sz w:val="24"/>
          <w:szCs w:val="24"/>
        </w:rPr>
        <w:t xml:space="preserve"> показателям, в которые включаются итоговая оценки достижения планируемых результатов освоения АООП НОО </w:t>
      </w:r>
      <w:proofErr w:type="gramStart"/>
      <w:r w:rsidRPr="00B02CC2">
        <w:rPr>
          <w:rFonts w:ascii="Times New Roman" w:hAnsi="Times New Roman" w:cs="Times New Roman"/>
          <w:sz w:val="24"/>
          <w:szCs w:val="24"/>
        </w:rPr>
        <w:t>обучающимися</w:t>
      </w:r>
      <w:proofErr w:type="gramEnd"/>
      <w:r w:rsidRPr="00B02CC2">
        <w:rPr>
          <w:rFonts w:ascii="Times New Roman" w:hAnsi="Times New Roman" w:cs="Times New Roman"/>
          <w:sz w:val="24"/>
          <w:szCs w:val="24"/>
        </w:rPr>
        <w:t xml:space="preserve"> и результативность аттестации педагогических кадров.</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Оценка включает следующие </w:t>
      </w:r>
      <w:proofErr w:type="spellStart"/>
      <w:r w:rsidRPr="00B02CC2">
        <w:rPr>
          <w:rFonts w:ascii="Times New Roman" w:hAnsi="Times New Roman" w:cs="Times New Roman"/>
          <w:sz w:val="24"/>
          <w:szCs w:val="24"/>
        </w:rPr>
        <w:t>аккредотационные</w:t>
      </w:r>
      <w:proofErr w:type="spellEnd"/>
      <w:r w:rsidRPr="00B02CC2">
        <w:rPr>
          <w:rFonts w:ascii="Times New Roman" w:hAnsi="Times New Roman" w:cs="Times New Roman"/>
          <w:sz w:val="24"/>
          <w:szCs w:val="24"/>
        </w:rPr>
        <w:t xml:space="preserve"> показатели:</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результаты мониторинговых исследований разного уровня (федерального, регионального, муниципального);</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условия реализации АООП НОО;</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 xml:space="preserve">особенности контингента </w:t>
      </w:r>
      <w:proofErr w:type="gramStart"/>
      <w:r w:rsidRPr="00B02CC2">
        <w:rPr>
          <w:rFonts w:ascii="Times New Roman" w:hAnsi="Times New Roman" w:cs="Times New Roman"/>
          <w:sz w:val="24"/>
          <w:szCs w:val="24"/>
        </w:rPr>
        <w:t>обучающихся</w:t>
      </w:r>
      <w:proofErr w:type="gramEnd"/>
      <w:r w:rsidRPr="00B02CC2">
        <w:rPr>
          <w:rFonts w:ascii="Times New Roman" w:hAnsi="Times New Roman" w:cs="Times New Roman"/>
          <w:sz w:val="24"/>
          <w:szCs w:val="24"/>
        </w:rPr>
        <w:t>.</w:t>
      </w:r>
    </w:p>
    <w:p w:rsidR="00B02CC2" w:rsidRPr="00B02CC2" w:rsidRDefault="00B02CC2" w:rsidP="00B02CC2">
      <w:pPr>
        <w:rPr>
          <w:rFonts w:ascii="Times New Roman" w:hAnsi="Times New Roman" w:cs="Times New Roman"/>
          <w:sz w:val="24"/>
          <w:szCs w:val="24"/>
        </w:rPr>
      </w:pPr>
      <w:r w:rsidRPr="00B02CC2">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rsidR="00B02CC2" w:rsidRPr="00B02CC2" w:rsidRDefault="00B02CC2" w:rsidP="00B02CC2">
      <w:pPr>
        <w:rPr>
          <w:rFonts w:ascii="Times New Roman" w:hAnsi="Times New Roman" w:cs="Times New Roman"/>
          <w:sz w:val="24"/>
          <w:szCs w:val="24"/>
        </w:rPr>
      </w:pPr>
    </w:p>
    <w:p w:rsidR="00B02CC2" w:rsidRPr="00B13A01" w:rsidRDefault="00B02CC2" w:rsidP="00B02CC2">
      <w:pPr>
        <w:spacing w:after="0"/>
        <w:jc w:val="center"/>
        <w:rPr>
          <w:rFonts w:ascii="Times New Roman" w:hAnsi="Times New Roman" w:cs="Times New Roman"/>
          <w:b/>
          <w:sz w:val="24"/>
          <w:szCs w:val="24"/>
        </w:rPr>
      </w:pPr>
    </w:p>
    <w:p w:rsidR="005A6366" w:rsidRPr="002407FF" w:rsidRDefault="00BE69ED" w:rsidP="002407FF">
      <w:pPr>
        <w:spacing w:after="0"/>
        <w:rPr>
          <w:rFonts w:ascii="Times New Roman" w:hAnsi="Times New Roman" w:cs="Times New Roman"/>
          <w:b/>
          <w:sz w:val="24"/>
          <w:szCs w:val="24"/>
        </w:rPr>
      </w:pPr>
      <w:r w:rsidRPr="002407FF">
        <w:rPr>
          <w:rFonts w:ascii="Times New Roman" w:hAnsi="Times New Roman" w:cs="Times New Roman"/>
          <w:b/>
          <w:sz w:val="24"/>
          <w:szCs w:val="24"/>
        </w:rPr>
        <w:t xml:space="preserve">Язык и речевая практика   Русский язык («Обучение грамоте», «Формирование грамматического строя речи»):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 (с учетом особенностей психофизического и речевого развития);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2)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выбирать адекватные средства коммуникации в зависимости от собеседника (слышащий, глухой, слабослышащий);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lastRenderedPageBreak/>
        <w:t xml:space="preserve">3)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использовать дактилологию и, при необходимости, жестовую речь;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4)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навыков построения предложений с одновременным уточнением </w:t>
      </w:r>
      <w:r w:rsidR="0032638C" w:rsidRPr="00BE69ED">
        <w:rPr>
          <w:rFonts w:ascii="Times New Roman" w:hAnsi="Times New Roman" w:cs="Times New Roman"/>
          <w:sz w:val="24"/>
          <w:szCs w:val="24"/>
        </w:rPr>
        <w:t>значений,</w:t>
      </w:r>
      <w:r w:rsidRPr="00BE69ED">
        <w:rPr>
          <w:rFonts w:ascii="Times New Roman" w:hAnsi="Times New Roman" w:cs="Times New Roman"/>
          <w:sz w:val="24"/>
          <w:szCs w:val="24"/>
        </w:rPr>
        <w:t xml:space="preserve"> входящих в них словоформ.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5) овладение структурой простого предложения;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6) владение орфографическими знаниями и умениями, каллиграфическими навыками.  </w:t>
      </w:r>
    </w:p>
    <w:p w:rsidR="005A6366" w:rsidRPr="002407FF" w:rsidRDefault="00BE69ED" w:rsidP="00623A3C">
      <w:pPr>
        <w:spacing w:after="0"/>
        <w:rPr>
          <w:rFonts w:ascii="Times New Roman" w:hAnsi="Times New Roman" w:cs="Times New Roman"/>
          <w:b/>
          <w:sz w:val="24"/>
          <w:szCs w:val="24"/>
        </w:rPr>
      </w:pPr>
      <w:r w:rsidRPr="002407FF">
        <w:rPr>
          <w:rFonts w:ascii="Times New Roman" w:hAnsi="Times New Roman" w:cs="Times New Roman"/>
          <w:b/>
          <w:sz w:val="24"/>
          <w:szCs w:val="24"/>
        </w:rPr>
        <w:t xml:space="preserve">Чтение: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 1) осознанное, правильное, плавное чтение вслух целыми словами с использованием некоторых средств устной выразительности речи;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2)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w:t>
      </w:r>
      <w:proofErr w:type="gramStart"/>
      <w:r w:rsidRPr="00BE69ED">
        <w:rPr>
          <w:rFonts w:ascii="Times New Roman" w:hAnsi="Times New Roman" w:cs="Times New Roman"/>
          <w:sz w:val="24"/>
          <w:szCs w:val="24"/>
        </w:rPr>
        <w:t>высказывать отношение</w:t>
      </w:r>
      <w:proofErr w:type="gramEnd"/>
      <w:r w:rsidRPr="00BE69ED">
        <w:rPr>
          <w:rFonts w:ascii="Times New Roman" w:hAnsi="Times New Roman" w:cs="Times New Roman"/>
          <w:sz w:val="24"/>
          <w:szCs w:val="24"/>
        </w:rPr>
        <w:t xml:space="preserve"> к поступкам героев, оценивать поступки героев и мотивы поступков (с учетом особенностей психофизического и речевого развития);  </w:t>
      </w:r>
    </w:p>
    <w:p w:rsidR="005A6366"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3)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представлений о мире, первоначальных этических представлений, понятий о добре и зле, нравственности;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4) выбор с помощью взрослого интересующей литературы; понимание смысла читаемых текстов. </w:t>
      </w:r>
    </w:p>
    <w:p w:rsidR="00C632BD" w:rsidRPr="00C632BD" w:rsidRDefault="00BE69ED" w:rsidP="00623A3C">
      <w:pPr>
        <w:spacing w:after="0"/>
        <w:rPr>
          <w:rFonts w:ascii="Times New Roman" w:hAnsi="Times New Roman" w:cs="Times New Roman"/>
          <w:b/>
          <w:sz w:val="24"/>
          <w:szCs w:val="24"/>
        </w:rPr>
      </w:pPr>
      <w:r w:rsidRPr="00C632BD">
        <w:rPr>
          <w:rFonts w:ascii="Times New Roman" w:hAnsi="Times New Roman" w:cs="Times New Roman"/>
          <w:b/>
          <w:sz w:val="24"/>
          <w:szCs w:val="24"/>
        </w:rPr>
        <w:t xml:space="preserve">Развитие речи:  </w:t>
      </w:r>
    </w:p>
    <w:p w:rsidR="00BE69ED" w:rsidRPr="00BE69E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2) овладение умением выбирать адекватные средства коммуникации в зависимости от собеседника (слышащий, глухой, слабослышащий) (с учетом особенностей психофизического и речевого развития);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 4) использование диалогической формы речи в различных ситуациях общения </w:t>
      </w:r>
      <w:r w:rsidRPr="00C632BD">
        <w:rPr>
          <w:rFonts w:ascii="Times New Roman" w:hAnsi="Times New Roman" w:cs="Times New Roman"/>
          <w:b/>
          <w:sz w:val="24"/>
          <w:szCs w:val="24"/>
        </w:rPr>
        <w:t>Предметно-практическое обучение:</w:t>
      </w:r>
      <w:r w:rsidRPr="00BE69ED">
        <w:rPr>
          <w:rFonts w:ascii="Times New Roman" w:hAnsi="Times New Roman" w:cs="Times New Roman"/>
          <w:sz w:val="24"/>
          <w:szCs w:val="24"/>
        </w:rPr>
        <w:t xml:space="preserve">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1) овладение посильными умениями использовать словесную речь (в устной и письменной формах) как средства коммуникации в предметно </w:t>
      </w:r>
      <w:proofErr w:type="gramStart"/>
      <w:r w:rsidRPr="00BE69ED">
        <w:rPr>
          <w:rFonts w:ascii="Times New Roman" w:hAnsi="Times New Roman" w:cs="Times New Roman"/>
          <w:sz w:val="24"/>
          <w:szCs w:val="24"/>
        </w:rPr>
        <w:t>–п</w:t>
      </w:r>
      <w:proofErr w:type="gramEnd"/>
      <w:r w:rsidRPr="00BE69ED">
        <w:rPr>
          <w:rFonts w:ascii="Times New Roman" w:hAnsi="Times New Roman" w:cs="Times New Roman"/>
          <w:sz w:val="24"/>
          <w:szCs w:val="24"/>
        </w:rPr>
        <w:t xml:space="preserve">рактической, учебной и элементарной социально –бытовой </w:t>
      </w:r>
      <w:r w:rsidR="0032638C" w:rsidRPr="00BE69ED">
        <w:rPr>
          <w:rFonts w:ascii="Times New Roman" w:hAnsi="Times New Roman" w:cs="Times New Roman"/>
          <w:sz w:val="24"/>
          <w:szCs w:val="24"/>
        </w:rPr>
        <w:t>деятельности (</w:t>
      </w:r>
      <w:r w:rsidRPr="00BE69ED">
        <w:rPr>
          <w:rFonts w:ascii="Times New Roman" w:hAnsi="Times New Roman" w:cs="Times New Roman"/>
          <w:sz w:val="24"/>
          <w:szCs w:val="24"/>
        </w:rPr>
        <w:t xml:space="preserve">с учетом особенностей психофизического и речевого развития);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A33C65" w:rsidRPr="000B6E99"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3)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ориентироваться в пространстве; использование диалогической формы речи в</w:t>
      </w:r>
      <w:r w:rsidR="001028D2">
        <w:rPr>
          <w:rFonts w:ascii="Times New Roman" w:hAnsi="Times New Roman" w:cs="Times New Roman"/>
          <w:sz w:val="24"/>
          <w:szCs w:val="24"/>
        </w:rPr>
        <w:t xml:space="preserve"> различных ситуациях общения и </w:t>
      </w:r>
      <w:r w:rsidRPr="00BE69ED">
        <w:rPr>
          <w:rFonts w:ascii="Times New Roman" w:hAnsi="Times New Roman" w:cs="Times New Roman"/>
          <w:sz w:val="24"/>
          <w:szCs w:val="24"/>
        </w:rPr>
        <w:t xml:space="preserve">связной речи, умение составлять вопросы и отвечать на них; формирование навыков трудового сотрудничества со сверстниками. </w:t>
      </w:r>
    </w:p>
    <w:p w:rsidR="00C632BD" w:rsidRPr="00C632BD" w:rsidRDefault="00BE69ED" w:rsidP="00623A3C">
      <w:pPr>
        <w:spacing w:after="0"/>
        <w:rPr>
          <w:rFonts w:ascii="Times New Roman" w:hAnsi="Times New Roman" w:cs="Times New Roman"/>
          <w:b/>
          <w:sz w:val="24"/>
          <w:szCs w:val="24"/>
        </w:rPr>
      </w:pPr>
      <w:r w:rsidRPr="00C632BD">
        <w:rPr>
          <w:rFonts w:ascii="Times New Roman" w:hAnsi="Times New Roman" w:cs="Times New Roman"/>
          <w:b/>
          <w:sz w:val="24"/>
          <w:szCs w:val="24"/>
        </w:rPr>
        <w:t xml:space="preserve">Математика: </w:t>
      </w:r>
    </w:p>
    <w:p w:rsidR="00C632BD" w:rsidRDefault="00BE69ED" w:rsidP="00623A3C">
      <w:pPr>
        <w:spacing w:after="0"/>
        <w:rPr>
          <w:rFonts w:ascii="Times New Roman" w:hAnsi="Times New Roman" w:cs="Times New Roman"/>
          <w:sz w:val="24"/>
          <w:szCs w:val="24"/>
        </w:rPr>
      </w:pPr>
      <w:r w:rsidRPr="00BE69ED">
        <w:rPr>
          <w:rFonts w:ascii="Times New Roman" w:hAnsi="Times New Roman" w:cs="Times New Roman"/>
          <w:sz w:val="24"/>
          <w:szCs w:val="24"/>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овладение основами словесно-логического мышления, математической речи (с учетом особенностей психофизического и речевого развития); измерения, пересчета, прикидки и оценки, наглядного представления данных и процессов, записи и выполнения несложных алгоритмов;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применение математических знаний для решения учебно-познавательных, учебно-практических, житейских и профессиональных задач. </w:t>
      </w:r>
    </w:p>
    <w:p w:rsidR="00C632BD" w:rsidRPr="00C632BD" w:rsidRDefault="00BE69ED" w:rsidP="00526E6A">
      <w:pPr>
        <w:spacing w:after="0"/>
        <w:jc w:val="both"/>
        <w:rPr>
          <w:rFonts w:ascii="Times New Roman" w:hAnsi="Times New Roman" w:cs="Times New Roman"/>
          <w:b/>
          <w:sz w:val="24"/>
          <w:szCs w:val="24"/>
        </w:rPr>
      </w:pPr>
      <w:r w:rsidRPr="00C632BD">
        <w:rPr>
          <w:rFonts w:ascii="Times New Roman" w:hAnsi="Times New Roman" w:cs="Times New Roman"/>
          <w:b/>
          <w:sz w:val="24"/>
          <w:szCs w:val="24"/>
        </w:rPr>
        <w:t xml:space="preserve">Естествознание («Ознакомление с окружающим миром», «Окружающий мир»):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lastRenderedPageBreak/>
        <w:t xml:space="preserve">1)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элементарных знаний о предметах и явлениях окружающего </w:t>
      </w:r>
      <w:r w:rsidR="0032638C" w:rsidRPr="00BE69ED">
        <w:rPr>
          <w:rFonts w:ascii="Times New Roman" w:hAnsi="Times New Roman" w:cs="Times New Roman"/>
          <w:sz w:val="24"/>
          <w:szCs w:val="24"/>
        </w:rPr>
        <w:t>мира; 2</w:t>
      </w:r>
      <w:r w:rsidRPr="00BE69ED">
        <w:rPr>
          <w:rFonts w:ascii="Times New Roman" w:hAnsi="Times New Roman" w:cs="Times New Roman"/>
          <w:sz w:val="24"/>
          <w:szCs w:val="24"/>
        </w:rPr>
        <w:t xml:space="preserve">)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наблюдать, сравнивать предметы и явления живой и неживой природы;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понимание простейших взаимосвязей и взаимозависимостей между миром живой и неживой природы (с учетом особенностей психофизического и речевого развития);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5) понимание значения сохранных анализаторов для жизнедеятельности. </w:t>
      </w:r>
    </w:p>
    <w:p w:rsidR="00C632BD" w:rsidRPr="00C632BD" w:rsidRDefault="00BE69ED" w:rsidP="00526E6A">
      <w:pPr>
        <w:spacing w:after="0"/>
        <w:jc w:val="both"/>
        <w:rPr>
          <w:rFonts w:ascii="Times New Roman" w:hAnsi="Times New Roman" w:cs="Times New Roman"/>
          <w:b/>
          <w:sz w:val="24"/>
          <w:szCs w:val="24"/>
        </w:rPr>
      </w:pPr>
      <w:r w:rsidRPr="00C632BD">
        <w:rPr>
          <w:rFonts w:ascii="Times New Roman" w:hAnsi="Times New Roman" w:cs="Times New Roman"/>
          <w:b/>
          <w:sz w:val="24"/>
          <w:szCs w:val="24"/>
        </w:rPr>
        <w:t xml:space="preserve">Искусство.  Изобразительное искусство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эстетических чувств, умения видеть и понимать </w:t>
      </w:r>
      <w:proofErr w:type="gramStart"/>
      <w:r w:rsidRPr="00BE69ED">
        <w:rPr>
          <w:rFonts w:ascii="Times New Roman" w:hAnsi="Times New Roman" w:cs="Times New Roman"/>
          <w:sz w:val="24"/>
          <w:szCs w:val="24"/>
        </w:rPr>
        <w:t>красивое</w:t>
      </w:r>
      <w:proofErr w:type="gramEnd"/>
      <w:r w:rsidRPr="00BE69ED">
        <w:rPr>
          <w:rFonts w:ascii="Times New Roman" w:hAnsi="Times New Roman" w:cs="Times New Roman"/>
          <w:sz w:val="24"/>
          <w:szCs w:val="24"/>
        </w:rPr>
        <w:t xml:space="preserve">, дифференцировать красивое от «некрасивого»;        </w:t>
      </w:r>
    </w:p>
    <w:p w:rsidR="00C632BD" w:rsidRDefault="00BE69ED" w:rsidP="00526E6A">
      <w:pPr>
        <w:spacing w:after="0"/>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2)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BE69ED">
        <w:rPr>
          <w:rFonts w:ascii="Times New Roman" w:hAnsi="Times New Roman" w:cs="Times New Roman"/>
          <w:sz w:val="24"/>
          <w:szCs w:val="24"/>
        </w:rPr>
        <w:t>слухозрительного</w:t>
      </w:r>
      <w:proofErr w:type="spellEnd"/>
      <w:r w:rsidRPr="00BE69ED">
        <w:rPr>
          <w:rFonts w:ascii="Times New Roman" w:hAnsi="Times New Roman" w:cs="Times New Roman"/>
          <w:sz w:val="24"/>
          <w:szCs w:val="24"/>
        </w:rPr>
        <w:t xml:space="preserve"> восприятия и достаточно внятного воспроизведения тематической и терминологической лексики (с учетом особенностей психофизического и речевого развития);  </w:t>
      </w:r>
      <w:proofErr w:type="gramEnd"/>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w:t>
      </w:r>
      <w:proofErr w:type="spellStart"/>
      <w:proofErr w:type="gramStart"/>
      <w:r w:rsidRPr="00BE69ED">
        <w:rPr>
          <w:rFonts w:ascii="Times New Roman" w:hAnsi="Times New Roman" w:cs="Times New Roman"/>
          <w:sz w:val="24"/>
          <w:szCs w:val="24"/>
        </w:rPr>
        <w:t>пр</w:t>
      </w:r>
      <w:proofErr w:type="spellEnd"/>
      <w:proofErr w:type="gramEnd"/>
      <w:r w:rsidRPr="00BE69ED">
        <w:rPr>
          <w:rFonts w:ascii="Times New Roman" w:hAnsi="Times New Roman" w:cs="Times New Roman"/>
          <w:sz w:val="24"/>
          <w:szCs w:val="24"/>
        </w:rPr>
        <w:t xml:space="preserve">). </w:t>
      </w:r>
    </w:p>
    <w:p w:rsidR="00C632BD" w:rsidRPr="00C632BD" w:rsidRDefault="00BE69ED" w:rsidP="00526E6A">
      <w:pPr>
        <w:spacing w:after="0"/>
        <w:jc w:val="both"/>
        <w:rPr>
          <w:rFonts w:ascii="Times New Roman" w:hAnsi="Times New Roman" w:cs="Times New Roman"/>
          <w:b/>
          <w:sz w:val="24"/>
          <w:szCs w:val="24"/>
        </w:rPr>
      </w:pPr>
      <w:r w:rsidRPr="00C632BD">
        <w:rPr>
          <w:rFonts w:ascii="Times New Roman" w:hAnsi="Times New Roman" w:cs="Times New Roman"/>
          <w:b/>
          <w:sz w:val="24"/>
          <w:szCs w:val="24"/>
        </w:rPr>
        <w:t xml:space="preserve">Технология </w:t>
      </w:r>
    </w:p>
    <w:p w:rsidR="00BE69ED" w:rsidRPr="00BE69E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умений работать с разными видами материалов и инструментами, выбирать способы их обработки в зависимости от их свойств;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навыков </w:t>
      </w:r>
      <w:r w:rsidR="0032638C" w:rsidRPr="00BE69ED">
        <w:rPr>
          <w:rFonts w:ascii="Times New Roman" w:hAnsi="Times New Roman" w:cs="Times New Roman"/>
          <w:sz w:val="24"/>
          <w:szCs w:val="24"/>
        </w:rPr>
        <w:t>самообслуживания, организационных</w:t>
      </w:r>
      <w:r w:rsidRPr="00BE69ED">
        <w:rPr>
          <w:rFonts w:ascii="Times New Roman" w:hAnsi="Times New Roman" w:cs="Times New Roman"/>
          <w:sz w:val="24"/>
          <w:szCs w:val="24"/>
        </w:rPr>
        <w:t xml:space="preserve"> трудовых умений (правильно располагать материалы и инструменты на рабочем месте, выполнять правила безопасной работы и санитарно-гиг</w:t>
      </w:r>
      <w:r w:rsidR="00C632BD">
        <w:rPr>
          <w:rFonts w:ascii="Times New Roman" w:hAnsi="Times New Roman" w:cs="Times New Roman"/>
          <w:sz w:val="24"/>
          <w:szCs w:val="24"/>
        </w:rPr>
        <w:t xml:space="preserve">иенические требования и т.д.);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использование приобретенных знаний и умений для решения </w:t>
      </w:r>
      <w:r w:rsidR="0032638C" w:rsidRPr="00BE69ED">
        <w:rPr>
          <w:rFonts w:ascii="Times New Roman" w:hAnsi="Times New Roman" w:cs="Times New Roman"/>
          <w:sz w:val="24"/>
          <w:szCs w:val="24"/>
        </w:rPr>
        <w:t>повседневных практических</w:t>
      </w:r>
      <w:r w:rsidRPr="00BE69ED">
        <w:rPr>
          <w:rFonts w:ascii="Times New Roman" w:hAnsi="Times New Roman" w:cs="Times New Roman"/>
          <w:sz w:val="24"/>
          <w:szCs w:val="24"/>
        </w:rPr>
        <w:t xml:space="preserve"> задач. </w:t>
      </w:r>
    </w:p>
    <w:p w:rsidR="00C632BD" w:rsidRDefault="00BE69ED" w:rsidP="00526E6A">
      <w:pPr>
        <w:spacing w:after="0"/>
        <w:jc w:val="both"/>
        <w:rPr>
          <w:rFonts w:ascii="Times New Roman" w:hAnsi="Times New Roman" w:cs="Times New Roman"/>
          <w:sz w:val="24"/>
          <w:szCs w:val="24"/>
        </w:rPr>
      </w:pPr>
      <w:r w:rsidRPr="00C632BD">
        <w:rPr>
          <w:rFonts w:ascii="Times New Roman" w:hAnsi="Times New Roman" w:cs="Times New Roman"/>
          <w:b/>
          <w:sz w:val="24"/>
          <w:szCs w:val="24"/>
        </w:rPr>
        <w:t>Физическая культура:</w:t>
      </w:r>
      <w:r w:rsidRPr="00BE69ED">
        <w:rPr>
          <w:rFonts w:ascii="Times New Roman" w:hAnsi="Times New Roman" w:cs="Times New Roman"/>
          <w:sz w:val="24"/>
          <w:szCs w:val="24"/>
        </w:rPr>
        <w:t xml:space="preserve">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sidRPr="00BE69ED">
        <w:rPr>
          <w:rFonts w:ascii="Times New Roman" w:hAnsi="Times New Roman" w:cs="Times New Roman"/>
          <w:sz w:val="24"/>
          <w:szCs w:val="24"/>
        </w:rPr>
        <w:t>здоровьесберегающую</w:t>
      </w:r>
      <w:proofErr w:type="spellEnd"/>
      <w:r w:rsidRPr="00BE69ED">
        <w:rPr>
          <w:rFonts w:ascii="Times New Roman" w:hAnsi="Times New Roman" w:cs="Times New Roman"/>
          <w:sz w:val="24"/>
          <w:szCs w:val="24"/>
        </w:rPr>
        <w:t xml:space="preserve"> жизнедеятельность (режим дня, утренняя зарядка, оздоровительные мероприятия и т.д.);  </w:t>
      </w:r>
    </w:p>
    <w:p w:rsidR="000802B9"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BE69ED">
        <w:rPr>
          <w:rFonts w:ascii="Times New Roman" w:hAnsi="Times New Roman" w:cs="Times New Roman"/>
          <w:sz w:val="24"/>
          <w:szCs w:val="24"/>
        </w:rPr>
        <w:t>синдромальными</w:t>
      </w:r>
      <w:proofErr w:type="spellEnd"/>
      <w:r w:rsidRPr="00BE69ED">
        <w:rPr>
          <w:rFonts w:ascii="Times New Roman" w:hAnsi="Times New Roman" w:cs="Times New Roman"/>
          <w:sz w:val="24"/>
          <w:szCs w:val="24"/>
        </w:rPr>
        <w:t xml:space="preserve"> нарушениями, при которых необходим «щадящий» </w:t>
      </w:r>
      <w:r w:rsidR="0032638C" w:rsidRPr="00BE69ED">
        <w:rPr>
          <w:rFonts w:ascii="Times New Roman" w:hAnsi="Times New Roman" w:cs="Times New Roman"/>
          <w:sz w:val="24"/>
          <w:szCs w:val="24"/>
        </w:rPr>
        <w:t>спортивный режим</w:t>
      </w:r>
      <w:r w:rsidRPr="00BE69ED">
        <w:rPr>
          <w:rFonts w:ascii="Times New Roman" w:hAnsi="Times New Roman" w:cs="Times New Roman"/>
          <w:sz w:val="24"/>
          <w:szCs w:val="24"/>
        </w:rPr>
        <w:t xml:space="preserve"> или только подвижные игры без элементов состязательности. </w:t>
      </w:r>
      <w:r w:rsidR="000802B9">
        <w:rPr>
          <w:rFonts w:ascii="Times New Roman" w:hAnsi="Times New Roman" w:cs="Times New Roman"/>
          <w:sz w:val="24"/>
          <w:szCs w:val="24"/>
        </w:rPr>
        <w:t xml:space="preserve">   </w:t>
      </w:r>
    </w:p>
    <w:p w:rsidR="000802B9" w:rsidRDefault="000802B9" w:rsidP="00526E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Результаты освоения коррекционно-развивающей области примерной адаптированной основной общеобразовательной программы начального общего </w:t>
      </w:r>
      <w:r w:rsidR="0032638C" w:rsidRPr="00BE69ED">
        <w:rPr>
          <w:rFonts w:ascii="Times New Roman" w:hAnsi="Times New Roman" w:cs="Times New Roman"/>
          <w:sz w:val="24"/>
          <w:szCs w:val="24"/>
        </w:rPr>
        <w:t>образования отражают</w:t>
      </w:r>
      <w:r w:rsidR="00BE69ED" w:rsidRPr="00BE69ED">
        <w:rPr>
          <w:rFonts w:ascii="Times New Roman" w:hAnsi="Times New Roman" w:cs="Times New Roman"/>
          <w:sz w:val="24"/>
          <w:szCs w:val="24"/>
        </w:rPr>
        <w:t xml:space="preserve">:  </w:t>
      </w:r>
    </w:p>
    <w:p w:rsidR="00C632BD" w:rsidRDefault="000802B9" w:rsidP="00526E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C632BD">
        <w:rPr>
          <w:rFonts w:ascii="Times New Roman" w:hAnsi="Times New Roman" w:cs="Times New Roman"/>
          <w:b/>
          <w:sz w:val="24"/>
          <w:szCs w:val="24"/>
        </w:rPr>
        <w:t>Коррекционный курс «Формирование речевого слуха и произнос</w:t>
      </w:r>
      <w:r>
        <w:rPr>
          <w:rFonts w:ascii="Times New Roman" w:hAnsi="Times New Roman" w:cs="Times New Roman"/>
          <w:b/>
          <w:sz w:val="24"/>
          <w:szCs w:val="24"/>
        </w:rPr>
        <w:t>ительной стороны устной речи» (и</w:t>
      </w:r>
      <w:r w:rsidR="00BE69ED" w:rsidRPr="00C632BD">
        <w:rPr>
          <w:rFonts w:ascii="Times New Roman" w:hAnsi="Times New Roman" w:cs="Times New Roman"/>
          <w:b/>
          <w:sz w:val="24"/>
          <w:szCs w:val="24"/>
        </w:rPr>
        <w:t xml:space="preserve">ндивидуальные занятия): </w:t>
      </w:r>
      <w:r w:rsidR="00BE69ED" w:rsidRPr="00BE69ED">
        <w:rPr>
          <w:rFonts w:ascii="Times New Roman" w:hAnsi="Times New Roman" w:cs="Times New Roman"/>
          <w:sz w:val="24"/>
          <w:szCs w:val="24"/>
        </w:rPr>
        <w:t xml:space="preserve"> </w:t>
      </w:r>
    </w:p>
    <w:p w:rsidR="005A6366"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восприятие на слух с помощью двух слуховых аппаратов, или аппарата и </w:t>
      </w:r>
      <w:proofErr w:type="spellStart"/>
      <w:r w:rsidRPr="00BE69ED">
        <w:rPr>
          <w:rFonts w:ascii="Times New Roman" w:hAnsi="Times New Roman" w:cs="Times New Roman"/>
          <w:sz w:val="24"/>
          <w:szCs w:val="24"/>
        </w:rPr>
        <w:t>кохлеарного</w:t>
      </w:r>
      <w:proofErr w:type="spellEnd"/>
    </w:p>
    <w:p w:rsidR="00C632BD" w:rsidRDefault="00BE69ED" w:rsidP="00526E6A">
      <w:pPr>
        <w:spacing w:after="0"/>
        <w:jc w:val="both"/>
        <w:rPr>
          <w:rFonts w:ascii="Times New Roman" w:hAnsi="Times New Roman" w:cs="Times New Roman"/>
          <w:sz w:val="24"/>
          <w:szCs w:val="24"/>
        </w:rPr>
      </w:pPr>
      <w:proofErr w:type="spellStart"/>
      <w:r w:rsidRPr="00BE69ED">
        <w:rPr>
          <w:rFonts w:ascii="Times New Roman" w:hAnsi="Times New Roman" w:cs="Times New Roman"/>
          <w:sz w:val="24"/>
          <w:szCs w:val="24"/>
        </w:rPr>
        <w:t>импланта</w:t>
      </w:r>
      <w:proofErr w:type="spellEnd"/>
      <w:r w:rsidRPr="00BE69ED">
        <w:rPr>
          <w:rFonts w:ascii="Times New Roman" w:hAnsi="Times New Roman" w:cs="Times New Roman"/>
          <w:sz w:val="24"/>
          <w:szCs w:val="24"/>
        </w:rPr>
        <w:t xml:space="preserve">, или двух </w:t>
      </w:r>
      <w:proofErr w:type="spellStart"/>
      <w:r w:rsidRPr="00BE69ED">
        <w:rPr>
          <w:rFonts w:ascii="Times New Roman" w:hAnsi="Times New Roman" w:cs="Times New Roman"/>
          <w:sz w:val="24"/>
          <w:szCs w:val="24"/>
        </w:rPr>
        <w:t>кохлеарных</w:t>
      </w:r>
      <w:proofErr w:type="spellEnd"/>
      <w:r w:rsidR="001028D2">
        <w:rPr>
          <w:rFonts w:ascii="Times New Roman" w:hAnsi="Times New Roman" w:cs="Times New Roman"/>
          <w:sz w:val="24"/>
          <w:szCs w:val="24"/>
        </w:rPr>
        <w:t xml:space="preserve"> </w:t>
      </w:r>
      <w:proofErr w:type="spellStart"/>
      <w:r w:rsidRPr="00BE69ED">
        <w:rPr>
          <w:rFonts w:ascii="Times New Roman" w:hAnsi="Times New Roman" w:cs="Times New Roman"/>
          <w:sz w:val="24"/>
          <w:szCs w:val="24"/>
        </w:rPr>
        <w:t>имплантов</w:t>
      </w:r>
      <w:proofErr w:type="spellEnd"/>
      <w:r w:rsidRPr="00BE69ED">
        <w:rPr>
          <w:rFonts w:ascii="Times New Roman" w:hAnsi="Times New Roman" w:cs="Times New Roman"/>
          <w:sz w:val="24"/>
          <w:szCs w:val="24"/>
        </w:rPr>
        <w:t xml:space="preserve"> текстов знакомого значению и необходимого в общении на уроках и во внеурочное время речевого материала разговорного и учебно-делового характера;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lastRenderedPageBreak/>
        <w:t xml:space="preserve">2)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4)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5) произнесение речевого материала голосом нормальной высоты, силы и тембра, в нормальном темпе или темпе, приближающемся к </w:t>
      </w:r>
      <w:proofErr w:type="gramStart"/>
      <w:r w:rsidRPr="00BE69ED">
        <w:rPr>
          <w:rFonts w:ascii="Times New Roman" w:hAnsi="Times New Roman" w:cs="Times New Roman"/>
          <w:sz w:val="24"/>
          <w:szCs w:val="24"/>
        </w:rPr>
        <w:t>нормальному</w:t>
      </w:r>
      <w:proofErr w:type="gramEnd"/>
      <w:r w:rsidRPr="00BE69ED">
        <w:rPr>
          <w:rFonts w:ascii="Times New Roman" w:hAnsi="Times New Roman" w:cs="Times New Roman"/>
          <w:sz w:val="24"/>
          <w:szCs w:val="24"/>
        </w:rPr>
        <w:t xml:space="preserve">,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6)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7)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умения использовать устную речь в общении в различных видах учебной и внеурочной деятельности. </w:t>
      </w:r>
    </w:p>
    <w:p w:rsidR="007B155C" w:rsidRDefault="00BE69ED" w:rsidP="00526E6A">
      <w:pPr>
        <w:spacing w:after="0"/>
        <w:ind w:firstLine="708"/>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Pr="00C632BD">
        <w:rPr>
          <w:rFonts w:ascii="Times New Roman" w:hAnsi="Times New Roman" w:cs="Times New Roman"/>
          <w:b/>
          <w:sz w:val="24"/>
          <w:szCs w:val="24"/>
        </w:rPr>
        <w:t xml:space="preserve">Коррекционный курс «Музыкально-ритмические занятия» </w:t>
      </w:r>
      <w:r w:rsidRPr="00C632BD">
        <w:rPr>
          <w:rFonts w:ascii="Times New Roman" w:hAnsi="Times New Roman" w:cs="Times New Roman"/>
          <w:sz w:val="24"/>
          <w:szCs w:val="24"/>
        </w:rPr>
        <w:t>(Фронтальные занятия):</w:t>
      </w:r>
      <w:r w:rsidRPr="00BE69ED">
        <w:rPr>
          <w:rFonts w:ascii="Times New Roman" w:hAnsi="Times New Roman" w:cs="Times New Roman"/>
          <w:sz w:val="24"/>
          <w:szCs w:val="24"/>
        </w:rPr>
        <w:t xml:space="preserve">  </w:t>
      </w:r>
    </w:p>
    <w:p w:rsidR="00C632B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овладение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w:t>
      </w:r>
      <w:proofErr w:type="gramStart"/>
      <w:r w:rsidRPr="00BE69ED">
        <w:rPr>
          <w:rFonts w:ascii="Times New Roman" w:hAnsi="Times New Roman" w:cs="Times New Roman"/>
          <w:sz w:val="24"/>
          <w:szCs w:val="24"/>
        </w:rPr>
        <w:t>обучающихся</w:t>
      </w:r>
      <w:proofErr w:type="gramEnd"/>
      <w:r w:rsidRPr="00BE69ED">
        <w:rPr>
          <w:rFonts w:ascii="Times New Roman" w:hAnsi="Times New Roman" w:cs="Times New Roman"/>
          <w:sz w:val="24"/>
          <w:szCs w:val="24"/>
        </w:rPr>
        <w:t xml:space="preserve">;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BE69ED">
        <w:rPr>
          <w:rFonts w:ascii="Times New Roman" w:hAnsi="Times New Roman" w:cs="Times New Roman"/>
          <w:sz w:val="24"/>
          <w:szCs w:val="24"/>
        </w:rPr>
        <w:t>темпоритмической</w:t>
      </w:r>
      <w:proofErr w:type="spellEnd"/>
      <w:r w:rsidRPr="00BE69ED">
        <w:rPr>
          <w:rFonts w:ascii="Times New Roman" w:hAnsi="Times New Roman" w:cs="Times New Roman"/>
          <w:sz w:val="24"/>
          <w:szCs w:val="24"/>
        </w:rPr>
        <w:t xml:space="preserve"> структуры мелодии, характера </w:t>
      </w:r>
      <w:proofErr w:type="spellStart"/>
      <w:r w:rsidRPr="00BE69ED">
        <w:rPr>
          <w:rFonts w:ascii="Times New Roman" w:hAnsi="Times New Roman" w:cs="Times New Roman"/>
          <w:sz w:val="24"/>
          <w:szCs w:val="24"/>
        </w:rPr>
        <w:t>звуковедения</w:t>
      </w:r>
      <w:proofErr w:type="spellEnd"/>
      <w:r w:rsidRPr="00BE69ED">
        <w:rPr>
          <w:rFonts w:ascii="Times New Roman" w:hAnsi="Times New Roman" w:cs="Times New Roman"/>
          <w:sz w:val="24"/>
          <w:szCs w:val="24"/>
        </w:rPr>
        <w:t xml:space="preserve">, динамических оттенков;  </w:t>
      </w:r>
    </w:p>
    <w:p w:rsidR="00BE69ED" w:rsidRPr="00BE69ED" w:rsidRDefault="001C7B45" w:rsidP="00526E6A">
      <w:pPr>
        <w:spacing w:after="0"/>
        <w:jc w:val="both"/>
        <w:rPr>
          <w:rFonts w:ascii="Times New Roman" w:hAnsi="Times New Roman" w:cs="Times New Roman"/>
          <w:sz w:val="24"/>
          <w:szCs w:val="24"/>
        </w:rPr>
      </w:pPr>
      <w:r>
        <w:rPr>
          <w:rFonts w:ascii="Times New Roman" w:hAnsi="Times New Roman" w:cs="Times New Roman"/>
          <w:sz w:val="24"/>
          <w:szCs w:val="24"/>
        </w:rPr>
        <w:t>3</w:t>
      </w:r>
      <w:r w:rsidR="00BE69ED" w:rsidRPr="00BE69ED">
        <w:rPr>
          <w:rFonts w:ascii="Times New Roman" w:hAnsi="Times New Roman" w:cs="Times New Roman"/>
          <w:sz w:val="24"/>
          <w:szCs w:val="24"/>
        </w:rPr>
        <w:t xml:space="preserve">)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1C7B45" w:rsidRDefault="001C7B45" w:rsidP="00526E6A">
      <w:pPr>
        <w:spacing w:after="0"/>
        <w:jc w:val="both"/>
        <w:rPr>
          <w:rFonts w:ascii="Times New Roman" w:hAnsi="Times New Roman" w:cs="Times New Roman"/>
          <w:sz w:val="24"/>
          <w:szCs w:val="24"/>
        </w:rPr>
      </w:pPr>
      <w:r>
        <w:rPr>
          <w:rFonts w:ascii="Times New Roman" w:hAnsi="Times New Roman" w:cs="Times New Roman"/>
          <w:sz w:val="24"/>
          <w:szCs w:val="24"/>
        </w:rPr>
        <w:t>4</w:t>
      </w:r>
      <w:r w:rsidR="00BE69ED" w:rsidRPr="00BE69ED">
        <w:rPr>
          <w:rFonts w:ascii="Times New Roman" w:hAnsi="Times New Roman" w:cs="Times New Roman"/>
          <w:sz w:val="24"/>
          <w:szCs w:val="24"/>
        </w:rPr>
        <w:t xml:space="preserve">) реализация сформированных умений в различных видах внеурочной художественной деятельности, в том </w:t>
      </w:r>
      <w:r w:rsidR="0032638C" w:rsidRPr="00BE69ED">
        <w:rPr>
          <w:rFonts w:ascii="Times New Roman" w:hAnsi="Times New Roman" w:cs="Times New Roman"/>
          <w:sz w:val="24"/>
          <w:szCs w:val="24"/>
        </w:rPr>
        <w:t>числе совместной</w:t>
      </w:r>
      <w:r w:rsidR="00BE69ED" w:rsidRPr="00BE69ED">
        <w:rPr>
          <w:rFonts w:ascii="Times New Roman" w:hAnsi="Times New Roman" w:cs="Times New Roman"/>
          <w:sz w:val="24"/>
          <w:szCs w:val="24"/>
        </w:rPr>
        <w:t xml:space="preserve"> со </w:t>
      </w:r>
      <w:r w:rsidR="0032638C" w:rsidRPr="00BE69ED">
        <w:rPr>
          <w:rFonts w:ascii="Times New Roman" w:hAnsi="Times New Roman" w:cs="Times New Roman"/>
          <w:sz w:val="24"/>
          <w:szCs w:val="24"/>
        </w:rPr>
        <w:t>слышащими сверстниками</w:t>
      </w:r>
      <w:r w:rsidR="00BE69ED" w:rsidRPr="00BE69ED">
        <w:rPr>
          <w:rFonts w:ascii="Times New Roman" w:hAnsi="Times New Roman" w:cs="Times New Roman"/>
          <w:sz w:val="24"/>
          <w:szCs w:val="24"/>
        </w:rPr>
        <w:t>.</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007B155C">
        <w:rPr>
          <w:rFonts w:ascii="Times New Roman" w:hAnsi="Times New Roman" w:cs="Times New Roman"/>
          <w:sz w:val="24"/>
          <w:szCs w:val="24"/>
        </w:rPr>
        <w:t xml:space="preserve">        </w:t>
      </w:r>
      <w:r w:rsidRPr="001C7B45">
        <w:rPr>
          <w:rFonts w:ascii="Times New Roman" w:hAnsi="Times New Roman" w:cs="Times New Roman"/>
          <w:b/>
          <w:sz w:val="24"/>
          <w:szCs w:val="24"/>
        </w:rPr>
        <w:t>Коррекционный курс «Развитие слухового восприятия и техника речи»:</w:t>
      </w:r>
      <w:r w:rsidRPr="00BE69ED">
        <w:rPr>
          <w:rFonts w:ascii="Times New Roman" w:hAnsi="Times New Roman" w:cs="Times New Roman"/>
          <w:sz w:val="24"/>
          <w:szCs w:val="24"/>
        </w:rPr>
        <w:t xml:space="preserve">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наличие условной двигательной реакции на доступные неречевые звучания;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различение и опознавание на слух звучаний музыкальных инструментов/игрушек;  </w:t>
      </w:r>
    </w:p>
    <w:p w:rsidR="001C7B45" w:rsidRDefault="00BE69ED" w:rsidP="00526E6A">
      <w:pPr>
        <w:spacing w:after="0"/>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3) определение на слух количества звуков, продолжительности их звучания (кратко, долго), характера </w:t>
      </w:r>
      <w:proofErr w:type="spellStart"/>
      <w:r w:rsidRPr="00BE69ED">
        <w:rPr>
          <w:rFonts w:ascii="Times New Roman" w:hAnsi="Times New Roman" w:cs="Times New Roman"/>
          <w:sz w:val="24"/>
          <w:szCs w:val="24"/>
        </w:rPr>
        <w:t>звуковедения</w:t>
      </w:r>
      <w:proofErr w:type="spellEnd"/>
      <w:r w:rsidRPr="00BE69ED">
        <w:rPr>
          <w:rFonts w:ascii="Times New Roman" w:hAnsi="Times New Roman" w:cs="Times New Roman"/>
          <w:sz w:val="24"/>
          <w:szCs w:val="24"/>
        </w:rPr>
        <w:t xml:space="preserve"> (слитно или </w:t>
      </w:r>
      <w:proofErr w:type="spellStart"/>
      <w:r w:rsidRPr="00BE69ED">
        <w:rPr>
          <w:rFonts w:ascii="Times New Roman" w:hAnsi="Times New Roman" w:cs="Times New Roman"/>
          <w:sz w:val="24"/>
          <w:szCs w:val="24"/>
        </w:rPr>
        <w:t>неслитно</w:t>
      </w:r>
      <w:proofErr w:type="spellEnd"/>
      <w:r w:rsidRPr="00BE69ED">
        <w:rPr>
          <w:rFonts w:ascii="Times New Roman" w:hAnsi="Times New Roman" w:cs="Times New Roman"/>
          <w:sz w:val="24"/>
          <w:szCs w:val="24"/>
        </w:rPr>
        <w:t xml:space="preserve">), темпа (нормальный быстрый, медленный), громкости (нормально, громко, тихо), ритмов, высоты звучания;  </w:t>
      </w:r>
      <w:proofErr w:type="gramEnd"/>
    </w:p>
    <w:p w:rsidR="001C7B45" w:rsidRDefault="00BE69ED" w:rsidP="00526E6A">
      <w:pPr>
        <w:spacing w:after="0"/>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4) восприятие </w:t>
      </w:r>
      <w:proofErr w:type="spellStart"/>
      <w:r w:rsidRPr="00BE69ED">
        <w:rPr>
          <w:rFonts w:ascii="Times New Roman" w:hAnsi="Times New Roman" w:cs="Times New Roman"/>
          <w:sz w:val="24"/>
          <w:szCs w:val="24"/>
        </w:rPr>
        <w:t>слухозрительно</w:t>
      </w:r>
      <w:proofErr w:type="spellEnd"/>
      <w:r w:rsidRPr="00BE69ED">
        <w:rPr>
          <w:rFonts w:ascii="Times New Roman" w:hAnsi="Times New Roman" w:cs="Times New Roman"/>
          <w:sz w:val="24"/>
          <w:szCs w:val="24"/>
        </w:rPr>
        <w:t xml:space="preserve"> и на слух отработанного на занятиях речевого материала (фраз, слов, словосочетаний, коротких текстов, прежде всего, диалогического характера).  5)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r w:rsidR="0032638C" w:rsidRPr="00BE69ED">
        <w:rPr>
          <w:rFonts w:ascii="Times New Roman" w:hAnsi="Times New Roman" w:cs="Times New Roman"/>
          <w:sz w:val="24"/>
          <w:szCs w:val="24"/>
        </w:rPr>
        <w:t>);</w:t>
      </w:r>
      <w:proofErr w:type="gramEnd"/>
      <w:r w:rsidR="0032638C" w:rsidRPr="00BE69ED">
        <w:rPr>
          <w:rFonts w:ascii="Times New Roman" w:hAnsi="Times New Roman" w:cs="Times New Roman"/>
          <w:sz w:val="24"/>
          <w:szCs w:val="24"/>
        </w:rPr>
        <w:t xml:space="preserve"> 6</w:t>
      </w:r>
      <w:r w:rsidRPr="00BE69ED">
        <w:rPr>
          <w:rFonts w:ascii="Times New Roman" w:hAnsi="Times New Roman" w:cs="Times New Roman"/>
          <w:sz w:val="24"/>
          <w:szCs w:val="24"/>
        </w:rPr>
        <w:t xml:space="preserve">) соблюдение орфоэпических правил в отработанных словах; реализация сформированных навыков самоконтроля произносительной стороны речи;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lastRenderedPageBreak/>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w:t>
      </w:r>
      <w:r w:rsidR="0032638C" w:rsidRPr="00BE69ED">
        <w:rPr>
          <w:rFonts w:ascii="Times New Roman" w:hAnsi="Times New Roman" w:cs="Times New Roman"/>
          <w:sz w:val="24"/>
          <w:szCs w:val="24"/>
        </w:rPr>
        <w:t>шумов,</w:t>
      </w:r>
      <w:r w:rsidRPr="00BE69ED">
        <w:rPr>
          <w:rFonts w:ascii="Times New Roman" w:hAnsi="Times New Roman" w:cs="Times New Roman"/>
          <w:sz w:val="24"/>
          <w:szCs w:val="24"/>
        </w:rPr>
        <w:t xml:space="preserve"> связанных с явлениями природы, различения и опознавания разговора и пения, мужского и женского голоса;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B155C"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007B155C">
        <w:rPr>
          <w:rFonts w:ascii="Times New Roman" w:hAnsi="Times New Roman" w:cs="Times New Roman"/>
          <w:sz w:val="24"/>
          <w:szCs w:val="24"/>
        </w:rPr>
        <w:t xml:space="preserve">           </w:t>
      </w:r>
      <w:r w:rsidRPr="001C7B45">
        <w:rPr>
          <w:rFonts w:ascii="Times New Roman" w:hAnsi="Times New Roman" w:cs="Times New Roman"/>
          <w:b/>
          <w:sz w:val="24"/>
          <w:szCs w:val="24"/>
        </w:rPr>
        <w:t>Коррекционный курс «Развитие познавательной сферы»</w:t>
      </w:r>
      <w:r w:rsidRPr="00BE69ED">
        <w:rPr>
          <w:rFonts w:ascii="Times New Roman" w:hAnsi="Times New Roman" w:cs="Times New Roman"/>
          <w:sz w:val="24"/>
          <w:szCs w:val="24"/>
        </w:rPr>
        <w:t xml:space="preserve"> (Индивидуальные занятия):</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1)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представлений об окружающей действительности;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коррекция и развитие познавательных процессов и личностных особенностей;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w:t>
      </w:r>
      <w:proofErr w:type="spellStart"/>
      <w:r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положительной мотивации к </w:t>
      </w:r>
      <w:r w:rsidR="0032638C" w:rsidRPr="00BE69ED">
        <w:rPr>
          <w:rFonts w:ascii="Times New Roman" w:hAnsi="Times New Roman" w:cs="Times New Roman"/>
          <w:sz w:val="24"/>
          <w:szCs w:val="24"/>
        </w:rPr>
        <w:t xml:space="preserve">учению; </w:t>
      </w:r>
      <w:proofErr w:type="spellStart"/>
      <w:r w:rsidR="0032638C" w:rsidRPr="00BE69ED">
        <w:rPr>
          <w:rFonts w:ascii="Times New Roman" w:hAnsi="Times New Roman" w:cs="Times New Roman"/>
          <w:sz w:val="24"/>
          <w:szCs w:val="24"/>
        </w:rPr>
        <w:t>сформированность</w:t>
      </w:r>
      <w:proofErr w:type="spellEnd"/>
      <w:r w:rsidRPr="00BE69ED">
        <w:rPr>
          <w:rFonts w:ascii="Times New Roman" w:hAnsi="Times New Roman" w:cs="Times New Roman"/>
          <w:sz w:val="24"/>
          <w:szCs w:val="24"/>
        </w:rPr>
        <w:t xml:space="preserve"> речевой активности в условиях совместной учебно-игровой деятельности.</w:t>
      </w:r>
    </w:p>
    <w:p w:rsidR="007B155C"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007B155C">
        <w:rPr>
          <w:rFonts w:ascii="Times New Roman" w:hAnsi="Times New Roman" w:cs="Times New Roman"/>
          <w:sz w:val="24"/>
          <w:szCs w:val="24"/>
        </w:rPr>
        <w:t xml:space="preserve">            </w:t>
      </w:r>
      <w:r w:rsidRPr="001C7B45">
        <w:rPr>
          <w:rFonts w:ascii="Times New Roman" w:hAnsi="Times New Roman" w:cs="Times New Roman"/>
          <w:b/>
          <w:sz w:val="24"/>
          <w:szCs w:val="24"/>
        </w:rPr>
        <w:t>Коррекционный курс «Социально-бытовая ориентировка»</w:t>
      </w:r>
      <w:r w:rsidRPr="00BE69ED">
        <w:rPr>
          <w:rFonts w:ascii="Times New Roman" w:hAnsi="Times New Roman" w:cs="Times New Roman"/>
          <w:sz w:val="24"/>
          <w:szCs w:val="24"/>
        </w:rPr>
        <w:t xml:space="preserve"> (Фронтальные занятия):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1) овладение элементарными умениями и навыками социально-бытовой ориентировки, обеспечивающей формирование конкретных представлений об окружающих предметах и действиях с ними;  </w:t>
      </w:r>
    </w:p>
    <w:p w:rsidR="001C7B45"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2) формирование умений и навыков по социально-бытовой ориентировке;  </w:t>
      </w:r>
    </w:p>
    <w:p w:rsidR="00BE69ED" w:rsidRDefault="00BE69ED" w:rsidP="00526E6A">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3) овладение навыками личной гигиены, самообслуживания; развитие умения использовать при ориентировке информацию сохранных анализаторов; 4) овладение информацией о людях с нарушениями слуха, их социокультурной жизни, достижениях, средствах коммуникации. </w:t>
      </w:r>
    </w:p>
    <w:p w:rsidR="00526E6A" w:rsidRPr="00BE69ED" w:rsidRDefault="00526E6A" w:rsidP="00526E6A">
      <w:pPr>
        <w:spacing w:after="0"/>
        <w:jc w:val="both"/>
        <w:rPr>
          <w:rFonts w:ascii="Times New Roman" w:hAnsi="Times New Roman" w:cs="Times New Roman"/>
          <w:sz w:val="24"/>
          <w:szCs w:val="24"/>
        </w:rPr>
      </w:pPr>
    </w:p>
    <w:p w:rsidR="00BE69ED" w:rsidRPr="00BE69ED" w:rsidRDefault="00B13A01" w:rsidP="00457938">
      <w:pPr>
        <w:spacing w:after="0"/>
        <w:jc w:val="center"/>
        <w:rPr>
          <w:rFonts w:ascii="Times New Roman" w:hAnsi="Times New Roman" w:cs="Times New Roman"/>
          <w:sz w:val="24"/>
          <w:szCs w:val="24"/>
        </w:rPr>
      </w:pPr>
      <w:r>
        <w:rPr>
          <w:rFonts w:ascii="Times New Roman" w:hAnsi="Times New Roman" w:cs="Times New Roman"/>
          <w:b/>
          <w:sz w:val="24"/>
          <w:szCs w:val="24"/>
        </w:rPr>
        <w:t xml:space="preserve">1.3 </w:t>
      </w:r>
      <w:r w:rsidR="00BE69ED" w:rsidRPr="001C7B45">
        <w:rPr>
          <w:rFonts w:ascii="Times New Roman" w:hAnsi="Times New Roman" w:cs="Times New Roman"/>
          <w:b/>
          <w:sz w:val="24"/>
          <w:szCs w:val="24"/>
        </w:rPr>
        <w:t xml:space="preserve">Система оценки достижения </w:t>
      </w:r>
      <w:proofErr w:type="gramStart"/>
      <w:r w:rsidR="00BE69ED" w:rsidRPr="001C7B45">
        <w:rPr>
          <w:rFonts w:ascii="Times New Roman" w:hAnsi="Times New Roman" w:cs="Times New Roman"/>
          <w:b/>
          <w:sz w:val="24"/>
          <w:szCs w:val="24"/>
        </w:rPr>
        <w:t>слабослышащими</w:t>
      </w:r>
      <w:proofErr w:type="gramEnd"/>
      <w:r w:rsidR="00BE69ED" w:rsidRPr="001C7B45">
        <w:rPr>
          <w:rFonts w:ascii="Times New Roman" w:hAnsi="Times New Roman" w:cs="Times New Roman"/>
          <w:b/>
          <w:sz w:val="24"/>
          <w:szCs w:val="24"/>
        </w:rPr>
        <w:t xml:space="preserve">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BE69ED" w:rsidRPr="00BE69ED">
        <w:rPr>
          <w:rFonts w:ascii="Times New Roman" w:hAnsi="Times New Roman" w:cs="Times New Roman"/>
          <w:sz w:val="24"/>
          <w:szCs w:val="24"/>
        </w:rPr>
        <w:t xml:space="preserve"> (вариант 2.3)</w:t>
      </w:r>
    </w:p>
    <w:p w:rsidR="00BE69ED" w:rsidRPr="00BE69ED" w:rsidRDefault="007B155C" w:rsidP="00526E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9ED" w:rsidRPr="00BE69ED">
        <w:rPr>
          <w:rFonts w:ascii="Times New Roman" w:hAnsi="Times New Roman" w:cs="Times New Roman"/>
          <w:sz w:val="24"/>
          <w:szCs w:val="24"/>
        </w:rPr>
        <w:t>Система оценки достижения слабослышащих и позднооглохших обучающихся с лёгкой умственной отсталостью (интеллектуальными нарушениями) планируемых результатов освоения АООП НОО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для обучающихся с ОВЗ</w:t>
      </w:r>
      <w:r w:rsidR="00BE69ED" w:rsidRPr="00BE69ED">
        <w:rPr>
          <w:rFonts w:ascii="Times New Roman" w:hAnsi="Times New Roman" w:cs="Times New Roman"/>
          <w:sz w:val="24"/>
          <w:szCs w:val="24"/>
        </w:rPr>
        <w:t xml:space="preserve"> призвана решить следующие задачи: </w:t>
      </w:r>
      <w:proofErr w:type="gramEnd"/>
    </w:p>
    <w:p w:rsidR="007B155C" w:rsidRDefault="007B155C" w:rsidP="00526E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r>
        <w:rPr>
          <w:rFonts w:ascii="Times New Roman" w:hAnsi="Times New Roman" w:cs="Times New Roman"/>
          <w:sz w:val="24"/>
          <w:szCs w:val="24"/>
        </w:rPr>
        <w:t xml:space="preserve">    </w:t>
      </w:r>
    </w:p>
    <w:p w:rsidR="007B155C" w:rsidRDefault="007B155C" w:rsidP="00526E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ориентировать образовательный процесс на нравственное развитие и воспитание обучающихся, достижение планируемых </w:t>
      </w:r>
      <w:proofErr w:type="gramStart"/>
      <w:r w:rsidR="00BE69ED" w:rsidRPr="00BE69ED">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00BE69ED" w:rsidRPr="00BE69ED">
        <w:rPr>
          <w:rFonts w:ascii="Times New Roman" w:hAnsi="Times New Roman" w:cs="Times New Roman"/>
          <w:sz w:val="24"/>
          <w:szCs w:val="24"/>
        </w:rPr>
        <w:t xml:space="preserve"> и базовых учебных действий;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обеспечивать комплексный подход к оценке результатов</w:t>
      </w:r>
      <w:r w:rsidR="00A65FD6">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позволять осуществлять оценку динамики </w:t>
      </w:r>
      <w:r w:rsidR="0032638C" w:rsidRPr="00BE69ED">
        <w:rPr>
          <w:rFonts w:ascii="Times New Roman" w:hAnsi="Times New Roman" w:cs="Times New Roman"/>
          <w:sz w:val="24"/>
          <w:szCs w:val="24"/>
        </w:rPr>
        <w:t>учебных достижений,</w:t>
      </w:r>
      <w:r w:rsidR="00BE69ED" w:rsidRPr="00BE69ED">
        <w:rPr>
          <w:rFonts w:ascii="Times New Roman" w:hAnsi="Times New Roman" w:cs="Times New Roman"/>
          <w:sz w:val="24"/>
          <w:szCs w:val="24"/>
        </w:rPr>
        <w:t xml:space="preserve"> обучающихся и развития социальной (жизненной) компетенции.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E69ED" w:rsidRPr="00BE69ED">
        <w:rPr>
          <w:rFonts w:ascii="Times New Roman" w:hAnsi="Times New Roman" w:cs="Times New Roman"/>
          <w:sz w:val="24"/>
          <w:szCs w:val="24"/>
        </w:rPr>
        <w:t xml:space="preserve">Личностные результаты </w:t>
      </w:r>
      <w:proofErr w:type="gramStart"/>
      <w:r w:rsidR="00BE69ED" w:rsidRPr="00BE69ED">
        <w:rPr>
          <w:rFonts w:ascii="Times New Roman" w:hAnsi="Times New Roman" w:cs="Times New Roman"/>
          <w:sz w:val="24"/>
          <w:szCs w:val="24"/>
        </w:rPr>
        <w:t>слабослышащих</w:t>
      </w:r>
      <w:proofErr w:type="gramEnd"/>
      <w:r w:rsidR="00BE69ED" w:rsidRPr="00BE69ED">
        <w:rPr>
          <w:rFonts w:ascii="Times New Roman" w:hAnsi="Times New Roman" w:cs="Times New Roman"/>
          <w:sz w:val="24"/>
          <w:szCs w:val="24"/>
        </w:rPr>
        <w:t xml:space="preserve"> и позднооглохших обучающихся с лёгкой умственной отсталостью (интеллектуальными нарушениями) </w:t>
      </w:r>
      <w:r w:rsidR="0032638C" w:rsidRPr="00BE69ED">
        <w:rPr>
          <w:rFonts w:ascii="Times New Roman" w:hAnsi="Times New Roman" w:cs="Times New Roman"/>
          <w:sz w:val="24"/>
          <w:szCs w:val="24"/>
        </w:rPr>
        <w:t>в начальные школы</w:t>
      </w:r>
      <w:r w:rsidR="00BE69ED" w:rsidRPr="00BE69ED">
        <w:rPr>
          <w:rFonts w:ascii="Times New Roman" w:hAnsi="Times New Roman" w:cs="Times New Roman"/>
          <w:sz w:val="24"/>
          <w:szCs w:val="24"/>
        </w:rPr>
        <w:t xml:space="preserve"> не подлежат итоговой оценке.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Оценка личностных результатов </w:t>
      </w:r>
      <w:proofErr w:type="gramStart"/>
      <w:r w:rsidR="00BE69ED" w:rsidRPr="00BE69ED">
        <w:rPr>
          <w:rFonts w:ascii="Times New Roman" w:hAnsi="Times New Roman" w:cs="Times New Roman"/>
          <w:sz w:val="24"/>
          <w:szCs w:val="24"/>
        </w:rPr>
        <w:t>предполагает</w:t>
      </w:r>
      <w:proofErr w:type="gramEnd"/>
      <w:r w:rsidR="00BE69ED" w:rsidRPr="00BE69ED">
        <w:rPr>
          <w:rFonts w:ascii="Times New Roman" w:hAnsi="Times New Roman" w:cs="Times New Roman"/>
          <w:sz w:val="24"/>
          <w:szCs w:val="24"/>
        </w:rPr>
        <w:t xml:space="preserve"> прежде всего оценку продвижения ребенка в овладении социальными (жизненными) компетенциями, которые составляют основу этой группы результатов по отношению к слабослышащим и позднооглохшим обучающимся с лёгкой умственной отсталостью (интеллектуальными нарушениями). Всесторонняя и комплексная оценка овладения обучающимися жизненными компетенциями осуществляется на основании применения метода экспертной группы. </w:t>
      </w:r>
      <w:proofErr w:type="gramStart"/>
      <w:r w:rsidR="00BE69ED" w:rsidRPr="00BE69ED">
        <w:rPr>
          <w:rFonts w:ascii="Times New Roman" w:hAnsi="Times New Roman" w:cs="Times New Roman"/>
          <w:sz w:val="24"/>
          <w:szCs w:val="24"/>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roofErr w:type="gramEnd"/>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Основной формой работы участников экспертной группы является психолого</w:t>
      </w:r>
      <w:r w:rsidR="00C41720">
        <w:rPr>
          <w:rFonts w:ascii="Times New Roman" w:hAnsi="Times New Roman" w:cs="Times New Roman"/>
          <w:sz w:val="24"/>
          <w:szCs w:val="24"/>
        </w:rPr>
        <w:t>-</w:t>
      </w:r>
      <w:r w:rsidR="00BE69ED" w:rsidRPr="00BE69ED">
        <w:rPr>
          <w:rFonts w:ascii="Times New Roman" w:hAnsi="Times New Roman" w:cs="Times New Roman"/>
          <w:sz w:val="24"/>
          <w:szCs w:val="24"/>
        </w:rPr>
        <w:t xml:space="preserve">медико-педагогический консилиум.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9ED" w:rsidRPr="00BE69ED">
        <w:rPr>
          <w:rFonts w:ascii="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с лёгкой умственной отсталостью (интеллектуальными нарушениями) АООП </w:t>
      </w:r>
      <w:r w:rsidR="0032638C">
        <w:rPr>
          <w:rFonts w:ascii="Times New Roman" w:hAnsi="Times New Roman" w:cs="Times New Roman"/>
          <w:sz w:val="24"/>
          <w:szCs w:val="24"/>
        </w:rPr>
        <w:t xml:space="preserve">НОО для обучающихся с ОВЗ </w:t>
      </w:r>
      <w:r w:rsidR="00BE69ED" w:rsidRPr="00BE69ED">
        <w:rPr>
          <w:rFonts w:ascii="Times New Roman" w:hAnsi="Times New Roman" w:cs="Times New Roman"/>
          <w:sz w:val="24"/>
          <w:szCs w:val="24"/>
        </w:rPr>
        <w:t xml:space="preserve">в плане овладения ими социальной (жизненной) компетенцией следует учитывать и мнение родителей (законных представителей), поскольку основой оценки служит анализ изменений </w:t>
      </w:r>
      <w:r w:rsidR="0032638C" w:rsidRPr="00BE69ED">
        <w:rPr>
          <w:rFonts w:ascii="Times New Roman" w:hAnsi="Times New Roman" w:cs="Times New Roman"/>
          <w:sz w:val="24"/>
          <w:szCs w:val="24"/>
        </w:rPr>
        <w:t>поведения,</w:t>
      </w:r>
      <w:r w:rsidR="00BE69ED" w:rsidRPr="00BE69ED">
        <w:rPr>
          <w:rFonts w:ascii="Times New Roman" w:hAnsi="Times New Roman" w:cs="Times New Roman"/>
          <w:sz w:val="24"/>
          <w:szCs w:val="24"/>
        </w:rPr>
        <w:t xml:space="preserve"> обучающегося в повседневной жизни в различных социальных средах (школьной и семейной). </w:t>
      </w:r>
      <w:proofErr w:type="gramEnd"/>
    </w:p>
    <w:p w:rsidR="00A33C65"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Результаты оценки личностных знаний, в совокупности составляющих социальную (жизненную)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23A3C" w:rsidRDefault="00623A3C" w:rsidP="00623A3C">
      <w:pPr>
        <w:spacing w:after="0"/>
        <w:rPr>
          <w:rFonts w:ascii="Times New Roman" w:hAnsi="Times New Roman" w:cs="Times New Roman"/>
          <w:sz w:val="24"/>
          <w:szCs w:val="24"/>
        </w:rPr>
      </w:pPr>
    </w:p>
    <w:p w:rsidR="00623A3C" w:rsidRDefault="00623A3C" w:rsidP="00623A3C">
      <w:pPr>
        <w:spacing w:after="0"/>
        <w:rPr>
          <w:rFonts w:ascii="Times New Roman" w:hAnsi="Times New Roman" w:cs="Times New Roman"/>
          <w:sz w:val="24"/>
          <w:szCs w:val="24"/>
        </w:rPr>
      </w:pPr>
    </w:p>
    <w:p w:rsidR="00623A3C" w:rsidRDefault="00623A3C" w:rsidP="00623A3C">
      <w:pPr>
        <w:spacing w:after="0"/>
        <w:rPr>
          <w:rFonts w:ascii="Times New Roman" w:hAnsi="Times New Roman" w:cs="Times New Roman"/>
          <w:sz w:val="24"/>
          <w:szCs w:val="24"/>
        </w:rPr>
      </w:pPr>
    </w:p>
    <w:p w:rsidR="00457938" w:rsidRDefault="00457938" w:rsidP="00623A3C">
      <w:pPr>
        <w:spacing w:after="0"/>
        <w:rPr>
          <w:rFonts w:ascii="Times New Roman" w:hAnsi="Times New Roman" w:cs="Times New Roman"/>
          <w:sz w:val="24"/>
          <w:szCs w:val="24"/>
        </w:rPr>
      </w:pPr>
    </w:p>
    <w:p w:rsidR="00A33C65" w:rsidRDefault="007B155C" w:rsidP="00623A3C">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573" w:type="dxa"/>
        <w:tblInd w:w="252" w:type="dxa"/>
        <w:tblCellMar>
          <w:top w:w="7" w:type="dxa"/>
          <w:left w:w="106" w:type="dxa"/>
          <w:right w:w="50" w:type="dxa"/>
        </w:tblCellMar>
        <w:tblLook w:val="04A0" w:firstRow="1" w:lastRow="0" w:firstColumn="1" w:lastColumn="0" w:noHBand="0" w:noVBand="1"/>
      </w:tblPr>
      <w:tblGrid>
        <w:gridCol w:w="535"/>
        <w:gridCol w:w="3291"/>
        <w:gridCol w:w="1916"/>
        <w:gridCol w:w="1916"/>
        <w:gridCol w:w="1915"/>
      </w:tblGrid>
      <w:tr w:rsidR="00A33C65" w:rsidRPr="007B449B" w:rsidTr="001757EA">
        <w:trPr>
          <w:trHeight w:val="562"/>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Процедура оценивания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Кто оценивает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Сроки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Фиксация результата </w:t>
            </w:r>
          </w:p>
        </w:tc>
      </w:tr>
      <w:tr w:rsidR="00A33C65" w:rsidRPr="007B449B" w:rsidTr="001757EA">
        <w:trPr>
          <w:trHeight w:val="2218"/>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1.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Тестирование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психолог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right="62"/>
              <w:rPr>
                <w:rFonts w:ascii="Times New Roman" w:hAnsi="Times New Roman" w:cs="Times New Roman"/>
                <w:sz w:val="24"/>
                <w:szCs w:val="24"/>
              </w:rPr>
            </w:pPr>
            <w:r w:rsidRPr="007B449B">
              <w:rPr>
                <w:rFonts w:ascii="Times New Roman" w:hAnsi="Times New Roman" w:cs="Times New Roman"/>
                <w:sz w:val="24"/>
                <w:szCs w:val="24"/>
              </w:rPr>
              <w:t xml:space="preserve">Входное -  1, начало учебного года. </w:t>
            </w:r>
          </w:p>
          <w:p w:rsidR="00A33C65" w:rsidRPr="007B449B" w:rsidRDefault="00A33C65" w:rsidP="00480AD0">
            <w:pPr>
              <w:spacing w:line="276" w:lineRule="auto"/>
              <w:ind w:right="60"/>
              <w:rPr>
                <w:rFonts w:ascii="Times New Roman" w:hAnsi="Times New Roman" w:cs="Times New Roman"/>
                <w:sz w:val="24"/>
                <w:szCs w:val="24"/>
              </w:rPr>
            </w:pPr>
            <w:proofErr w:type="gramStart"/>
            <w:r w:rsidRPr="007B449B">
              <w:rPr>
                <w:rFonts w:ascii="Times New Roman" w:hAnsi="Times New Roman" w:cs="Times New Roman"/>
                <w:sz w:val="24"/>
                <w:szCs w:val="24"/>
              </w:rPr>
              <w:t>Промежуточные</w:t>
            </w:r>
            <w:proofErr w:type="gramEnd"/>
            <w:r w:rsidRPr="007B449B">
              <w:rPr>
                <w:rFonts w:ascii="Times New Roman" w:hAnsi="Times New Roman" w:cs="Times New Roman"/>
                <w:sz w:val="24"/>
                <w:szCs w:val="24"/>
              </w:rPr>
              <w:t xml:space="preserve"> 1 класс,</w:t>
            </w:r>
          </w:p>
          <w:p w:rsidR="00A33C65" w:rsidRPr="007B449B" w:rsidRDefault="00A33C65" w:rsidP="00480AD0">
            <w:pPr>
              <w:spacing w:line="276" w:lineRule="auto"/>
              <w:ind w:right="60"/>
              <w:rPr>
                <w:rFonts w:ascii="Times New Roman" w:hAnsi="Times New Roman" w:cs="Times New Roman"/>
                <w:sz w:val="24"/>
                <w:szCs w:val="24"/>
              </w:rPr>
            </w:pPr>
            <w:r w:rsidRPr="007B449B">
              <w:rPr>
                <w:rFonts w:ascii="Times New Roman" w:hAnsi="Times New Roman" w:cs="Times New Roman"/>
                <w:sz w:val="24"/>
                <w:szCs w:val="24"/>
              </w:rPr>
              <w:t xml:space="preserve"> конец учебного года. </w:t>
            </w:r>
          </w:p>
          <w:p w:rsidR="00A33C65" w:rsidRPr="007B449B" w:rsidRDefault="00A33C65" w:rsidP="00480AD0">
            <w:pPr>
              <w:spacing w:line="276" w:lineRule="auto"/>
              <w:ind w:right="60"/>
              <w:rPr>
                <w:rFonts w:ascii="Times New Roman" w:hAnsi="Times New Roman" w:cs="Times New Roman"/>
                <w:sz w:val="24"/>
                <w:szCs w:val="24"/>
              </w:rPr>
            </w:pPr>
            <w:r w:rsidRPr="007B449B">
              <w:rPr>
                <w:rFonts w:ascii="Times New Roman" w:hAnsi="Times New Roman" w:cs="Times New Roman"/>
                <w:sz w:val="24"/>
                <w:szCs w:val="24"/>
              </w:rPr>
              <w:lastRenderedPageBreak/>
              <w:t xml:space="preserve">Итоговое-5 класс.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lastRenderedPageBreak/>
              <w:t xml:space="preserve">Документация психолога. </w:t>
            </w:r>
          </w:p>
        </w:tc>
      </w:tr>
      <w:tr w:rsidR="00A33C65" w:rsidRPr="007B449B" w:rsidTr="001757EA">
        <w:trPr>
          <w:trHeight w:val="838"/>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lastRenderedPageBreak/>
              <w:t xml:space="preserve">2.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Наблюдения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педагоги, работающие с ребёнком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В течение обучения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22"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Дневник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наблюдений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 </w:t>
            </w:r>
          </w:p>
        </w:tc>
      </w:tr>
      <w:tr w:rsidR="00A33C65" w:rsidRPr="007B449B" w:rsidTr="001757EA">
        <w:trPr>
          <w:trHeight w:val="1390"/>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3.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4" w:line="276" w:lineRule="auto"/>
              <w:ind w:right="1110"/>
              <w:rPr>
                <w:rFonts w:ascii="Times New Roman" w:hAnsi="Times New Roman" w:cs="Times New Roman"/>
                <w:sz w:val="24"/>
                <w:szCs w:val="24"/>
              </w:rPr>
            </w:pPr>
            <w:r w:rsidRPr="007B449B">
              <w:rPr>
                <w:rFonts w:ascii="Times New Roman" w:hAnsi="Times New Roman" w:cs="Times New Roman"/>
                <w:sz w:val="24"/>
                <w:szCs w:val="24"/>
              </w:rPr>
              <w:t xml:space="preserve">Анализ содержания </w:t>
            </w:r>
          </w:p>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Портфолио обучающегося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48"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воспитатель, классный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руководитель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right="307"/>
              <w:rPr>
                <w:rFonts w:ascii="Times New Roman" w:hAnsi="Times New Roman" w:cs="Times New Roman"/>
                <w:sz w:val="24"/>
                <w:szCs w:val="24"/>
              </w:rPr>
            </w:pPr>
            <w:r w:rsidRPr="007B449B">
              <w:rPr>
                <w:rFonts w:ascii="Times New Roman" w:hAnsi="Times New Roman" w:cs="Times New Roman"/>
                <w:sz w:val="24"/>
                <w:szCs w:val="24"/>
              </w:rPr>
              <w:t xml:space="preserve">По окончании каждого учебного года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Документация учителя, воспитателя, Отражение в характеристике. </w:t>
            </w:r>
          </w:p>
        </w:tc>
      </w:tr>
      <w:tr w:rsidR="00A33C65" w:rsidRPr="007B449B" w:rsidTr="001757EA">
        <w:trPr>
          <w:trHeight w:val="1944"/>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4.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Анкетирование родителей </w:t>
            </w:r>
          </w:p>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45"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психолог и /или классный руководитель, заместитель </w:t>
            </w:r>
          </w:p>
          <w:p w:rsidR="00A33C65" w:rsidRPr="007B449B" w:rsidRDefault="00A33C65" w:rsidP="00480AD0">
            <w:pPr>
              <w:spacing w:after="18"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директора </w:t>
            </w:r>
            <w:proofErr w:type="gramStart"/>
            <w:r w:rsidRPr="007B449B">
              <w:rPr>
                <w:rFonts w:ascii="Times New Roman" w:hAnsi="Times New Roman" w:cs="Times New Roman"/>
                <w:sz w:val="24"/>
                <w:szCs w:val="24"/>
              </w:rPr>
              <w:t>по</w:t>
            </w:r>
            <w:proofErr w:type="gramEnd"/>
            <w:r w:rsidRPr="007B449B">
              <w:rPr>
                <w:rFonts w:ascii="Times New Roman" w:hAnsi="Times New Roman" w:cs="Times New Roman"/>
                <w:sz w:val="24"/>
                <w:szCs w:val="24"/>
              </w:rPr>
              <w:t xml:space="preserve">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УВР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17" w:line="276" w:lineRule="auto"/>
              <w:rPr>
                <w:rFonts w:ascii="Times New Roman" w:hAnsi="Times New Roman" w:cs="Times New Roman"/>
                <w:sz w:val="24"/>
                <w:szCs w:val="24"/>
              </w:rPr>
            </w:pPr>
            <w:r w:rsidRPr="007B449B">
              <w:rPr>
                <w:rFonts w:ascii="Times New Roman" w:hAnsi="Times New Roman" w:cs="Times New Roman"/>
                <w:sz w:val="24"/>
                <w:szCs w:val="24"/>
              </w:rPr>
              <w:t xml:space="preserve">Промежуточное </w:t>
            </w:r>
          </w:p>
          <w:p w:rsidR="00A33C65" w:rsidRPr="007B449B" w:rsidRDefault="00A33C65" w:rsidP="00480AD0">
            <w:pPr>
              <w:spacing w:after="12" w:line="276" w:lineRule="auto"/>
              <w:rPr>
                <w:rFonts w:ascii="Times New Roman" w:hAnsi="Times New Roman" w:cs="Times New Roman"/>
                <w:sz w:val="24"/>
                <w:szCs w:val="24"/>
              </w:rPr>
            </w:pPr>
            <w:r w:rsidRPr="007B449B">
              <w:rPr>
                <w:rFonts w:ascii="Times New Roman" w:hAnsi="Times New Roman" w:cs="Times New Roman"/>
                <w:sz w:val="24"/>
                <w:szCs w:val="24"/>
              </w:rPr>
              <w:t xml:space="preserve">– 3 класс </w:t>
            </w:r>
          </w:p>
          <w:p w:rsidR="00A33C65" w:rsidRPr="007B449B" w:rsidRDefault="00A33C65" w:rsidP="00480AD0">
            <w:pPr>
              <w:tabs>
                <w:tab w:val="center" w:pos="1266"/>
                <w:tab w:val="right" w:pos="1760"/>
              </w:tabs>
              <w:spacing w:after="25" w:line="276" w:lineRule="auto"/>
              <w:rPr>
                <w:rFonts w:ascii="Times New Roman" w:hAnsi="Times New Roman" w:cs="Times New Roman"/>
                <w:sz w:val="24"/>
                <w:szCs w:val="24"/>
              </w:rPr>
            </w:pPr>
            <w:r w:rsidRPr="007B449B">
              <w:rPr>
                <w:rFonts w:ascii="Times New Roman" w:hAnsi="Times New Roman" w:cs="Times New Roman"/>
                <w:sz w:val="24"/>
                <w:szCs w:val="24"/>
              </w:rPr>
              <w:t xml:space="preserve">Итоговое -5 </w:t>
            </w:r>
          </w:p>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класс </w:t>
            </w:r>
          </w:p>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32638C"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Документация психолога</w:t>
            </w:r>
            <w:r w:rsidR="00A33C65" w:rsidRPr="007B449B">
              <w:rPr>
                <w:rFonts w:ascii="Times New Roman" w:hAnsi="Times New Roman" w:cs="Times New Roman"/>
                <w:sz w:val="24"/>
                <w:szCs w:val="24"/>
              </w:rPr>
              <w:t xml:space="preserve">, классного руководителя, воспитателя. Аналитическая справка </w:t>
            </w:r>
          </w:p>
        </w:tc>
      </w:tr>
      <w:tr w:rsidR="00A33C65" w:rsidRPr="007B449B" w:rsidTr="001757EA">
        <w:trPr>
          <w:trHeight w:val="1942"/>
        </w:trPr>
        <w:tc>
          <w:tcPr>
            <w:tcW w:w="53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5. </w:t>
            </w:r>
          </w:p>
        </w:tc>
        <w:tc>
          <w:tcPr>
            <w:tcW w:w="3291"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tabs>
                <w:tab w:val="center" w:pos="1604"/>
                <w:tab w:val="right" w:pos="3135"/>
              </w:tabs>
              <w:spacing w:after="28" w:line="276" w:lineRule="auto"/>
              <w:rPr>
                <w:rFonts w:ascii="Times New Roman" w:hAnsi="Times New Roman" w:cs="Times New Roman"/>
                <w:sz w:val="24"/>
                <w:szCs w:val="24"/>
              </w:rPr>
            </w:pPr>
            <w:r w:rsidRPr="007B449B">
              <w:rPr>
                <w:rFonts w:ascii="Times New Roman" w:hAnsi="Times New Roman" w:cs="Times New Roman"/>
                <w:sz w:val="24"/>
                <w:szCs w:val="24"/>
              </w:rPr>
              <w:t xml:space="preserve">Мониторинг </w:t>
            </w:r>
            <w:r w:rsidRPr="007B449B">
              <w:rPr>
                <w:rFonts w:ascii="Times New Roman" w:hAnsi="Times New Roman" w:cs="Times New Roman"/>
                <w:sz w:val="24"/>
                <w:szCs w:val="24"/>
              </w:rPr>
              <w:tab/>
              <w:t xml:space="preserve"> </w:t>
            </w:r>
            <w:r w:rsidRPr="007B449B">
              <w:rPr>
                <w:rFonts w:ascii="Times New Roman" w:hAnsi="Times New Roman" w:cs="Times New Roman"/>
                <w:sz w:val="24"/>
                <w:szCs w:val="24"/>
              </w:rPr>
              <w:tab/>
              <w:t xml:space="preserve">активности </w:t>
            </w:r>
          </w:p>
          <w:p w:rsidR="00A33C65" w:rsidRPr="007B449B" w:rsidRDefault="00A33C65" w:rsidP="00480AD0">
            <w:pPr>
              <w:spacing w:after="22" w:line="276" w:lineRule="auto"/>
              <w:rPr>
                <w:rFonts w:ascii="Times New Roman" w:hAnsi="Times New Roman" w:cs="Times New Roman"/>
                <w:sz w:val="24"/>
                <w:szCs w:val="24"/>
              </w:rPr>
            </w:pPr>
            <w:r w:rsidRPr="007B449B">
              <w:rPr>
                <w:rFonts w:ascii="Times New Roman" w:hAnsi="Times New Roman" w:cs="Times New Roman"/>
                <w:sz w:val="24"/>
                <w:szCs w:val="24"/>
              </w:rPr>
              <w:t xml:space="preserve">обучающихся </w:t>
            </w:r>
          </w:p>
          <w:p w:rsidR="00A33C65" w:rsidRPr="007B449B" w:rsidRDefault="00A33C65" w:rsidP="00480AD0">
            <w:pPr>
              <w:spacing w:after="21" w:line="276" w:lineRule="auto"/>
              <w:rPr>
                <w:rFonts w:ascii="Times New Roman" w:hAnsi="Times New Roman" w:cs="Times New Roman"/>
                <w:sz w:val="24"/>
                <w:szCs w:val="24"/>
              </w:rPr>
            </w:pPr>
            <w:r w:rsidRPr="007B449B">
              <w:rPr>
                <w:rFonts w:ascii="Times New Roman" w:hAnsi="Times New Roman" w:cs="Times New Roman"/>
                <w:sz w:val="24"/>
                <w:szCs w:val="24"/>
              </w:rPr>
              <w:t xml:space="preserve">Степень активности: </w:t>
            </w:r>
          </w:p>
          <w:p w:rsidR="00A33C65" w:rsidRPr="007B449B" w:rsidRDefault="00A33C65" w:rsidP="00480AD0">
            <w:pPr>
              <w:spacing w:after="21" w:line="276" w:lineRule="auto"/>
              <w:rPr>
                <w:rFonts w:ascii="Times New Roman" w:hAnsi="Times New Roman" w:cs="Times New Roman"/>
                <w:sz w:val="24"/>
                <w:szCs w:val="24"/>
              </w:rPr>
            </w:pPr>
            <w:r w:rsidRPr="007B449B">
              <w:rPr>
                <w:rFonts w:ascii="Times New Roman" w:hAnsi="Times New Roman" w:cs="Times New Roman"/>
                <w:sz w:val="24"/>
                <w:szCs w:val="24"/>
              </w:rPr>
              <w:t xml:space="preserve">1.Высокая </w:t>
            </w:r>
          </w:p>
          <w:p w:rsidR="00A33C65" w:rsidRPr="007B449B" w:rsidRDefault="00A33C65" w:rsidP="00480AD0">
            <w:pPr>
              <w:spacing w:after="20" w:line="276" w:lineRule="auto"/>
              <w:rPr>
                <w:rFonts w:ascii="Times New Roman" w:hAnsi="Times New Roman" w:cs="Times New Roman"/>
                <w:sz w:val="24"/>
                <w:szCs w:val="24"/>
              </w:rPr>
            </w:pPr>
            <w:r w:rsidRPr="007B449B">
              <w:rPr>
                <w:rFonts w:ascii="Times New Roman" w:hAnsi="Times New Roman" w:cs="Times New Roman"/>
                <w:sz w:val="24"/>
                <w:szCs w:val="24"/>
              </w:rPr>
              <w:t xml:space="preserve">2.Средняя </w:t>
            </w:r>
          </w:p>
          <w:p w:rsidR="00A33C65" w:rsidRPr="007B449B" w:rsidRDefault="00A33C65" w:rsidP="00480AD0">
            <w:pPr>
              <w:spacing w:after="22" w:line="276" w:lineRule="auto"/>
              <w:rPr>
                <w:rFonts w:ascii="Times New Roman" w:hAnsi="Times New Roman" w:cs="Times New Roman"/>
                <w:sz w:val="24"/>
                <w:szCs w:val="24"/>
              </w:rPr>
            </w:pPr>
            <w:proofErr w:type="spellStart"/>
            <w:r w:rsidRPr="007B449B">
              <w:rPr>
                <w:rFonts w:ascii="Times New Roman" w:hAnsi="Times New Roman" w:cs="Times New Roman"/>
                <w:sz w:val="24"/>
                <w:szCs w:val="24"/>
              </w:rPr>
              <w:t>З.Низкая</w:t>
            </w:r>
            <w:proofErr w:type="spellEnd"/>
            <w:r w:rsidRPr="007B449B">
              <w:rPr>
                <w:rFonts w:ascii="Times New Roman" w:hAnsi="Times New Roman" w:cs="Times New Roman"/>
                <w:sz w:val="24"/>
                <w:szCs w:val="24"/>
              </w:rPr>
              <w:t xml:space="preserve"> </w:t>
            </w:r>
          </w:p>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4.Отсутствие активности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45"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воспитатель классный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руководитель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 </w:t>
            </w:r>
          </w:p>
        </w:tc>
        <w:tc>
          <w:tcPr>
            <w:tcW w:w="1916"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line="276" w:lineRule="auto"/>
              <w:rPr>
                <w:rFonts w:ascii="Times New Roman" w:hAnsi="Times New Roman" w:cs="Times New Roman"/>
                <w:sz w:val="24"/>
                <w:szCs w:val="24"/>
              </w:rPr>
            </w:pPr>
            <w:r w:rsidRPr="007B449B">
              <w:rPr>
                <w:rFonts w:ascii="Times New Roman" w:hAnsi="Times New Roman" w:cs="Times New Roman"/>
                <w:sz w:val="24"/>
                <w:szCs w:val="24"/>
              </w:rPr>
              <w:t xml:space="preserve">По окончании каждого учебного года </w:t>
            </w:r>
          </w:p>
        </w:tc>
        <w:tc>
          <w:tcPr>
            <w:tcW w:w="1915" w:type="dxa"/>
            <w:tcBorders>
              <w:top w:val="single" w:sz="4" w:space="0" w:color="000000"/>
              <w:left w:val="single" w:sz="4" w:space="0" w:color="000000"/>
              <w:bottom w:val="single" w:sz="4" w:space="0" w:color="000000"/>
              <w:right w:val="single" w:sz="4" w:space="0" w:color="000000"/>
            </w:tcBorders>
          </w:tcPr>
          <w:p w:rsidR="00A33C65" w:rsidRPr="007B449B" w:rsidRDefault="00A33C65" w:rsidP="00480AD0">
            <w:pPr>
              <w:spacing w:after="45"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Документация учителя, воспитателя, классного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руководителя </w:t>
            </w:r>
          </w:p>
          <w:p w:rsidR="00A33C65" w:rsidRPr="007B449B" w:rsidRDefault="00A33C65" w:rsidP="00480AD0">
            <w:pPr>
              <w:spacing w:line="276" w:lineRule="auto"/>
              <w:ind w:left="2"/>
              <w:rPr>
                <w:rFonts w:ascii="Times New Roman" w:hAnsi="Times New Roman" w:cs="Times New Roman"/>
                <w:sz w:val="24"/>
                <w:szCs w:val="24"/>
              </w:rPr>
            </w:pPr>
            <w:r w:rsidRPr="007B449B">
              <w:rPr>
                <w:rFonts w:ascii="Times New Roman" w:hAnsi="Times New Roman" w:cs="Times New Roman"/>
                <w:sz w:val="24"/>
                <w:szCs w:val="24"/>
              </w:rPr>
              <w:t xml:space="preserve"> </w:t>
            </w:r>
          </w:p>
        </w:tc>
      </w:tr>
    </w:tbl>
    <w:p w:rsidR="007B155C" w:rsidRDefault="007B155C" w:rsidP="00457938">
      <w:pPr>
        <w:spacing w:after="0" w:line="360" w:lineRule="auto"/>
        <w:jc w:val="both"/>
        <w:rPr>
          <w:rFonts w:ascii="Times New Roman" w:hAnsi="Times New Roman" w:cs="Times New Roman"/>
          <w:sz w:val="24"/>
          <w:szCs w:val="24"/>
        </w:rPr>
      </w:pP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r>
        <w:rPr>
          <w:rFonts w:ascii="Times New Roman" w:hAnsi="Times New Roman" w:cs="Times New Roman"/>
          <w:sz w:val="24"/>
          <w:szCs w:val="24"/>
        </w:rPr>
        <w:t xml:space="preserve">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9ED" w:rsidRPr="00BE69ED">
        <w:rPr>
          <w:rFonts w:ascii="Times New Roman" w:hAnsi="Times New Roman" w:cs="Times New Roman"/>
          <w:sz w:val="24"/>
          <w:szCs w:val="24"/>
        </w:rPr>
        <w:t xml:space="preserve">Оценивать предметные </w:t>
      </w:r>
      <w:r w:rsidR="0032638C" w:rsidRPr="00BE69ED">
        <w:rPr>
          <w:rFonts w:ascii="Times New Roman" w:hAnsi="Times New Roman" w:cs="Times New Roman"/>
          <w:sz w:val="24"/>
          <w:szCs w:val="24"/>
        </w:rPr>
        <w:t>результаты целесообразно</w:t>
      </w:r>
      <w:r w:rsidR="00BE69ED" w:rsidRPr="00BE69ED">
        <w:rPr>
          <w:rFonts w:ascii="Times New Roman" w:hAnsi="Times New Roman" w:cs="Times New Roman"/>
          <w:sz w:val="24"/>
          <w:szCs w:val="24"/>
        </w:rPr>
        <w:t xml:space="preserve">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roofErr w:type="gramEnd"/>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При этом не является принципиально важным, насколько </w:t>
      </w:r>
      <w:proofErr w:type="gramStart"/>
      <w:r w:rsidR="00BE69ED" w:rsidRPr="00BE69ED">
        <w:rPr>
          <w:rFonts w:ascii="Times New Roman" w:hAnsi="Times New Roman" w:cs="Times New Roman"/>
          <w:sz w:val="24"/>
          <w:szCs w:val="24"/>
        </w:rPr>
        <w:t>обучающийся</w:t>
      </w:r>
      <w:proofErr w:type="gramEnd"/>
      <w:r w:rsidR="00BE69ED" w:rsidRPr="00BE69ED">
        <w:rPr>
          <w:rFonts w:ascii="Times New Roman" w:hAnsi="Times New Roman" w:cs="Times New Roman"/>
          <w:sz w:val="24"/>
          <w:szCs w:val="24"/>
        </w:rPr>
        <w:t xml:space="preserve">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w:t>
      </w:r>
      <w:r w:rsidR="00BE69ED" w:rsidRPr="00BE69ED">
        <w:rPr>
          <w:rFonts w:ascii="Times New Roman" w:hAnsi="Times New Roman" w:cs="Times New Roman"/>
          <w:sz w:val="24"/>
          <w:szCs w:val="24"/>
        </w:rPr>
        <w:lastRenderedPageBreak/>
        <w:t xml:space="preserve">контролем учителя, в совместную деятельность, представляющую собой учебное сотрудничество. В ходе этого сотрудничества </w:t>
      </w:r>
      <w:proofErr w:type="gramStart"/>
      <w:r w:rsidR="00BE69ED" w:rsidRPr="00BE69ED">
        <w:rPr>
          <w:rFonts w:ascii="Times New Roman" w:hAnsi="Times New Roman" w:cs="Times New Roman"/>
          <w:sz w:val="24"/>
          <w:szCs w:val="24"/>
        </w:rPr>
        <w:t>слабослышащий</w:t>
      </w:r>
      <w:proofErr w:type="gramEnd"/>
      <w:r w:rsidR="00BE69ED" w:rsidRPr="00BE69ED">
        <w:rPr>
          <w:rFonts w:ascii="Times New Roman" w:hAnsi="Times New Roman" w:cs="Times New Roman"/>
          <w:sz w:val="24"/>
          <w:szCs w:val="24"/>
        </w:rPr>
        <w:t xml:space="preserve"> и позднооглохший обучающийся с интеллектуальными нарушениями не только может представить некоторую простейшую систему усвоенных знаний, но и на доступном ему уровне осознавать их значение.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В целом оценка усвоения слабослышащими и </w:t>
      </w:r>
      <w:r w:rsidR="0032638C" w:rsidRPr="00BE69ED">
        <w:rPr>
          <w:rFonts w:ascii="Times New Roman" w:hAnsi="Times New Roman" w:cs="Times New Roman"/>
          <w:sz w:val="24"/>
          <w:szCs w:val="24"/>
        </w:rPr>
        <w:t>позднооглохшими обучающимися</w:t>
      </w:r>
      <w:r w:rsidR="00BE69ED" w:rsidRPr="00BE69ED">
        <w:rPr>
          <w:rFonts w:ascii="Times New Roman" w:hAnsi="Times New Roman" w:cs="Times New Roman"/>
          <w:sz w:val="24"/>
          <w:szCs w:val="24"/>
        </w:rPr>
        <w:t xml:space="preserve"> с лёгкой умственной отсталостью (интеллектуальными нарушениями) предметных результатов должна базироваться на принципах гуманного и индивидуально</w:t>
      </w:r>
      <w:r w:rsidR="00BA7356">
        <w:rPr>
          <w:rFonts w:ascii="Times New Roman" w:hAnsi="Times New Roman" w:cs="Times New Roman"/>
          <w:sz w:val="24"/>
          <w:szCs w:val="24"/>
        </w:rPr>
        <w:t>-</w:t>
      </w:r>
      <w:r w:rsidR="00BE69ED" w:rsidRPr="00BE69ED">
        <w:rPr>
          <w:rFonts w:ascii="Times New Roman" w:hAnsi="Times New Roman" w:cs="Times New Roman"/>
          <w:sz w:val="24"/>
          <w:szCs w:val="24"/>
        </w:rPr>
        <w:t xml:space="preserve">дифференцированного подхода. Усвоенные </w:t>
      </w:r>
      <w:proofErr w:type="gramStart"/>
      <w:r w:rsidR="00BE69ED" w:rsidRPr="00BE69ED">
        <w:rPr>
          <w:rFonts w:ascii="Times New Roman" w:hAnsi="Times New Roman" w:cs="Times New Roman"/>
          <w:sz w:val="24"/>
          <w:szCs w:val="24"/>
        </w:rPr>
        <w:t>обучающимися</w:t>
      </w:r>
      <w:proofErr w:type="gramEnd"/>
      <w:r w:rsidR="00BE69ED" w:rsidRPr="00BE69ED">
        <w:rPr>
          <w:rFonts w:ascii="Times New Roman" w:hAnsi="Times New Roman" w:cs="Times New Roman"/>
          <w:sz w:val="24"/>
          <w:szCs w:val="24"/>
        </w:rPr>
        <w:t xml:space="preserve">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w:t>
      </w:r>
      <w:proofErr w:type="gramStart"/>
      <w:r w:rsidR="00BE69ED" w:rsidRPr="00BE69ED">
        <w:rPr>
          <w:rFonts w:ascii="Times New Roman" w:hAnsi="Times New Roman" w:cs="Times New Roman"/>
          <w:sz w:val="24"/>
          <w:szCs w:val="24"/>
        </w:rPr>
        <w:t>обучающимися</w:t>
      </w:r>
      <w:proofErr w:type="gramEnd"/>
      <w:r w:rsidR="00BE69ED" w:rsidRPr="00BE69ED">
        <w:rPr>
          <w:rFonts w:ascii="Times New Roman" w:hAnsi="Times New Roman" w:cs="Times New Roman"/>
          <w:sz w:val="24"/>
          <w:szCs w:val="24"/>
        </w:rPr>
        <w:t xml:space="preserve">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w:t>
      </w:r>
      <w:proofErr w:type="gramStart"/>
      <w:r w:rsidR="00BE69ED" w:rsidRPr="00BE69ED">
        <w:rPr>
          <w:rFonts w:ascii="Times New Roman" w:hAnsi="Times New Roman" w:cs="Times New Roman"/>
          <w:sz w:val="24"/>
          <w:szCs w:val="24"/>
        </w:rPr>
        <w:t>у</w:t>
      </w:r>
      <w:proofErr w:type="gramEnd"/>
      <w:r w:rsidR="00BE69ED" w:rsidRPr="00BE69ED">
        <w:rPr>
          <w:rFonts w:ascii="Times New Roman" w:hAnsi="Times New Roman" w:cs="Times New Roman"/>
          <w:sz w:val="24"/>
          <w:szCs w:val="24"/>
        </w:rPr>
        <w:t xml:space="preserve"> слабослышащих и позднооглохших обучающихся с лёгкой умственной отсталостью (интеллектуальными нарушениями).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 </w:t>
      </w:r>
      <w:r>
        <w:rPr>
          <w:rFonts w:ascii="Times New Roman" w:hAnsi="Times New Roman" w:cs="Times New Roman"/>
          <w:sz w:val="24"/>
          <w:szCs w:val="24"/>
        </w:rPr>
        <w:t xml:space="preserve">   </w:t>
      </w:r>
    </w:p>
    <w:p w:rsidR="00BE69ED" w:rsidRPr="00BE69ED"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w:t>
      </w:r>
      <w:r w:rsidR="00E64506">
        <w:rPr>
          <w:rFonts w:ascii="Times New Roman" w:hAnsi="Times New Roman" w:cs="Times New Roman"/>
          <w:sz w:val="24"/>
          <w:szCs w:val="24"/>
        </w:rPr>
        <w:t>-</w:t>
      </w:r>
      <w:r w:rsidR="00BE69ED" w:rsidRPr="00BE69ED">
        <w:rPr>
          <w:rFonts w:ascii="Times New Roman" w:hAnsi="Times New Roman" w:cs="Times New Roman"/>
          <w:sz w:val="24"/>
          <w:szCs w:val="24"/>
        </w:rPr>
        <w:t xml:space="preserve">балльной шкале. Такой подход не исключает возможности использования и других подходов к оцениванию результатов обучения учащихся.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w:t>
      </w:r>
      <w:r w:rsidR="008C294B">
        <w:rPr>
          <w:rFonts w:ascii="Times New Roman" w:hAnsi="Times New Roman" w:cs="Times New Roman"/>
          <w:sz w:val="24"/>
          <w:szCs w:val="24"/>
        </w:rPr>
        <w:t xml:space="preserve">на формирование социальных </w:t>
      </w:r>
      <w:r w:rsidR="00BE69ED" w:rsidRPr="00BE69ED">
        <w:rPr>
          <w:rFonts w:ascii="Times New Roman" w:hAnsi="Times New Roman" w:cs="Times New Roman"/>
          <w:sz w:val="24"/>
          <w:szCs w:val="24"/>
        </w:rPr>
        <w:t xml:space="preserve">(жизненных) компетенций.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Результаты коррекционно-развивающей работы по развитию слухового и </w:t>
      </w:r>
      <w:proofErr w:type="spellStart"/>
      <w:r w:rsidR="00BE69ED" w:rsidRPr="00BE69ED">
        <w:rPr>
          <w:rFonts w:ascii="Times New Roman" w:hAnsi="Times New Roman" w:cs="Times New Roman"/>
          <w:sz w:val="24"/>
          <w:szCs w:val="24"/>
        </w:rPr>
        <w:t>слухозрительного</w:t>
      </w:r>
      <w:proofErr w:type="spellEnd"/>
      <w:r w:rsidR="00BE69ED" w:rsidRPr="00BE69ED">
        <w:rPr>
          <w:rFonts w:ascii="Times New Roman" w:hAnsi="Times New Roman" w:cs="Times New Roman"/>
          <w:sz w:val="24"/>
          <w:szCs w:val="24"/>
        </w:rPr>
        <w:t xml:space="preserve"> восприятия устной речи, ее произносительной стороны, 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w:t>
      </w:r>
      <w:proofErr w:type="gramStart"/>
      <w:r w:rsidR="00BE69ED" w:rsidRPr="00BE69ED">
        <w:rPr>
          <w:rFonts w:ascii="Times New Roman" w:hAnsi="Times New Roman" w:cs="Times New Roman"/>
          <w:sz w:val="24"/>
          <w:szCs w:val="24"/>
        </w:rPr>
        <w:t>которой</w:t>
      </w:r>
      <w:proofErr w:type="gramEnd"/>
      <w:r w:rsidR="00BE69ED" w:rsidRPr="00BE69ED">
        <w:rPr>
          <w:rFonts w:ascii="Times New Roman" w:hAnsi="Times New Roman" w:cs="Times New Roman"/>
          <w:sz w:val="24"/>
          <w:szCs w:val="24"/>
        </w:rPr>
        <w:t xml:space="preserve">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7B155C"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На каждого обучающегося ведется мониторинг на протяжении всего периода обучения в школе («Слухоречевая карта учащегося»). В «Слухоречевой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w:t>
      </w:r>
      <w:r w:rsidR="00BE69ED" w:rsidRPr="00BE69ED">
        <w:rPr>
          <w:rFonts w:ascii="Times New Roman" w:hAnsi="Times New Roman" w:cs="Times New Roman"/>
          <w:sz w:val="24"/>
          <w:szCs w:val="24"/>
        </w:rPr>
        <w:lastRenderedPageBreak/>
        <w:t>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w:t>
      </w:r>
      <w:r w:rsidR="008C294B">
        <w:rPr>
          <w:rFonts w:ascii="Times New Roman" w:hAnsi="Times New Roman" w:cs="Times New Roman"/>
          <w:sz w:val="24"/>
          <w:szCs w:val="24"/>
        </w:rPr>
        <w:t xml:space="preserve">ри составлении характеристик в </w:t>
      </w:r>
      <w:r w:rsidR="00BE69ED" w:rsidRPr="00BE69ED">
        <w:rPr>
          <w:rFonts w:ascii="Times New Roman" w:hAnsi="Times New Roman" w:cs="Times New Roman"/>
          <w:sz w:val="24"/>
          <w:szCs w:val="24"/>
        </w:rPr>
        <w:t xml:space="preserve">другие учебные и медицинские учреждения. </w:t>
      </w:r>
    </w:p>
    <w:p w:rsidR="00BE69ED" w:rsidRDefault="007B155C"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 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00BE69ED" w:rsidRPr="00BE69ED">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00BE69ED" w:rsidRPr="00BE69ED">
        <w:rPr>
          <w:rFonts w:ascii="Times New Roman" w:hAnsi="Times New Roman" w:cs="Times New Roman"/>
          <w:sz w:val="24"/>
          <w:szCs w:val="24"/>
        </w:rPr>
        <w:t xml:space="preserve"> АООП </w:t>
      </w:r>
      <w:r w:rsidR="0032638C">
        <w:rPr>
          <w:rFonts w:ascii="Times New Roman" w:hAnsi="Times New Roman" w:cs="Times New Roman"/>
          <w:sz w:val="24"/>
          <w:szCs w:val="24"/>
        </w:rPr>
        <w:t>НОО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 xml:space="preserve">для обучающихся с ОВЗ </w:t>
      </w:r>
      <w:r w:rsidR="00BE69ED" w:rsidRPr="00BE69ED">
        <w:rPr>
          <w:rFonts w:ascii="Times New Roman" w:hAnsi="Times New Roman" w:cs="Times New Roman"/>
          <w:sz w:val="24"/>
          <w:szCs w:val="24"/>
        </w:rPr>
        <w:t xml:space="preserve">с учётом результатов мониторинговых исследований разного уровня (федерального, регионального, муниципального), условий реализации АООП </w:t>
      </w:r>
      <w:r w:rsidR="0032638C">
        <w:rPr>
          <w:rFonts w:ascii="Times New Roman" w:hAnsi="Times New Roman" w:cs="Times New Roman"/>
          <w:sz w:val="24"/>
          <w:szCs w:val="24"/>
        </w:rPr>
        <w:t>Н</w:t>
      </w:r>
      <w:r w:rsidR="00BE69ED" w:rsidRPr="00BE69ED">
        <w:rPr>
          <w:rFonts w:ascii="Times New Roman" w:hAnsi="Times New Roman" w:cs="Times New Roman"/>
          <w:sz w:val="24"/>
          <w:szCs w:val="24"/>
        </w:rPr>
        <w:t>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для обучающихся с ОВЗ</w:t>
      </w:r>
      <w:r w:rsidR="00BE69ED" w:rsidRPr="00BE69ED">
        <w:rPr>
          <w:rFonts w:ascii="Times New Roman" w:hAnsi="Times New Roman" w:cs="Times New Roman"/>
          <w:sz w:val="24"/>
          <w:szCs w:val="24"/>
        </w:rPr>
        <w:t xml:space="preserve">,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 </w:t>
      </w:r>
    </w:p>
    <w:p w:rsidR="00A33C65" w:rsidRPr="00BE69ED" w:rsidRDefault="00A33C65" w:rsidP="00457938">
      <w:pPr>
        <w:spacing w:after="0"/>
        <w:jc w:val="both"/>
        <w:rPr>
          <w:rFonts w:ascii="Times New Roman" w:hAnsi="Times New Roman" w:cs="Times New Roman"/>
          <w:sz w:val="24"/>
          <w:szCs w:val="24"/>
        </w:rPr>
      </w:pPr>
    </w:p>
    <w:p w:rsidR="00BA7356" w:rsidRPr="00B13A01" w:rsidRDefault="00BE69ED" w:rsidP="00457938">
      <w:pPr>
        <w:pStyle w:val="a3"/>
        <w:numPr>
          <w:ilvl w:val="0"/>
          <w:numId w:val="3"/>
        </w:numPr>
        <w:spacing w:after="0"/>
        <w:jc w:val="center"/>
        <w:rPr>
          <w:rFonts w:ascii="Times New Roman" w:hAnsi="Times New Roman" w:cs="Times New Roman"/>
          <w:b/>
          <w:sz w:val="24"/>
          <w:szCs w:val="24"/>
        </w:rPr>
      </w:pPr>
      <w:r w:rsidRPr="00B13A01">
        <w:rPr>
          <w:rFonts w:ascii="Times New Roman" w:hAnsi="Times New Roman" w:cs="Times New Roman"/>
          <w:b/>
          <w:sz w:val="24"/>
          <w:szCs w:val="24"/>
        </w:rPr>
        <w:t>Содержательный раздел</w:t>
      </w:r>
      <w:r w:rsidR="00BA7356" w:rsidRPr="00B13A01">
        <w:rPr>
          <w:rFonts w:ascii="Times New Roman" w:hAnsi="Times New Roman" w:cs="Times New Roman"/>
          <w:b/>
          <w:sz w:val="24"/>
          <w:szCs w:val="24"/>
        </w:rPr>
        <w:t>.</w:t>
      </w:r>
    </w:p>
    <w:p w:rsidR="00BA7356" w:rsidRPr="00B13A01" w:rsidRDefault="00BE69ED" w:rsidP="00457938">
      <w:pPr>
        <w:pStyle w:val="a3"/>
        <w:numPr>
          <w:ilvl w:val="1"/>
          <w:numId w:val="3"/>
        </w:numPr>
        <w:spacing w:after="0"/>
        <w:jc w:val="center"/>
        <w:rPr>
          <w:rFonts w:ascii="Times New Roman" w:hAnsi="Times New Roman" w:cs="Times New Roman"/>
          <w:b/>
          <w:sz w:val="24"/>
          <w:szCs w:val="24"/>
        </w:rPr>
      </w:pPr>
      <w:r w:rsidRPr="00B13A01">
        <w:rPr>
          <w:rFonts w:ascii="Times New Roman" w:hAnsi="Times New Roman" w:cs="Times New Roman"/>
          <w:b/>
          <w:sz w:val="24"/>
          <w:szCs w:val="24"/>
        </w:rPr>
        <w:t>Программа формирования базовых учебных действий</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A7356">
        <w:rPr>
          <w:rFonts w:ascii="Times New Roman" w:hAnsi="Times New Roman" w:cs="Times New Roman"/>
          <w:sz w:val="24"/>
          <w:szCs w:val="24"/>
        </w:rPr>
        <w:t>Программа формирования базовых учебных действий (БУД) слабослышащих и позднооглохших обучающихся с интеллектуальными нарушениями реализуется в начальных (первый дополнительный, 1-5) классах. Она конкретизирует требования Стандарта к личностным и предметным результатам освоения АООП НОО</w:t>
      </w:r>
      <w:r w:rsidR="0032638C" w:rsidRPr="0032638C">
        <w:rPr>
          <w:rFonts w:ascii="Times New Roman" w:hAnsi="Times New Roman" w:cs="Times New Roman"/>
          <w:sz w:val="24"/>
          <w:szCs w:val="24"/>
        </w:rPr>
        <w:t xml:space="preserve"> </w:t>
      </w:r>
      <w:r w:rsidR="0032638C">
        <w:rPr>
          <w:rFonts w:ascii="Times New Roman" w:hAnsi="Times New Roman" w:cs="Times New Roman"/>
          <w:sz w:val="24"/>
          <w:szCs w:val="24"/>
        </w:rPr>
        <w:t>для обучающихся с ОВЗ</w:t>
      </w:r>
      <w:r w:rsidR="00BE69ED" w:rsidRPr="00BA7356">
        <w:rPr>
          <w:rFonts w:ascii="Times New Roman" w:hAnsi="Times New Roman" w:cs="Times New Roman"/>
          <w:sz w:val="24"/>
          <w:szCs w:val="24"/>
        </w:rPr>
        <w:t xml:space="preserve"> и служит основой разработки программ учебных дисциплин. </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A7356">
        <w:rPr>
          <w:rFonts w:ascii="Times New Roman" w:hAnsi="Times New Roman" w:cs="Times New Roman"/>
          <w:sz w:val="24"/>
          <w:szCs w:val="24"/>
        </w:rPr>
        <w:t xml:space="preserve">Программа строится на основе </w:t>
      </w:r>
      <w:proofErr w:type="spellStart"/>
      <w:r w:rsidR="00BE69ED" w:rsidRPr="00BA7356">
        <w:rPr>
          <w:rFonts w:ascii="Times New Roman" w:hAnsi="Times New Roman" w:cs="Times New Roman"/>
          <w:sz w:val="24"/>
          <w:szCs w:val="24"/>
        </w:rPr>
        <w:t>деятельностного</w:t>
      </w:r>
      <w:proofErr w:type="spellEnd"/>
      <w:r w:rsidR="00BE69ED" w:rsidRPr="00BA7356">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образования слабослышащих и позднооглохших школьников с интеллектуальными нарушениями.</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A7356">
        <w:rPr>
          <w:rFonts w:ascii="Times New Roman" w:hAnsi="Times New Roman" w:cs="Times New Roman"/>
          <w:sz w:val="24"/>
          <w:szCs w:val="24"/>
        </w:rPr>
        <w:t xml:space="preserve"> Основная цель реализации програ</w:t>
      </w:r>
      <w:r w:rsidR="008C294B">
        <w:rPr>
          <w:rFonts w:ascii="Times New Roman" w:hAnsi="Times New Roman" w:cs="Times New Roman"/>
          <w:sz w:val="24"/>
          <w:szCs w:val="24"/>
        </w:rPr>
        <w:t xml:space="preserve">ммы формирования БУД состоит в </w:t>
      </w:r>
      <w:r w:rsidR="00BE69ED" w:rsidRPr="00BA7356">
        <w:rPr>
          <w:rFonts w:ascii="Times New Roman" w:hAnsi="Times New Roman" w:cs="Times New Roman"/>
          <w:sz w:val="24"/>
          <w:szCs w:val="24"/>
        </w:rPr>
        <w:t xml:space="preserve">формировании обучающегося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8A7310"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A7356">
        <w:rPr>
          <w:rFonts w:ascii="Times New Roman" w:hAnsi="Times New Roman" w:cs="Times New Roman"/>
          <w:sz w:val="24"/>
          <w:szCs w:val="24"/>
        </w:rPr>
        <w:t>Задачами реализации программы являются:</w:t>
      </w:r>
    </w:p>
    <w:p w:rsidR="008A7310" w:rsidRDefault="00BE69ED" w:rsidP="00457938">
      <w:pPr>
        <w:spacing w:after="0"/>
        <w:jc w:val="both"/>
        <w:rPr>
          <w:rFonts w:ascii="Times New Roman" w:hAnsi="Times New Roman" w:cs="Times New Roman"/>
          <w:sz w:val="24"/>
          <w:szCs w:val="24"/>
        </w:rPr>
      </w:pPr>
      <w:r w:rsidRPr="00BA7356">
        <w:rPr>
          <w:rFonts w:ascii="Times New Roman" w:hAnsi="Times New Roman" w:cs="Times New Roman"/>
          <w:sz w:val="24"/>
          <w:szCs w:val="24"/>
        </w:rPr>
        <w:t xml:space="preserve"> ― формирование мотивационного компонента учебной деятельности; </w:t>
      </w:r>
    </w:p>
    <w:p w:rsidR="008A7310" w:rsidRDefault="00BE69ED" w:rsidP="00457938">
      <w:pPr>
        <w:spacing w:after="0"/>
        <w:jc w:val="both"/>
        <w:rPr>
          <w:rFonts w:ascii="Times New Roman" w:hAnsi="Times New Roman" w:cs="Times New Roman"/>
          <w:sz w:val="24"/>
          <w:szCs w:val="24"/>
        </w:rPr>
      </w:pPr>
      <w:r w:rsidRPr="00BA7356">
        <w:rPr>
          <w:rFonts w:ascii="Times New Roman" w:hAnsi="Times New Roman" w:cs="Times New Roman"/>
          <w:sz w:val="24"/>
          <w:szCs w:val="24"/>
        </w:rPr>
        <w:t xml:space="preserve">― овладение комплексом базовых учебных действий, составляющих операционный компонент учебной деятельности; </w:t>
      </w:r>
    </w:p>
    <w:p w:rsidR="00BA7356" w:rsidRDefault="00BE69ED" w:rsidP="00457938">
      <w:pPr>
        <w:spacing w:after="0"/>
        <w:jc w:val="both"/>
        <w:rPr>
          <w:rFonts w:ascii="Times New Roman" w:hAnsi="Times New Roman" w:cs="Times New Roman"/>
          <w:sz w:val="24"/>
          <w:szCs w:val="24"/>
        </w:rPr>
      </w:pPr>
      <w:r w:rsidRPr="00BA7356">
        <w:rPr>
          <w:rFonts w:ascii="Times New Roman" w:hAnsi="Times New Roman" w:cs="Times New Roman"/>
          <w:sz w:val="24"/>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BA7356"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A7356">
        <w:rPr>
          <w:rFonts w:ascii="Times New Roman" w:hAnsi="Times New Roman" w:cs="Times New Roman"/>
          <w:sz w:val="24"/>
          <w:szCs w:val="24"/>
        </w:rPr>
        <w:t xml:space="preserve">Для реализации поставленной цели и соответствующих ей задач необходимо: </w:t>
      </w:r>
    </w:p>
    <w:p w:rsidR="00BA7356" w:rsidRDefault="00BE69ED" w:rsidP="00457938">
      <w:pPr>
        <w:spacing w:after="0"/>
        <w:jc w:val="both"/>
        <w:rPr>
          <w:rFonts w:ascii="Times New Roman" w:hAnsi="Times New Roman" w:cs="Times New Roman"/>
          <w:sz w:val="24"/>
          <w:szCs w:val="24"/>
        </w:rPr>
      </w:pPr>
      <w:r w:rsidRPr="00BA7356">
        <w:rPr>
          <w:rFonts w:ascii="Times New Roman" w:hAnsi="Times New Roman" w:cs="Times New Roman"/>
          <w:sz w:val="24"/>
          <w:szCs w:val="24"/>
        </w:rPr>
        <w:t xml:space="preserve">•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BE69ED" w:rsidRPr="00BA7356" w:rsidRDefault="00BE69ED" w:rsidP="00457938">
      <w:pPr>
        <w:spacing w:after="0"/>
        <w:jc w:val="both"/>
        <w:rPr>
          <w:rFonts w:ascii="Times New Roman" w:hAnsi="Times New Roman" w:cs="Times New Roman"/>
          <w:sz w:val="24"/>
          <w:szCs w:val="24"/>
        </w:rPr>
      </w:pPr>
      <w:r w:rsidRPr="00BA7356">
        <w:rPr>
          <w:rFonts w:ascii="Times New Roman" w:hAnsi="Times New Roman" w:cs="Times New Roman"/>
          <w:sz w:val="24"/>
          <w:szCs w:val="24"/>
        </w:rPr>
        <w:t xml:space="preserve">• определить связи базовых учебных действий с содержанием учебных предметов; </w:t>
      </w:r>
    </w:p>
    <w:p w:rsidR="00E51F68" w:rsidRDefault="00BE69ED" w:rsidP="00457938">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Согласно </w:t>
      </w:r>
      <w:r w:rsidR="0032638C" w:rsidRPr="00BE69ED">
        <w:rPr>
          <w:rFonts w:ascii="Times New Roman" w:hAnsi="Times New Roman" w:cs="Times New Roman"/>
          <w:sz w:val="24"/>
          <w:szCs w:val="24"/>
        </w:rPr>
        <w:t xml:space="preserve">требованиям </w:t>
      </w:r>
      <w:r w:rsidR="0032638C" w:rsidRPr="00BA7356">
        <w:rPr>
          <w:rFonts w:ascii="Times New Roman" w:hAnsi="Times New Roman" w:cs="Times New Roman"/>
          <w:i/>
          <w:sz w:val="24"/>
          <w:szCs w:val="24"/>
        </w:rPr>
        <w:t>Стандарта,</w:t>
      </w:r>
      <w:r w:rsidRPr="00BA7356">
        <w:rPr>
          <w:rFonts w:ascii="Times New Roman" w:hAnsi="Times New Roman" w:cs="Times New Roman"/>
          <w:i/>
          <w:sz w:val="24"/>
          <w:szCs w:val="24"/>
        </w:rPr>
        <w:t xml:space="preserve"> уровень </w:t>
      </w:r>
      <w:proofErr w:type="spellStart"/>
      <w:r w:rsidRPr="00BA7356">
        <w:rPr>
          <w:rFonts w:ascii="Times New Roman" w:hAnsi="Times New Roman" w:cs="Times New Roman"/>
          <w:i/>
          <w:sz w:val="24"/>
          <w:szCs w:val="24"/>
        </w:rPr>
        <w:t>сформированности</w:t>
      </w:r>
      <w:proofErr w:type="spellEnd"/>
      <w:r w:rsidRPr="00BA7356">
        <w:rPr>
          <w:rFonts w:ascii="Times New Roman" w:hAnsi="Times New Roman" w:cs="Times New Roman"/>
          <w:i/>
          <w:sz w:val="24"/>
          <w:szCs w:val="24"/>
        </w:rPr>
        <w:t xml:space="preserve">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w:t>
      </w:r>
      <w:r w:rsidRPr="00BE69ED">
        <w:rPr>
          <w:rFonts w:ascii="Times New Roman" w:hAnsi="Times New Roman" w:cs="Times New Roman"/>
          <w:sz w:val="24"/>
          <w:szCs w:val="24"/>
        </w:rPr>
        <w:t xml:space="preserve">. </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Функции, состав и характеристика базовых учебных </w:t>
      </w:r>
      <w:r w:rsidR="0032638C" w:rsidRPr="00BE69ED">
        <w:rPr>
          <w:rFonts w:ascii="Times New Roman" w:hAnsi="Times New Roman" w:cs="Times New Roman"/>
          <w:sz w:val="24"/>
          <w:szCs w:val="24"/>
        </w:rPr>
        <w:t>действий слабослышащих</w:t>
      </w:r>
      <w:r w:rsidR="00BE69ED" w:rsidRPr="00BE69ED">
        <w:rPr>
          <w:rFonts w:ascii="Times New Roman" w:hAnsi="Times New Roman" w:cs="Times New Roman"/>
          <w:sz w:val="24"/>
          <w:szCs w:val="24"/>
        </w:rPr>
        <w:t xml:space="preserve"> и позднооглохших обучающихся с инт</w:t>
      </w:r>
      <w:r w:rsidR="00BA7356">
        <w:rPr>
          <w:rFonts w:ascii="Times New Roman" w:hAnsi="Times New Roman" w:cs="Times New Roman"/>
          <w:sz w:val="24"/>
          <w:szCs w:val="24"/>
        </w:rPr>
        <w:t>еллектуальной недостаточностью с</w:t>
      </w:r>
      <w:r w:rsidR="00BE69ED" w:rsidRPr="00BE69ED">
        <w:rPr>
          <w:rFonts w:ascii="Times New Roman" w:hAnsi="Times New Roman" w:cs="Times New Roman"/>
          <w:sz w:val="24"/>
          <w:szCs w:val="24"/>
        </w:rPr>
        <w:t xml:space="preserve">овременные </w:t>
      </w:r>
      <w:r w:rsidR="00BE69ED" w:rsidRPr="00BE69ED">
        <w:rPr>
          <w:rFonts w:ascii="Times New Roman" w:hAnsi="Times New Roman" w:cs="Times New Roman"/>
          <w:sz w:val="24"/>
          <w:szCs w:val="24"/>
        </w:rPr>
        <w:lastRenderedPageBreak/>
        <w:t xml:space="preserve">подходы к повышению эффективности </w:t>
      </w:r>
      <w:r w:rsidR="0032638C" w:rsidRPr="00BE69ED">
        <w:rPr>
          <w:rFonts w:ascii="Times New Roman" w:hAnsi="Times New Roman" w:cs="Times New Roman"/>
          <w:sz w:val="24"/>
          <w:szCs w:val="24"/>
        </w:rPr>
        <w:t>обучения предполагают</w:t>
      </w:r>
      <w:r w:rsidR="00BE69ED" w:rsidRPr="00BE69ED">
        <w:rPr>
          <w:rFonts w:ascii="Times New Roman" w:hAnsi="Times New Roman" w:cs="Times New Roman"/>
          <w:sz w:val="24"/>
          <w:szCs w:val="24"/>
        </w:rPr>
        <w:t xml:space="preserve">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00BE69ED" w:rsidRPr="00BE69ED">
        <w:rPr>
          <w:rFonts w:ascii="Times New Roman" w:hAnsi="Times New Roman" w:cs="Times New Roman"/>
          <w:sz w:val="24"/>
          <w:szCs w:val="24"/>
        </w:rPr>
        <w:t>сформированности</w:t>
      </w:r>
      <w:proofErr w:type="spellEnd"/>
      <w:r w:rsidR="00BE69ED" w:rsidRPr="00BE69ED">
        <w:rPr>
          <w:rFonts w:ascii="Times New Roman" w:hAnsi="Times New Roman" w:cs="Times New Roman"/>
          <w:sz w:val="24"/>
          <w:szCs w:val="24"/>
        </w:rPr>
        <w:t xml:space="preserve"> и успешность обучения школьника.  </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Фун</w:t>
      </w:r>
      <w:r w:rsidR="008C294B">
        <w:rPr>
          <w:rFonts w:ascii="Times New Roman" w:hAnsi="Times New Roman" w:cs="Times New Roman"/>
          <w:sz w:val="24"/>
          <w:szCs w:val="24"/>
        </w:rPr>
        <w:t xml:space="preserve">кции базовых учебных действий: </w:t>
      </w:r>
    </w:p>
    <w:p w:rsidR="00566952" w:rsidRDefault="00BE69ED" w:rsidP="00457938">
      <w:pPr>
        <w:spacing w:after="0"/>
        <w:jc w:val="both"/>
        <w:rPr>
          <w:rFonts w:ascii="Times New Roman" w:hAnsi="Times New Roman" w:cs="Times New Roman"/>
          <w:sz w:val="24"/>
          <w:szCs w:val="24"/>
        </w:rPr>
      </w:pPr>
      <w:r w:rsidRPr="00BE69ED">
        <w:rPr>
          <w:rFonts w:ascii="Times New Roman" w:hAnsi="Times New Roman" w:cs="Times New Roman"/>
          <w:sz w:val="24"/>
          <w:szCs w:val="24"/>
        </w:rPr>
        <w:t>обеспечение успешности (эффективности) изучения содерж</w:t>
      </w:r>
      <w:r w:rsidR="008C294B">
        <w:rPr>
          <w:rFonts w:ascii="Times New Roman" w:hAnsi="Times New Roman" w:cs="Times New Roman"/>
          <w:sz w:val="24"/>
          <w:szCs w:val="24"/>
        </w:rPr>
        <w:t xml:space="preserve">ания любой предметной области; </w:t>
      </w:r>
      <w:r w:rsidRPr="00BE69ED">
        <w:rPr>
          <w:rFonts w:ascii="Times New Roman" w:hAnsi="Times New Roman" w:cs="Times New Roman"/>
          <w:sz w:val="24"/>
          <w:szCs w:val="24"/>
        </w:rPr>
        <w:t xml:space="preserve">реализация преемственности обучения на всех ступенях образования; формирование готовности слабослышащих и позднооглохших обучающихся с интеллектуальной недостаточностью к дальнейшему профессиональному образованию; обеспечение </w:t>
      </w:r>
      <w:r w:rsidR="00B11DF1" w:rsidRPr="00BE69ED">
        <w:rPr>
          <w:rFonts w:ascii="Times New Roman" w:hAnsi="Times New Roman" w:cs="Times New Roman"/>
          <w:sz w:val="24"/>
          <w:szCs w:val="24"/>
        </w:rPr>
        <w:t>целостности развития</w:t>
      </w:r>
      <w:r w:rsidRPr="00BE69ED">
        <w:rPr>
          <w:rFonts w:ascii="Times New Roman" w:hAnsi="Times New Roman" w:cs="Times New Roman"/>
          <w:sz w:val="24"/>
          <w:szCs w:val="24"/>
        </w:rPr>
        <w:t xml:space="preserve"> личности обучающегося</w:t>
      </w:r>
      <w:r w:rsidR="008A7310">
        <w:rPr>
          <w:rFonts w:ascii="Times New Roman" w:hAnsi="Times New Roman" w:cs="Times New Roman"/>
          <w:sz w:val="24"/>
          <w:szCs w:val="24"/>
        </w:rPr>
        <w:t xml:space="preserve">. </w:t>
      </w:r>
      <w:r w:rsidR="008C294B">
        <w:rPr>
          <w:rFonts w:ascii="Times New Roman" w:hAnsi="Times New Roman" w:cs="Times New Roman"/>
          <w:sz w:val="24"/>
          <w:szCs w:val="24"/>
        </w:rPr>
        <w:t xml:space="preserve">Характеристика </w:t>
      </w:r>
      <w:r w:rsidRPr="00BE69ED">
        <w:rPr>
          <w:rFonts w:ascii="Times New Roman" w:hAnsi="Times New Roman" w:cs="Times New Roman"/>
          <w:sz w:val="24"/>
          <w:szCs w:val="24"/>
        </w:rPr>
        <w:t>базовых учебных действий.</w:t>
      </w:r>
    </w:p>
    <w:p w:rsidR="00BE69ED" w:rsidRPr="00BE69ED" w:rsidRDefault="00BE69ED" w:rsidP="00457938">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Pr="00566952">
        <w:rPr>
          <w:rFonts w:ascii="Times New Roman" w:hAnsi="Times New Roman" w:cs="Times New Roman"/>
          <w:b/>
          <w:sz w:val="24"/>
          <w:szCs w:val="24"/>
        </w:rPr>
        <w:t xml:space="preserve">Личностные </w:t>
      </w:r>
      <w:r w:rsidR="00B11DF1">
        <w:rPr>
          <w:rFonts w:ascii="Times New Roman" w:hAnsi="Times New Roman" w:cs="Times New Roman"/>
          <w:b/>
          <w:sz w:val="24"/>
          <w:szCs w:val="24"/>
        </w:rPr>
        <w:t xml:space="preserve">базовые </w:t>
      </w:r>
      <w:r w:rsidRPr="00566952">
        <w:rPr>
          <w:rFonts w:ascii="Times New Roman" w:hAnsi="Times New Roman" w:cs="Times New Roman"/>
          <w:b/>
          <w:sz w:val="24"/>
          <w:szCs w:val="24"/>
        </w:rPr>
        <w:t>учебные действия</w:t>
      </w:r>
      <w:r w:rsidRPr="00BE69ED">
        <w:rPr>
          <w:rFonts w:ascii="Times New Roman" w:hAnsi="Times New Roman" w:cs="Times New Roman"/>
          <w:sz w:val="24"/>
          <w:szCs w:val="24"/>
        </w:rPr>
        <w:t xml:space="preserve">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BA7356">
        <w:rPr>
          <w:rFonts w:ascii="Times New Roman" w:hAnsi="Times New Roman" w:cs="Times New Roman"/>
          <w:sz w:val="24"/>
          <w:szCs w:val="24"/>
        </w:rPr>
        <w:t xml:space="preserve"> </w:t>
      </w:r>
      <w:r w:rsidRPr="00BE69ED">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rsidRPr="00BE69ED">
        <w:rPr>
          <w:rFonts w:ascii="Times New Roman" w:hAnsi="Times New Roman" w:cs="Times New Roman"/>
          <w:sz w:val="24"/>
          <w:szCs w:val="24"/>
        </w:rPr>
        <w:t>о</w:t>
      </w:r>
      <w:proofErr w:type="gramEnd"/>
      <w:r w:rsidRPr="00BE69ED">
        <w:rPr>
          <w:rFonts w:ascii="Times New Roman" w:hAnsi="Times New Roman" w:cs="Times New Roman"/>
          <w:sz w:val="24"/>
          <w:szCs w:val="24"/>
        </w:rPr>
        <w:t xml:space="preserve"> этических нормах и правилах поведения в </w:t>
      </w:r>
    </w:p>
    <w:p w:rsidR="00566952" w:rsidRDefault="00BE69ED" w:rsidP="00457938">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современном </w:t>
      </w:r>
      <w:proofErr w:type="gramStart"/>
      <w:r w:rsidRPr="00BE69ED">
        <w:rPr>
          <w:rFonts w:ascii="Times New Roman" w:hAnsi="Times New Roman" w:cs="Times New Roman"/>
          <w:sz w:val="24"/>
          <w:szCs w:val="24"/>
        </w:rPr>
        <w:t>обществе</w:t>
      </w:r>
      <w:proofErr w:type="gramEnd"/>
      <w:r w:rsidRPr="00BE69ED">
        <w:rPr>
          <w:rFonts w:ascii="Times New Roman" w:hAnsi="Times New Roman" w:cs="Times New Roman"/>
          <w:sz w:val="24"/>
          <w:szCs w:val="24"/>
        </w:rPr>
        <w:t>; готовность к безопасному и бережному поведению в природе и обществе.</w:t>
      </w:r>
    </w:p>
    <w:p w:rsidR="00566952" w:rsidRDefault="00BE69ED" w:rsidP="00457938">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w:t>
      </w:r>
      <w:r w:rsidRPr="00566952">
        <w:rPr>
          <w:rFonts w:ascii="Times New Roman" w:hAnsi="Times New Roman" w:cs="Times New Roman"/>
          <w:b/>
          <w:sz w:val="24"/>
          <w:szCs w:val="24"/>
        </w:rPr>
        <w:t>Коммуникативные</w:t>
      </w:r>
      <w:r w:rsidR="00B11DF1">
        <w:rPr>
          <w:rFonts w:ascii="Times New Roman" w:hAnsi="Times New Roman" w:cs="Times New Roman"/>
          <w:b/>
          <w:sz w:val="24"/>
          <w:szCs w:val="24"/>
        </w:rPr>
        <w:t xml:space="preserve"> базовые</w:t>
      </w:r>
      <w:r w:rsidRPr="00566952">
        <w:rPr>
          <w:rFonts w:ascii="Times New Roman" w:hAnsi="Times New Roman" w:cs="Times New Roman"/>
          <w:b/>
          <w:sz w:val="24"/>
          <w:szCs w:val="24"/>
        </w:rPr>
        <w:t xml:space="preserve"> учебные действия</w:t>
      </w:r>
      <w:r w:rsidRPr="00BE69ED">
        <w:rPr>
          <w:rFonts w:ascii="Times New Roman" w:hAnsi="Times New Roman" w:cs="Times New Roman"/>
          <w:sz w:val="24"/>
          <w:szCs w:val="24"/>
        </w:rPr>
        <w:t xml:space="preserve">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BE69ED">
        <w:rPr>
          <w:rFonts w:ascii="Times New Roman" w:hAnsi="Times New Roman" w:cs="Times New Roman"/>
          <w:sz w:val="24"/>
          <w:szCs w:val="24"/>
        </w:rPr>
        <w:t>со</w:t>
      </w:r>
      <w:proofErr w:type="gramEnd"/>
      <w:r w:rsidRPr="00BE69ED">
        <w:rPr>
          <w:rFonts w:ascii="Times New Roman" w:hAnsi="Times New Roman" w:cs="Times New Roman"/>
          <w:sz w:val="24"/>
          <w:szCs w:val="24"/>
        </w:rPr>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с учетом поведения других участников спорной ситуации. </w:t>
      </w:r>
    </w:p>
    <w:p w:rsidR="00566952" w:rsidRDefault="00BE69ED" w:rsidP="00457938">
      <w:pPr>
        <w:spacing w:after="0"/>
        <w:jc w:val="both"/>
        <w:rPr>
          <w:rFonts w:ascii="Times New Roman" w:hAnsi="Times New Roman" w:cs="Times New Roman"/>
          <w:b/>
          <w:sz w:val="24"/>
          <w:szCs w:val="24"/>
        </w:rPr>
      </w:pPr>
      <w:proofErr w:type="gramStart"/>
      <w:r w:rsidRPr="00566952">
        <w:rPr>
          <w:rFonts w:ascii="Times New Roman" w:hAnsi="Times New Roman" w:cs="Times New Roman"/>
          <w:b/>
          <w:sz w:val="24"/>
          <w:szCs w:val="24"/>
        </w:rPr>
        <w:t xml:space="preserve">Регулятивные </w:t>
      </w:r>
      <w:r w:rsidR="00B11DF1">
        <w:rPr>
          <w:rFonts w:ascii="Times New Roman" w:hAnsi="Times New Roman" w:cs="Times New Roman"/>
          <w:b/>
          <w:sz w:val="24"/>
          <w:szCs w:val="24"/>
        </w:rPr>
        <w:t xml:space="preserve">базовые </w:t>
      </w:r>
      <w:r w:rsidRPr="00566952">
        <w:rPr>
          <w:rFonts w:ascii="Times New Roman" w:hAnsi="Times New Roman" w:cs="Times New Roman"/>
          <w:b/>
          <w:sz w:val="24"/>
          <w:szCs w:val="24"/>
        </w:rPr>
        <w:t>учебные действия</w:t>
      </w:r>
      <w:r w:rsidRPr="00BE69ED">
        <w:rPr>
          <w:rFonts w:ascii="Times New Roman" w:hAnsi="Times New Roman" w:cs="Times New Roman"/>
          <w:sz w:val="24"/>
          <w:szCs w:val="24"/>
        </w:rPr>
        <w:t xml:space="preserve"> включают следующие умения: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работать с учебными принадлежностями (инструментами, спортивным инвентарем) и организовывать рабочее место;</w:t>
      </w:r>
      <w:proofErr w:type="gramEnd"/>
      <w:r w:rsidRPr="00BE69ED">
        <w:rPr>
          <w:rFonts w:ascii="Times New Roman" w:hAnsi="Times New Roman" w:cs="Times New Roman"/>
          <w:sz w:val="24"/>
          <w:szCs w:val="24"/>
        </w:rPr>
        <w:t xml:space="preserve"> передвигаться по школе, находить свой класс, другие необходимые помещения;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w:t>
      </w:r>
      <w:r w:rsidRPr="00BE69ED">
        <w:rPr>
          <w:rFonts w:ascii="Times New Roman" w:hAnsi="Times New Roman" w:cs="Times New Roman"/>
          <w:sz w:val="24"/>
          <w:szCs w:val="24"/>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r w:rsidRPr="00566952">
        <w:rPr>
          <w:rFonts w:ascii="Times New Roman" w:hAnsi="Times New Roman" w:cs="Times New Roman"/>
          <w:b/>
          <w:sz w:val="24"/>
          <w:szCs w:val="24"/>
        </w:rPr>
        <w:t>.</w:t>
      </w:r>
    </w:p>
    <w:p w:rsidR="00BE69ED" w:rsidRDefault="00BE69ED" w:rsidP="00457938">
      <w:pPr>
        <w:spacing w:after="0"/>
        <w:jc w:val="both"/>
        <w:rPr>
          <w:rFonts w:ascii="Times New Roman" w:hAnsi="Times New Roman" w:cs="Times New Roman"/>
          <w:sz w:val="24"/>
          <w:szCs w:val="24"/>
        </w:rPr>
      </w:pPr>
      <w:r w:rsidRPr="00566952">
        <w:rPr>
          <w:rFonts w:ascii="Times New Roman" w:hAnsi="Times New Roman" w:cs="Times New Roman"/>
          <w:b/>
          <w:sz w:val="24"/>
          <w:szCs w:val="24"/>
        </w:rPr>
        <w:t xml:space="preserve"> </w:t>
      </w:r>
      <w:proofErr w:type="gramStart"/>
      <w:r w:rsidRPr="00566952">
        <w:rPr>
          <w:rFonts w:ascii="Times New Roman" w:hAnsi="Times New Roman" w:cs="Times New Roman"/>
          <w:b/>
          <w:sz w:val="24"/>
          <w:szCs w:val="24"/>
        </w:rPr>
        <w:t>К познавательным</w:t>
      </w:r>
      <w:r w:rsidR="00B11DF1">
        <w:rPr>
          <w:rFonts w:ascii="Times New Roman" w:hAnsi="Times New Roman" w:cs="Times New Roman"/>
          <w:b/>
          <w:sz w:val="24"/>
          <w:szCs w:val="24"/>
        </w:rPr>
        <w:t xml:space="preserve"> базовым</w:t>
      </w:r>
      <w:r w:rsidRPr="00566952">
        <w:rPr>
          <w:rFonts w:ascii="Times New Roman" w:hAnsi="Times New Roman" w:cs="Times New Roman"/>
          <w:b/>
          <w:sz w:val="24"/>
          <w:szCs w:val="24"/>
        </w:rPr>
        <w:t xml:space="preserve"> учебным действиям</w:t>
      </w:r>
      <w:r w:rsidRPr="00BE69ED">
        <w:rPr>
          <w:rFonts w:ascii="Times New Roman" w:hAnsi="Times New Roman" w:cs="Times New Roman"/>
          <w:sz w:val="24"/>
          <w:szCs w:val="24"/>
        </w:rPr>
        <w:t xml:space="preserve"> относятся следующие умения: выделять существенные, общие и отличительные свойства предметов; устанавливать </w:t>
      </w:r>
      <w:proofErr w:type="spellStart"/>
      <w:r w:rsidRPr="00BE69ED">
        <w:rPr>
          <w:rFonts w:ascii="Times New Roman" w:hAnsi="Times New Roman" w:cs="Times New Roman"/>
          <w:sz w:val="24"/>
          <w:szCs w:val="24"/>
        </w:rPr>
        <w:t>видо</w:t>
      </w:r>
      <w:proofErr w:type="spellEnd"/>
      <w:r w:rsidRPr="00BE69ED">
        <w:rPr>
          <w:rFonts w:ascii="Times New Roman" w:hAnsi="Times New Roman" w:cs="Times New Roman"/>
          <w:sz w:val="24"/>
          <w:szCs w:val="24"/>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roofErr w:type="gramEnd"/>
      <w:r w:rsidRPr="00BE69ED">
        <w:rPr>
          <w:rFonts w:ascii="Times New Roman" w:hAnsi="Times New Roman" w:cs="Times New Roman"/>
          <w:sz w:val="24"/>
          <w:szCs w:val="24"/>
        </w:rPr>
        <w:t xml:space="preserve"> Связи базовых учебных действий с содерж</w:t>
      </w:r>
      <w:r w:rsidR="00D52085">
        <w:rPr>
          <w:rFonts w:ascii="Times New Roman" w:hAnsi="Times New Roman" w:cs="Times New Roman"/>
          <w:sz w:val="24"/>
          <w:szCs w:val="24"/>
        </w:rPr>
        <w:t xml:space="preserve">анием </w:t>
      </w:r>
      <w:r w:rsidRPr="00BE69ED">
        <w:rPr>
          <w:rFonts w:ascii="Times New Roman" w:hAnsi="Times New Roman" w:cs="Times New Roman"/>
          <w:sz w:val="24"/>
          <w:szCs w:val="24"/>
        </w:rPr>
        <w:t>учебных предметов</w:t>
      </w:r>
      <w:proofErr w:type="gramStart"/>
      <w:r w:rsidRPr="00BE69ED">
        <w:rPr>
          <w:rFonts w:ascii="Times New Roman" w:hAnsi="Times New Roman" w:cs="Times New Roman"/>
          <w:sz w:val="24"/>
          <w:szCs w:val="24"/>
        </w:rPr>
        <w:t xml:space="preserve"> В</w:t>
      </w:r>
      <w:proofErr w:type="gramEnd"/>
      <w:r w:rsidRPr="00BE69ED">
        <w:rPr>
          <w:rFonts w:ascii="Times New Roman" w:hAnsi="Times New Roman" w:cs="Times New Roman"/>
          <w:sz w:val="24"/>
          <w:szCs w:val="24"/>
        </w:rPr>
        <w:t xml:space="preserve"> программе базовых учебных действий достаточным </w:t>
      </w:r>
      <w:r w:rsidR="00B11DF1" w:rsidRPr="00BE69ED">
        <w:rPr>
          <w:rFonts w:ascii="Times New Roman" w:hAnsi="Times New Roman" w:cs="Times New Roman"/>
          <w:sz w:val="24"/>
          <w:szCs w:val="24"/>
        </w:rPr>
        <w:t>является отражение</w:t>
      </w:r>
      <w:r w:rsidRPr="00BE69ED">
        <w:rPr>
          <w:rFonts w:ascii="Times New Roman" w:hAnsi="Times New Roman" w:cs="Times New Roman"/>
          <w:sz w:val="24"/>
          <w:szCs w:val="24"/>
        </w:rPr>
        <w:t xml:space="preserve">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  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w:t>
      </w:r>
      <w:r w:rsidR="00D52085">
        <w:rPr>
          <w:rFonts w:ascii="Times New Roman" w:hAnsi="Times New Roman" w:cs="Times New Roman"/>
          <w:sz w:val="24"/>
          <w:szCs w:val="24"/>
        </w:rPr>
        <w:t xml:space="preserve">ставлена в виде индивидуальной </w:t>
      </w:r>
      <w:r w:rsidR="008D3811">
        <w:rPr>
          <w:rFonts w:ascii="Times New Roman" w:hAnsi="Times New Roman" w:cs="Times New Roman"/>
          <w:sz w:val="24"/>
          <w:szCs w:val="24"/>
        </w:rPr>
        <w:t xml:space="preserve">образовательной </w:t>
      </w:r>
      <w:r w:rsidRPr="00BE69ED">
        <w:rPr>
          <w:rFonts w:ascii="Times New Roman" w:hAnsi="Times New Roman" w:cs="Times New Roman"/>
          <w:sz w:val="24"/>
          <w:szCs w:val="24"/>
        </w:rPr>
        <w:t xml:space="preserve">траектории. </w:t>
      </w:r>
    </w:p>
    <w:p w:rsidR="00E51F68" w:rsidRPr="00BE69ED" w:rsidRDefault="00E51F68" w:rsidP="00457938">
      <w:pPr>
        <w:spacing w:after="0"/>
        <w:jc w:val="both"/>
        <w:rPr>
          <w:rFonts w:ascii="Times New Roman" w:hAnsi="Times New Roman" w:cs="Times New Roman"/>
          <w:sz w:val="24"/>
          <w:szCs w:val="24"/>
        </w:rPr>
      </w:pPr>
    </w:p>
    <w:p w:rsidR="00E51F68" w:rsidRPr="00E51F68" w:rsidRDefault="008D3811" w:rsidP="00CA47F7">
      <w:pPr>
        <w:spacing w:after="0"/>
        <w:jc w:val="center"/>
        <w:rPr>
          <w:rFonts w:ascii="Times New Roman" w:hAnsi="Times New Roman" w:cs="Times New Roman"/>
          <w:sz w:val="24"/>
          <w:szCs w:val="24"/>
        </w:rPr>
      </w:pPr>
      <w:r w:rsidRPr="00E51F68">
        <w:rPr>
          <w:rFonts w:ascii="Times New Roman" w:hAnsi="Times New Roman" w:cs="Times New Roman"/>
          <w:b/>
          <w:sz w:val="24"/>
          <w:szCs w:val="24"/>
        </w:rPr>
        <w:t>2.2.</w:t>
      </w:r>
      <w:r w:rsidR="00E51F68">
        <w:rPr>
          <w:rFonts w:ascii="Times New Roman" w:hAnsi="Times New Roman" w:cs="Times New Roman"/>
          <w:b/>
          <w:sz w:val="24"/>
          <w:szCs w:val="24"/>
        </w:rPr>
        <w:t xml:space="preserve"> </w:t>
      </w:r>
      <w:r w:rsidR="00BE69ED" w:rsidRPr="00E51F68">
        <w:rPr>
          <w:rFonts w:ascii="Times New Roman" w:hAnsi="Times New Roman" w:cs="Times New Roman"/>
          <w:b/>
          <w:sz w:val="24"/>
          <w:szCs w:val="24"/>
        </w:rPr>
        <w:t>Программы учебных предметов, курсов коррекционно-развивающей области</w:t>
      </w:r>
      <w:r w:rsidR="00BA7356" w:rsidRPr="00E51F68">
        <w:rPr>
          <w:rFonts w:ascii="Times New Roman" w:hAnsi="Times New Roman" w:cs="Times New Roman"/>
          <w:b/>
          <w:sz w:val="24"/>
          <w:szCs w:val="24"/>
        </w:rPr>
        <w:t>.</w:t>
      </w:r>
    </w:p>
    <w:p w:rsidR="00E51F68" w:rsidRDefault="00E51F68" w:rsidP="00457938">
      <w:pPr>
        <w:spacing w:after="0"/>
        <w:jc w:val="both"/>
        <w:rPr>
          <w:rFonts w:ascii="Times New Roman" w:hAnsi="Times New Roman" w:cs="Times New Roman"/>
          <w:sz w:val="24"/>
          <w:szCs w:val="24"/>
        </w:rPr>
      </w:pPr>
    </w:p>
    <w:p w:rsidR="00E51F68" w:rsidRDefault="00BE69ED" w:rsidP="00457938">
      <w:pPr>
        <w:spacing w:after="0"/>
        <w:ind w:firstLine="708"/>
        <w:jc w:val="both"/>
        <w:rPr>
          <w:rFonts w:ascii="Times New Roman" w:hAnsi="Times New Roman" w:cs="Times New Roman"/>
          <w:sz w:val="24"/>
          <w:szCs w:val="24"/>
        </w:rPr>
      </w:pPr>
      <w:r w:rsidRPr="008D3811">
        <w:rPr>
          <w:rFonts w:ascii="Times New Roman" w:hAnsi="Times New Roman" w:cs="Times New Roman"/>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w:t>
      </w:r>
      <w:proofErr w:type="gramStart"/>
      <w:r w:rsidRPr="008D3811">
        <w:rPr>
          <w:rFonts w:ascii="Times New Roman" w:hAnsi="Times New Roman" w:cs="Times New Roman"/>
          <w:sz w:val="24"/>
          <w:szCs w:val="24"/>
        </w:rPr>
        <w:t>для</w:t>
      </w:r>
      <w:proofErr w:type="gramEnd"/>
      <w:r w:rsidRPr="008D3811">
        <w:rPr>
          <w:rFonts w:ascii="Times New Roman" w:hAnsi="Times New Roman" w:cs="Times New Roman"/>
          <w:sz w:val="24"/>
          <w:szCs w:val="24"/>
        </w:rPr>
        <w:t xml:space="preserve"> слабослышащих и позднооглохших обучающихся с легкой умственной отсталостью (интеллектуальными нарушениями).  </w:t>
      </w:r>
      <w:r w:rsidR="00E51F68">
        <w:rPr>
          <w:rFonts w:ascii="Times New Roman" w:hAnsi="Times New Roman" w:cs="Times New Roman"/>
          <w:sz w:val="24"/>
          <w:szCs w:val="24"/>
        </w:rPr>
        <w:t xml:space="preserve">      </w:t>
      </w:r>
    </w:p>
    <w:p w:rsidR="00E51F68" w:rsidRDefault="00E51F68" w:rsidP="004579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8D3811">
        <w:rPr>
          <w:rFonts w:ascii="Times New Roman" w:hAnsi="Times New Roman" w:cs="Times New Roman"/>
          <w:sz w:val="24"/>
          <w:szCs w:val="24"/>
        </w:rPr>
        <w:t xml:space="preserve">Программы отдельных учебных предметов </w:t>
      </w:r>
      <w:r w:rsidR="00B11DF1" w:rsidRPr="008D3811">
        <w:rPr>
          <w:rFonts w:ascii="Times New Roman" w:hAnsi="Times New Roman" w:cs="Times New Roman"/>
          <w:sz w:val="24"/>
          <w:szCs w:val="24"/>
        </w:rPr>
        <w:t>разрабатываются на</w:t>
      </w:r>
      <w:r w:rsidR="00BE69ED" w:rsidRPr="008D3811">
        <w:rPr>
          <w:rFonts w:ascii="Times New Roman" w:hAnsi="Times New Roman" w:cs="Times New Roman"/>
          <w:sz w:val="24"/>
          <w:szCs w:val="24"/>
        </w:rPr>
        <w:t xml:space="preserve">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p>
    <w:p w:rsidR="008D3811" w:rsidRPr="008D3811" w:rsidRDefault="00BE69ED" w:rsidP="00457938">
      <w:pPr>
        <w:spacing w:after="0"/>
        <w:jc w:val="both"/>
        <w:rPr>
          <w:rFonts w:ascii="Times New Roman" w:hAnsi="Times New Roman" w:cs="Times New Roman"/>
          <w:sz w:val="24"/>
          <w:szCs w:val="24"/>
        </w:rPr>
      </w:pPr>
      <w:r w:rsidRPr="008D3811">
        <w:rPr>
          <w:rFonts w:ascii="Times New Roman" w:hAnsi="Times New Roman" w:cs="Times New Roman"/>
          <w:sz w:val="24"/>
          <w:szCs w:val="24"/>
        </w:rPr>
        <w:t>(вариант 2.3.)</w:t>
      </w:r>
      <w:r w:rsidR="00E51F68">
        <w:rPr>
          <w:rFonts w:ascii="Times New Roman" w:hAnsi="Times New Roman" w:cs="Times New Roman"/>
          <w:sz w:val="24"/>
          <w:szCs w:val="24"/>
        </w:rPr>
        <w:t>.</w:t>
      </w:r>
    </w:p>
    <w:p w:rsidR="00BE69ED" w:rsidRPr="008D3811" w:rsidRDefault="004F3209" w:rsidP="00457938">
      <w:pPr>
        <w:spacing w:after="0"/>
        <w:jc w:val="both"/>
        <w:rPr>
          <w:rFonts w:ascii="Times New Roman" w:hAnsi="Times New Roman" w:cs="Times New Roman"/>
          <w:sz w:val="24"/>
          <w:szCs w:val="24"/>
        </w:rPr>
      </w:pPr>
      <w:r>
        <w:rPr>
          <w:rFonts w:ascii="Times New Roman" w:hAnsi="Times New Roman" w:cs="Times New Roman"/>
          <w:sz w:val="24"/>
          <w:szCs w:val="24"/>
        </w:rPr>
        <w:t>Рабочая п</w:t>
      </w:r>
      <w:r w:rsidR="00BE69ED" w:rsidRPr="008D3811">
        <w:rPr>
          <w:rFonts w:ascii="Times New Roman" w:hAnsi="Times New Roman" w:cs="Times New Roman"/>
          <w:sz w:val="24"/>
          <w:szCs w:val="24"/>
        </w:rPr>
        <w:t>рогр</w:t>
      </w:r>
      <w:r w:rsidR="00805837">
        <w:rPr>
          <w:rFonts w:ascii="Times New Roman" w:hAnsi="Times New Roman" w:cs="Times New Roman"/>
          <w:sz w:val="24"/>
          <w:szCs w:val="24"/>
        </w:rPr>
        <w:t xml:space="preserve">амма учебного предмета </w:t>
      </w:r>
      <w:r w:rsidR="00BE69ED" w:rsidRPr="008D3811">
        <w:rPr>
          <w:rFonts w:ascii="Times New Roman" w:hAnsi="Times New Roman" w:cs="Times New Roman"/>
          <w:sz w:val="24"/>
          <w:szCs w:val="24"/>
        </w:rPr>
        <w:t xml:space="preserve">содержит: </w:t>
      </w:r>
    </w:p>
    <w:p w:rsidR="008D3811" w:rsidRPr="008D3811" w:rsidRDefault="008D3811" w:rsidP="00457938">
      <w:pPr>
        <w:spacing w:after="15"/>
        <w:ind w:right="64" w:firstLine="708"/>
        <w:jc w:val="both"/>
        <w:rPr>
          <w:rFonts w:ascii="Times New Roman" w:hAnsi="Times New Roman" w:cs="Times New Roman"/>
          <w:sz w:val="24"/>
        </w:rPr>
      </w:pPr>
      <w:proofErr w:type="gramStart"/>
      <w:r w:rsidRPr="008D3811">
        <w:rPr>
          <w:rFonts w:ascii="Times New Roman" w:hAnsi="Times New Roman" w:cs="Times New Roman"/>
          <w:sz w:val="24"/>
        </w:rPr>
        <w:t>В ц</w:t>
      </w:r>
      <w:r w:rsidR="00795F56">
        <w:rPr>
          <w:rFonts w:ascii="Times New Roman" w:hAnsi="Times New Roman" w:cs="Times New Roman"/>
          <w:sz w:val="24"/>
        </w:rPr>
        <w:t xml:space="preserve">елях снижения административной </w:t>
      </w:r>
      <w:r w:rsidRPr="008D3811">
        <w:rPr>
          <w:rFonts w:ascii="Times New Roman" w:hAnsi="Times New Roman" w:cs="Times New Roman"/>
          <w:sz w:val="24"/>
        </w:rPr>
        <w:t>нагрузки педагогических работников общеобразовательных организаций подготовлено письмо Министерство образования и науки РФ от</w:t>
      </w:r>
      <w:r w:rsidR="00795F56">
        <w:rPr>
          <w:rFonts w:ascii="Times New Roman" w:hAnsi="Times New Roman" w:cs="Times New Roman"/>
          <w:sz w:val="24"/>
        </w:rPr>
        <w:t xml:space="preserve"> 28 октября 2015 г. № 08-1786 «</w:t>
      </w:r>
      <w:r w:rsidRPr="008D3811">
        <w:rPr>
          <w:rFonts w:ascii="Times New Roman" w:hAnsi="Times New Roman" w:cs="Times New Roman"/>
          <w:sz w:val="24"/>
        </w:rPr>
        <w:t>О рабочих программах учебных предметов», в котором внесены изменения в федеральные государственные стандарты общего образования в части требований к рабочим программам учебных предметов.</w:t>
      </w:r>
      <w:proofErr w:type="gramEnd"/>
    </w:p>
    <w:p w:rsidR="008D3811" w:rsidRPr="008D3811" w:rsidRDefault="008D3811" w:rsidP="00457938">
      <w:pPr>
        <w:ind w:right="64"/>
        <w:jc w:val="both"/>
        <w:rPr>
          <w:rFonts w:ascii="Times New Roman" w:hAnsi="Times New Roman" w:cs="Times New Roman"/>
          <w:sz w:val="24"/>
        </w:rPr>
      </w:pPr>
      <w:r w:rsidRPr="008D3811">
        <w:rPr>
          <w:rFonts w:ascii="Times New Roman" w:hAnsi="Times New Roman" w:cs="Times New Roman"/>
          <w:sz w:val="24"/>
        </w:rPr>
        <w:t>Основными элементами рабочей программы учебного предмета, курса в соответствии с подготовленными элементами являются:</w:t>
      </w:r>
    </w:p>
    <w:p w:rsidR="008D3811" w:rsidRPr="008D3811" w:rsidRDefault="008D3811" w:rsidP="00CA47F7">
      <w:pPr>
        <w:pStyle w:val="a3"/>
        <w:numPr>
          <w:ilvl w:val="0"/>
          <w:numId w:val="12"/>
        </w:numPr>
        <w:spacing w:after="0"/>
        <w:ind w:right="64"/>
        <w:contextualSpacing w:val="0"/>
        <w:jc w:val="both"/>
        <w:rPr>
          <w:rFonts w:ascii="Times New Roman" w:hAnsi="Times New Roman" w:cs="Times New Roman"/>
          <w:sz w:val="24"/>
        </w:rPr>
      </w:pPr>
      <w:r w:rsidRPr="008D3811">
        <w:rPr>
          <w:rFonts w:ascii="Times New Roman" w:hAnsi="Times New Roman" w:cs="Times New Roman"/>
          <w:sz w:val="24"/>
        </w:rPr>
        <w:t>планируемые предметные результаты освоения конкретного учебного предмета, курса;</w:t>
      </w:r>
    </w:p>
    <w:p w:rsidR="008D3811" w:rsidRPr="008D3811" w:rsidRDefault="008D3811" w:rsidP="00CA47F7">
      <w:pPr>
        <w:pStyle w:val="a3"/>
        <w:numPr>
          <w:ilvl w:val="0"/>
          <w:numId w:val="12"/>
        </w:numPr>
        <w:spacing w:after="0"/>
        <w:ind w:right="64"/>
        <w:contextualSpacing w:val="0"/>
        <w:jc w:val="both"/>
        <w:rPr>
          <w:rFonts w:ascii="Times New Roman" w:hAnsi="Times New Roman" w:cs="Times New Roman"/>
          <w:sz w:val="24"/>
        </w:rPr>
      </w:pPr>
      <w:r w:rsidRPr="008D3811">
        <w:rPr>
          <w:rFonts w:ascii="Times New Roman" w:hAnsi="Times New Roman" w:cs="Times New Roman"/>
          <w:sz w:val="24"/>
        </w:rPr>
        <w:t>содержание учебного предмета, курса с указанием форм организации учебных занятий, основных видов учебной деятельности;</w:t>
      </w:r>
    </w:p>
    <w:p w:rsidR="008D3811" w:rsidRPr="008D3811" w:rsidRDefault="008D3811" w:rsidP="00CA47F7">
      <w:pPr>
        <w:pStyle w:val="a3"/>
        <w:numPr>
          <w:ilvl w:val="0"/>
          <w:numId w:val="12"/>
        </w:numPr>
        <w:spacing w:after="0"/>
        <w:ind w:right="64"/>
        <w:contextualSpacing w:val="0"/>
        <w:jc w:val="both"/>
        <w:rPr>
          <w:rFonts w:ascii="Times New Roman" w:hAnsi="Times New Roman" w:cs="Times New Roman"/>
          <w:sz w:val="24"/>
        </w:rPr>
      </w:pPr>
      <w:r w:rsidRPr="008D3811">
        <w:rPr>
          <w:rFonts w:ascii="Times New Roman" w:hAnsi="Times New Roman" w:cs="Times New Roman"/>
          <w:sz w:val="24"/>
        </w:rPr>
        <w:t xml:space="preserve">календарно-тематическое планирование с указанием количество часов, отводимых на освоение каждой темы. </w:t>
      </w:r>
    </w:p>
    <w:p w:rsidR="009737C5" w:rsidRPr="009737C5" w:rsidRDefault="009737C5" w:rsidP="00CA47F7">
      <w:pPr>
        <w:spacing w:after="0"/>
        <w:jc w:val="both"/>
        <w:rPr>
          <w:rFonts w:ascii="Times New Roman" w:hAnsi="Times New Roman" w:cs="Times New Roman"/>
          <w:sz w:val="24"/>
          <w:szCs w:val="24"/>
        </w:rPr>
      </w:pPr>
      <w:r w:rsidRPr="009737C5">
        <w:rPr>
          <w:rFonts w:ascii="Times New Roman" w:hAnsi="Times New Roman" w:cs="Times New Roman"/>
          <w:sz w:val="24"/>
          <w:szCs w:val="24"/>
        </w:rPr>
        <w:lastRenderedPageBreak/>
        <w:t xml:space="preserve">Основное содержание учебных предметов </w:t>
      </w:r>
    </w:p>
    <w:p w:rsidR="008D3811" w:rsidRDefault="009737C5" w:rsidP="00CA47F7">
      <w:pPr>
        <w:spacing w:after="0"/>
        <w:jc w:val="both"/>
        <w:rPr>
          <w:rFonts w:ascii="Times New Roman" w:hAnsi="Times New Roman" w:cs="Times New Roman"/>
          <w:sz w:val="24"/>
          <w:szCs w:val="24"/>
        </w:rPr>
      </w:pPr>
      <w:proofErr w:type="gramStart"/>
      <w:r w:rsidRPr="009737C5">
        <w:rPr>
          <w:rFonts w:ascii="Times New Roman" w:hAnsi="Times New Roman" w:cs="Times New Roman"/>
          <w:sz w:val="24"/>
          <w:szCs w:val="24"/>
        </w:rPr>
        <w:t xml:space="preserve">Полное описание образовательных областей и изложение Программ учебных предметов и коррекционных курсов, предусмотренных к изучению при получении начального общего образования, в соответствии со структурой, установленной в ФГОС НОО обучающихся с ОВЗ и с учетом особенностей развития и специальных образовательных потребностей слабослышащих и позднооглохших детей, приведено в приложениях.  </w:t>
      </w:r>
      <w:proofErr w:type="gramEnd"/>
    </w:p>
    <w:p w:rsidR="00CD688B" w:rsidRDefault="00CD688B" w:rsidP="00CA47F7">
      <w:pPr>
        <w:spacing w:after="0"/>
        <w:contextualSpacing/>
        <w:jc w:val="both"/>
        <w:rPr>
          <w:rFonts w:ascii="Times New Roman" w:hAnsi="Times New Roman" w:cs="Times New Roman"/>
          <w:sz w:val="24"/>
          <w:szCs w:val="24"/>
        </w:rPr>
      </w:pPr>
    </w:p>
    <w:p w:rsidR="00805837" w:rsidRPr="00B85569" w:rsidRDefault="00805837" w:rsidP="00CA47F7">
      <w:pPr>
        <w:ind w:left="355" w:right="64"/>
        <w:contextualSpacing/>
        <w:jc w:val="center"/>
        <w:rPr>
          <w:rFonts w:ascii="Times New Roman" w:hAnsi="Times New Roman" w:cs="Times New Roman"/>
          <w:b/>
          <w:sz w:val="24"/>
          <w:szCs w:val="24"/>
        </w:rPr>
      </w:pPr>
      <w:r w:rsidRPr="00805837">
        <w:rPr>
          <w:rFonts w:ascii="Times New Roman" w:hAnsi="Times New Roman" w:cs="Times New Roman"/>
          <w:b/>
          <w:sz w:val="24"/>
          <w:szCs w:val="24"/>
        </w:rPr>
        <w:t>2.3.</w:t>
      </w:r>
      <w:r>
        <w:rPr>
          <w:rFonts w:ascii="Times New Roman" w:hAnsi="Times New Roman" w:cs="Times New Roman"/>
          <w:b/>
          <w:sz w:val="24"/>
          <w:szCs w:val="24"/>
        </w:rPr>
        <w:t xml:space="preserve"> </w:t>
      </w:r>
      <w:r w:rsidRPr="00B85569">
        <w:rPr>
          <w:rFonts w:ascii="Times New Roman" w:hAnsi="Times New Roman" w:cs="Times New Roman"/>
          <w:b/>
          <w:sz w:val="24"/>
          <w:szCs w:val="24"/>
        </w:rPr>
        <w:t xml:space="preserve">Программа воспитания и социализации </w:t>
      </w:r>
      <w:proofErr w:type="gramStart"/>
      <w:r w:rsidRPr="00B85569">
        <w:rPr>
          <w:rFonts w:ascii="Times New Roman" w:hAnsi="Times New Roman" w:cs="Times New Roman"/>
          <w:b/>
          <w:sz w:val="24"/>
          <w:szCs w:val="24"/>
        </w:rPr>
        <w:t>обучающихся</w:t>
      </w:r>
      <w:proofErr w:type="gramEnd"/>
    </w:p>
    <w:p w:rsidR="00805837" w:rsidRPr="00B85569" w:rsidRDefault="00805837" w:rsidP="00CA47F7">
      <w:pPr>
        <w:ind w:left="355" w:right="64"/>
        <w:contextualSpacing/>
        <w:jc w:val="center"/>
        <w:rPr>
          <w:rFonts w:ascii="Times New Roman" w:hAnsi="Times New Roman" w:cs="Times New Roman"/>
          <w:b/>
          <w:sz w:val="24"/>
          <w:szCs w:val="24"/>
        </w:rPr>
      </w:pPr>
      <w:r w:rsidRPr="00B85569">
        <w:rPr>
          <w:rFonts w:ascii="Times New Roman" w:hAnsi="Times New Roman" w:cs="Times New Roman"/>
          <w:b/>
          <w:sz w:val="24"/>
          <w:szCs w:val="24"/>
        </w:rPr>
        <w:t>с недостатками слуха</w:t>
      </w:r>
    </w:p>
    <w:p w:rsidR="00805837" w:rsidRPr="00B85569" w:rsidRDefault="00805837" w:rsidP="00CA47F7">
      <w:pPr>
        <w:ind w:left="355" w:right="64"/>
        <w:jc w:val="both"/>
        <w:rPr>
          <w:rFonts w:ascii="Times New Roman" w:hAnsi="Times New Roman" w:cs="Times New Roman"/>
          <w:sz w:val="24"/>
          <w:szCs w:val="24"/>
        </w:rPr>
      </w:pPr>
      <w:r w:rsidRPr="00B85569">
        <w:rPr>
          <w:rFonts w:ascii="Times New Roman" w:hAnsi="Times New Roman" w:cs="Times New Roman"/>
          <w:sz w:val="24"/>
          <w:szCs w:val="24"/>
        </w:rPr>
        <w:t xml:space="preserve">Один из главных компонентов в воспитывающей деятельности – это создание благоприятных условий для саморазвития человека как личности и как индивидуальности. Условия для саморазвития в современном мире основываются на идеях </w:t>
      </w:r>
      <w:proofErr w:type="spellStart"/>
      <w:r w:rsidRPr="00B85569">
        <w:rPr>
          <w:rFonts w:ascii="Times New Roman" w:hAnsi="Times New Roman" w:cs="Times New Roman"/>
          <w:sz w:val="24"/>
          <w:szCs w:val="24"/>
        </w:rPr>
        <w:t>самоценности</w:t>
      </w:r>
      <w:proofErr w:type="spellEnd"/>
      <w:r w:rsidRPr="00B85569">
        <w:rPr>
          <w:rFonts w:ascii="Times New Roman" w:hAnsi="Times New Roman" w:cs="Times New Roman"/>
          <w:sz w:val="24"/>
          <w:szCs w:val="24"/>
        </w:rPr>
        <w:t xml:space="preserve"> детства, сотрудничества, диалога, педагогической поддержки, самоопределения и </w:t>
      </w:r>
      <w:proofErr w:type="spellStart"/>
      <w:r w:rsidRPr="00B85569">
        <w:rPr>
          <w:rFonts w:ascii="Times New Roman" w:hAnsi="Times New Roman" w:cs="Times New Roman"/>
          <w:sz w:val="24"/>
          <w:szCs w:val="24"/>
        </w:rPr>
        <w:t>самоактулизации</w:t>
      </w:r>
      <w:proofErr w:type="spellEnd"/>
      <w:r w:rsidRPr="00B85569">
        <w:rPr>
          <w:rFonts w:ascii="Times New Roman" w:hAnsi="Times New Roman" w:cs="Times New Roman"/>
          <w:sz w:val="24"/>
          <w:szCs w:val="24"/>
        </w:rPr>
        <w:t xml:space="preserve"> личности, динамичности, </w:t>
      </w:r>
      <w:proofErr w:type="spellStart"/>
      <w:r w:rsidRPr="00B85569">
        <w:rPr>
          <w:rFonts w:ascii="Times New Roman" w:hAnsi="Times New Roman" w:cs="Times New Roman"/>
          <w:sz w:val="24"/>
          <w:szCs w:val="24"/>
        </w:rPr>
        <w:t>эмпатии</w:t>
      </w:r>
      <w:proofErr w:type="spellEnd"/>
      <w:r w:rsidRPr="00B85569">
        <w:rPr>
          <w:rFonts w:ascii="Times New Roman" w:hAnsi="Times New Roman" w:cs="Times New Roman"/>
          <w:sz w:val="24"/>
          <w:szCs w:val="24"/>
        </w:rPr>
        <w:t xml:space="preserve"> и толерантности. Чтобы воспитательная среда была как можно более разнообразной, вариативной, необходимо предоставить ребенку свободный выбор форм, способов самореализации на основе освоения общечеловеческих ценностей. Именно эту задачу решают различные разделы и направления программы воспитания и социализации обучающихся, воспитанников с недостатками слуха.</w:t>
      </w:r>
    </w:p>
    <w:p w:rsidR="00805837" w:rsidRPr="00B85569" w:rsidRDefault="00805837" w:rsidP="00CA47F7">
      <w:pPr>
        <w:ind w:left="355" w:right="64"/>
        <w:jc w:val="both"/>
        <w:rPr>
          <w:rFonts w:ascii="Times New Roman" w:hAnsi="Times New Roman" w:cs="Times New Roman"/>
          <w:sz w:val="24"/>
          <w:szCs w:val="24"/>
        </w:rPr>
      </w:pPr>
      <w:r w:rsidRPr="00B85569">
        <w:rPr>
          <w:rFonts w:ascii="Times New Roman" w:hAnsi="Times New Roman" w:cs="Times New Roman"/>
          <w:b/>
          <w:sz w:val="24"/>
          <w:szCs w:val="24"/>
        </w:rPr>
        <w:t>Целью</w:t>
      </w:r>
      <w:r w:rsidRPr="00B85569">
        <w:rPr>
          <w:rFonts w:ascii="Times New Roman" w:hAnsi="Times New Roman" w:cs="Times New Roman"/>
          <w:sz w:val="24"/>
          <w:szCs w:val="24"/>
        </w:rPr>
        <w:t xml:space="preserve"> всей воспитательной работы </w:t>
      </w:r>
      <w:r w:rsidR="00B11DF1" w:rsidRPr="00B85569">
        <w:rPr>
          <w:rFonts w:ascii="Times New Roman" w:hAnsi="Times New Roman" w:cs="Times New Roman"/>
          <w:sz w:val="24"/>
          <w:szCs w:val="24"/>
        </w:rPr>
        <w:t>является коррекция психических</w:t>
      </w:r>
      <w:r w:rsidRPr="00B85569">
        <w:rPr>
          <w:rFonts w:ascii="Times New Roman" w:hAnsi="Times New Roman" w:cs="Times New Roman"/>
          <w:sz w:val="24"/>
          <w:szCs w:val="24"/>
        </w:rPr>
        <w:t xml:space="preserve"> и физических функций </w:t>
      </w:r>
      <w:r w:rsidR="00B11DF1" w:rsidRPr="00B85569">
        <w:rPr>
          <w:rFonts w:ascii="Times New Roman" w:hAnsi="Times New Roman" w:cs="Times New Roman"/>
          <w:sz w:val="24"/>
          <w:szCs w:val="24"/>
        </w:rPr>
        <w:t>ребёнка</w:t>
      </w:r>
      <w:r w:rsidRPr="00B85569">
        <w:rPr>
          <w:rFonts w:ascii="Times New Roman" w:hAnsi="Times New Roman" w:cs="Times New Roman"/>
          <w:sz w:val="24"/>
          <w:szCs w:val="24"/>
        </w:rPr>
        <w:t xml:space="preserve"> с ограниченными возможностями в процессе общего его образования, развития, воспитания и подготовки к жизни и труду. Коррекционное развитие как специально организуемый и направляемый процесс неразличим и не может существовать вне коррекционного обучения и воспитания. </w:t>
      </w:r>
      <w:r w:rsidR="00B11DF1" w:rsidRPr="00B85569">
        <w:rPr>
          <w:rFonts w:ascii="Times New Roman" w:hAnsi="Times New Roman" w:cs="Times New Roman"/>
          <w:sz w:val="24"/>
          <w:szCs w:val="24"/>
        </w:rPr>
        <w:t>Поскольку развитие учащихся осуществляется в</w:t>
      </w:r>
      <w:r w:rsidRPr="00B85569">
        <w:rPr>
          <w:rFonts w:ascii="Times New Roman" w:hAnsi="Times New Roman" w:cs="Times New Roman"/>
          <w:sz w:val="24"/>
          <w:szCs w:val="24"/>
        </w:rPr>
        <w:t xml:space="preserve"> ходе обучения и в процессе воспитания, то </w:t>
      </w:r>
      <w:r w:rsidR="00B11DF1" w:rsidRPr="00B85569">
        <w:rPr>
          <w:rFonts w:ascii="Times New Roman" w:hAnsi="Times New Roman" w:cs="Times New Roman"/>
          <w:sz w:val="24"/>
          <w:szCs w:val="24"/>
        </w:rPr>
        <w:t>и коррекционное воздействие будет</w:t>
      </w:r>
      <w:r w:rsidRPr="00B85569">
        <w:rPr>
          <w:rFonts w:ascii="Times New Roman" w:hAnsi="Times New Roman" w:cs="Times New Roman"/>
          <w:sz w:val="24"/>
          <w:szCs w:val="24"/>
        </w:rPr>
        <w:t xml:space="preserve"> присутствовать в этой деятельности. Следовательно, специальное, так </w:t>
      </w:r>
      <w:r w:rsidR="00B11DF1" w:rsidRPr="00B85569">
        <w:rPr>
          <w:rFonts w:ascii="Times New Roman" w:hAnsi="Times New Roman" w:cs="Times New Roman"/>
          <w:sz w:val="24"/>
          <w:szCs w:val="24"/>
        </w:rPr>
        <w:t>же,</w:t>
      </w:r>
      <w:r w:rsidRPr="00B85569">
        <w:rPr>
          <w:rFonts w:ascii="Times New Roman" w:hAnsi="Times New Roman" w:cs="Times New Roman"/>
          <w:sz w:val="24"/>
          <w:szCs w:val="24"/>
        </w:rPr>
        <w:t xml:space="preserve"> как и общее, образование триедино и состоит из коррекционного обучения, коррекционного воспитания и коррекционного развития.</w:t>
      </w:r>
    </w:p>
    <w:p w:rsidR="00805837" w:rsidRPr="00B85569" w:rsidRDefault="00805837" w:rsidP="00CA47F7">
      <w:pPr>
        <w:ind w:left="355" w:right="64"/>
        <w:jc w:val="both"/>
        <w:rPr>
          <w:rFonts w:ascii="Times New Roman" w:hAnsi="Times New Roman" w:cs="Times New Roman"/>
          <w:sz w:val="24"/>
          <w:szCs w:val="24"/>
        </w:rPr>
      </w:pPr>
      <w:r w:rsidRPr="00B85569">
        <w:rPr>
          <w:rFonts w:ascii="Times New Roman" w:hAnsi="Times New Roman" w:cs="Times New Roman"/>
          <w:sz w:val="24"/>
          <w:szCs w:val="24"/>
        </w:rPr>
        <w:t xml:space="preserve">Воспитание в ГБОУ «СКОШИ I-II вида» для глухих и слабослышащих детей –  </w:t>
      </w:r>
      <w:r w:rsidR="00B11DF1" w:rsidRPr="00B85569">
        <w:rPr>
          <w:rFonts w:ascii="Times New Roman" w:hAnsi="Times New Roman" w:cs="Times New Roman"/>
          <w:sz w:val="24"/>
          <w:szCs w:val="24"/>
        </w:rPr>
        <w:t>это воспитание</w:t>
      </w:r>
      <w:r w:rsidRPr="00B85569">
        <w:rPr>
          <w:rFonts w:ascii="Times New Roman" w:hAnsi="Times New Roman" w:cs="Times New Roman"/>
          <w:sz w:val="24"/>
          <w:szCs w:val="24"/>
        </w:rPr>
        <w:t xml:space="preserve"> типологических свойств и качеств </w:t>
      </w:r>
      <w:r w:rsidR="00B11DF1" w:rsidRPr="00B85569">
        <w:rPr>
          <w:rFonts w:ascii="Times New Roman" w:hAnsi="Times New Roman" w:cs="Times New Roman"/>
          <w:sz w:val="24"/>
          <w:szCs w:val="24"/>
        </w:rPr>
        <w:t>личности, инвариантных предметной специфике</w:t>
      </w:r>
      <w:r w:rsidRPr="00B85569">
        <w:rPr>
          <w:rFonts w:ascii="Times New Roman" w:hAnsi="Times New Roman" w:cs="Times New Roman"/>
          <w:sz w:val="24"/>
          <w:szCs w:val="24"/>
        </w:rPr>
        <w:t xml:space="preserve"> деятельности (познавательной, трудовой, эстетической и др.), позволяющих адаптироваться в социальной среде.</w:t>
      </w:r>
    </w:p>
    <w:p w:rsidR="00805837" w:rsidRPr="00B85569" w:rsidRDefault="00805837" w:rsidP="00CA47F7">
      <w:pPr>
        <w:ind w:left="355" w:right="64"/>
        <w:jc w:val="both"/>
        <w:rPr>
          <w:rFonts w:ascii="Times New Roman" w:hAnsi="Times New Roman" w:cs="Times New Roman"/>
          <w:b/>
          <w:sz w:val="24"/>
          <w:szCs w:val="24"/>
        </w:rPr>
      </w:pPr>
      <w:r w:rsidRPr="00B85569">
        <w:rPr>
          <w:rFonts w:ascii="Times New Roman" w:hAnsi="Times New Roman" w:cs="Times New Roman"/>
          <w:sz w:val="24"/>
          <w:szCs w:val="24"/>
        </w:rPr>
        <w:t xml:space="preserve"> </w:t>
      </w:r>
      <w:r w:rsidRPr="00B85569">
        <w:rPr>
          <w:rFonts w:ascii="Times New Roman" w:hAnsi="Times New Roman" w:cs="Times New Roman"/>
          <w:b/>
          <w:sz w:val="24"/>
          <w:szCs w:val="24"/>
        </w:rPr>
        <w:t>Цель данной программы:</w:t>
      </w:r>
    </w:p>
    <w:p w:rsidR="00805837" w:rsidRPr="00B85569" w:rsidRDefault="00805837" w:rsidP="00CA47F7">
      <w:pPr>
        <w:ind w:left="355" w:right="64"/>
        <w:jc w:val="both"/>
        <w:rPr>
          <w:rFonts w:ascii="Times New Roman" w:hAnsi="Times New Roman" w:cs="Times New Roman"/>
          <w:sz w:val="24"/>
          <w:szCs w:val="24"/>
        </w:rPr>
      </w:pPr>
      <w:r w:rsidRPr="00B85569">
        <w:rPr>
          <w:rFonts w:ascii="Times New Roman" w:hAnsi="Times New Roman" w:cs="Times New Roman"/>
          <w:sz w:val="24"/>
          <w:szCs w:val="24"/>
        </w:rPr>
        <w:t>Создание единого воспитательного пространства, направленного на формирование духовно-нравственной, творческой личности, способной на сознательный выбор жизненной позиции, умеющей ориентироваться в современных экологических и социокультурных условиях.</w:t>
      </w:r>
    </w:p>
    <w:p w:rsidR="00805837" w:rsidRPr="00B85569" w:rsidRDefault="00805837" w:rsidP="00CA47F7">
      <w:pPr>
        <w:ind w:left="357" w:right="62"/>
        <w:contextualSpacing/>
        <w:jc w:val="both"/>
        <w:rPr>
          <w:rFonts w:ascii="Times New Roman" w:hAnsi="Times New Roman" w:cs="Times New Roman"/>
          <w:b/>
          <w:sz w:val="24"/>
          <w:szCs w:val="24"/>
        </w:rPr>
      </w:pPr>
      <w:r w:rsidRPr="00B85569">
        <w:rPr>
          <w:rFonts w:ascii="Times New Roman" w:hAnsi="Times New Roman" w:cs="Times New Roman"/>
          <w:b/>
          <w:sz w:val="24"/>
          <w:szCs w:val="24"/>
        </w:rPr>
        <w:t xml:space="preserve"> Задачи программы:</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формировать</w:t>
      </w:r>
      <w:r w:rsidRPr="00B85569">
        <w:rPr>
          <w:rFonts w:ascii="Times New Roman" w:hAnsi="Times New Roman" w:cs="Times New Roman"/>
          <w:sz w:val="24"/>
          <w:szCs w:val="24"/>
        </w:rPr>
        <w:tab/>
        <w:t>гражданского</w:t>
      </w:r>
      <w:r w:rsidRPr="00B85569">
        <w:rPr>
          <w:rFonts w:ascii="Times New Roman" w:hAnsi="Times New Roman" w:cs="Times New Roman"/>
          <w:sz w:val="24"/>
          <w:szCs w:val="24"/>
        </w:rPr>
        <w:tab/>
        <w:t>самосознания,</w:t>
      </w:r>
      <w:r w:rsidRPr="00B85569">
        <w:rPr>
          <w:rFonts w:ascii="Times New Roman" w:hAnsi="Times New Roman" w:cs="Times New Roman"/>
          <w:sz w:val="24"/>
          <w:szCs w:val="24"/>
        </w:rPr>
        <w:tab/>
        <w:t>ответственности</w:t>
      </w:r>
      <w:r w:rsidRPr="00B85569">
        <w:rPr>
          <w:rFonts w:ascii="Times New Roman" w:hAnsi="Times New Roman" w:cs="Times New Roman"/>
          <w:sz w:val="24"/>
          <w:szCs w:val="24"/>
        </w:rPr>
        <w:tab/>
      </w:r>
      <w:proofErr w:type="gramStart"/>
      <w:r w:rsidRPr="00B85569">
        <w:rPr>
          <w:rFonts w:ascii="Times New Roman" w:hAnsi="Times New Roman" w:cs="Times New Roman"/>
          <w:sz w:val="24"/>
          <w:szCs w:val="24"/>
        </w:rPr>
        <w:t>за</w:t>
      </w:r>
      <w:proofErr w:type="gramEnd"/>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     судьбу Родины, потребности в здоровом образе жизни, активной   </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     жизненной позиции;</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lastRenderedPageBreak/>
        <w:t>•</w:t>
      </w:r>
      <w:r w:rsidRPr="00B85569">
        <w:rPr>
          <w:rFonts w:ascii="Times New Roman" w:hAnsi="Times New Roman" w:cs="Times New Roman"/>
          <w:sz w:val="24"/>
          <w:szCs w:val="24"/>
        </w:rPr>
        <w:tab/>
        <w:t>формировать гуманистических отношений к окружающему миру, приобщение к общечеловеческим ценностям, освоение, усвоение, присвоение этих ценностей;</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прививать</w:t>
      </w:r>
      <w:r w:rsidRPr="00B85569">
        <w:rPr>
          <w:rFonts w:ascii="Times New Roman" w:hAnsi="Times New Roman" w:cs="Times New Roman"/>
          <w:sz w:val="24"/>
          <w:szCs w:val="24"/>
        </w:rPr>
        <w:tab/>
        <w:t>навыки</w:t>
      </w:r>
      <w:r w:rsidRPr="00B85569">
        <w:rPr>
          <w:rFonts w:ascii="Times New Roman" w:hAnsi="Times New Roman" w:cs="Times New Roman"/>
          <w:sz w:val="24"/>
          <w:szCs w:val="24"/>
        </w:rPr>
        <w:tab/>
        <w:t>нравственного</w:t>
      </w:r>
      <w:r w:rsidRPr="00B85569">
        <w:rPr>
          <w:rFonts w:ascii="Times New Roman" w:hAnsi="Times New Roman" w:cs="Times New Roman"/>
          <w:sz w:val="24"/>
          <w:szCs w:val="24"/>
        </w:rPr>
        <w:tab/>
        <w:t>поведения,</w:t>
      </w:r>
      <w:r w:rsidRPr="00B85569">
        <w:rPr>
          <w:rFonts w:ascii="Times New Roman" w:hAnsi="Times New Roman" w:cs="Times New Roman"/>
          <w:sz w:val="24"/>
          <w:szCs w:val="24"/>
        </w:rPr>
        <w:tab/>
        <w:t>трудового</w:t>
      </w:r>
      <w:r w:rsidRPr="00B85569">
        <w:rPr>
          <w:rFonts w:ascii="Times New Roman" w:hAnsi="Times New Roman" w:cs="Times New Roman"/>
          <w:sz w:val="24"/>
          <w:szCs w:val="24"/>
        </w:rPr>
        <w:tab/>
        <w:t>и</w:t>
      </w:r>
      <w:r w:rsidRPr="00B85569">
        <w:rPr>
          <w:rFonts w:ascii="Times New Roman" w:hAnsi="Times New Roman" w:cs="Times New Roman"/>
          <w:sz w:val="24"/>
          <w:szCs w:val="24"/>
        </w:rPr>
        <w:tab/>
        <w:t>профессионального самоопределения как основу социализации личности;</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укреплять</w:t>
      </w:r>
      <w:r w:rsidRPr="00B85569">
        <w:rPr>
          <w:rFonts w:ascii="Times New Roman" w:hAnsi="Times New Roman" w:cs="Times New Roman"/>
          <w:sz w:val="24"/>
          <w:szCs w:val="24"/>
        </w:rPr>
        <w:tab/>
        <w:t>и</w:t>
      </w:r>
      <w:r w:rsidRPr="00B85569">
        <w:rPr>
          <w:rFonts w:ascii="Times New Roman" w:hAnsi="Times New Roman" w:cs="Times New Roman"/>
          <w:sz w:val="24"/>
          <w:szCs w:val="24"/>
        </w:rPr>
        <w:tab/>
        <w:t>совершенствовать</w:t>
      </w:r>
      <w:r w:rsidRPr="00B85569">
        <w:rPr>
          <w:rFonts w:ascii="Times New Roman" w:hAnsi="Times New Roman" w:cs="Times New Roman"/>
          <w:sz w:val="24"/>
          <w:szCs w:val="24"/>
        </w:rPr>
        <w:tab/>
        <w:t>систему</w:t>
      </w:r>
      <w:r w:rsidRPr="00B85569">
        <w:rPr>
          <w:rFonts w:ascii="Times New Roman" w:hAnsi="Times New Roman" w:cs="Times New Roman"/>
          <w:sz w:val="24"/>
          <w:szCs w:val="24"/>
        </w:rPr>
        <w:tab/>
        <w:t>внеурочной</w:t>
      </w:r>
      <w:r w:rsidRPr="00B85569">
        <w:rPr>
          <w:rFonts w:ascii="Times New Roman" w:hAnsi="Times New Roman" w:cs="Times New Roman"/>
          <w:sz w:val="24"/>
          <w:szCs w:val="24"/>
        </w:rPr>
        <w:tab/>
        <w:t>деятельности</w:t>
      </w:r>
      <w:r w:rsidRPr="00B85569">
        <w:rPr>
          <w:rFonts w:ascii="Times New Roman" w:hAnsi="Times New Roman" w:cs="Times New Roman"/>
          <w:sz w:val="24"/>
          <w:szCs w:val="24"/>
        </w:rPr>
        <w:tab/>
        <w:t>и</w:t>
      </w:r>
      <w:r w:rsidRPr="00B85569">
        <w:rPr>
          <w:rFonts w:ascii="Times New Roman" w:hAnsi="Times New Roman" w:cs="Times New Roman"/>
          <w:sz w:val="24"/>
          <w:szCs w:val="24"/>
        </w:rPr>
        <w:tab/>
        <w:t>детского самоуправления;</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 xml:space="preserve">координировать деятельность и взаимодействие всех звеньев </w:t>
      </w:r>
      <w:r w:rsidR="00B11DF1" w:rsidRPr="00B85569">
        <w:rPr>
          <w:rFonts w:ascii="Times New Roman" w:hAnsi="Times New Roman" w:cs="Times New Roman"/>
          <w:sz w:val="24"/>
          <w:szCs w:val="24"/>
        </w:rPr>
        <w:t>системы: базового</w:t>
      </w:r>
      <w:r w:rsidRPr="00B85569">
        <w:rPr>
          <w:rFonts w:ascii="Times New Roman" w:hAnsi="Times New Roman" w:cs="Times New Roman"/>
          <w:sz w:val="24"/>
          <w:szCs w:val="24"/>
        </w:rPr>
        <w:t xml:space="preserve"> и дополнительного образования, школы и семьи, школы и социума;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 xml:space="preserve">создание оптимальных </w:t>
      </w:r>
      <w:r w:rsidR="00B11DF1" w:rsidRPr="00B85569">
        <w:rPr>
          <w:rFonts w:ascii="Times New Roman" w:hAnsi="Times New Roman" w:cs="Times New Roman"/>
          <w:sz w:val="24"/>
          <w:szCs w:val="24"/>
        </w:rPr>
        <w:t>условий для</w:t>
      </w:r>
      <w:r w:rsidRPr="00B85569">
        <w:rPr>
          <w:rFonts w:ascii="Times New Roman" w:hAnsi="Times New Roman" w:cs="Times New Roman"/>
          <w:sz w:val="24"/>
          <w:szCs w:val="24"/>
        </w:rPr>
        <w:t xml:space="preserve"> коррекции развития ребенка с недостатками слуха.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 Основные идеи, нашедшие отражение в программе, можно сформулировать следующим образом:</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-в программе воспитания и социализации представлены все стороны человеческой жизнедеятельности и развития личности;</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-программа ориентирована на воспитание личности образованной, творческой, самостоятельной, гуманной, способной ценить себя и уважать других;</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-содержание программы соответствует интересам, потребностям возрастного и индивидуального развития ребенка и </w:t>
      </w:r>
      <w:r w:rsidR="00B11DF1" w:rsidRPr="00B85569">
        <w:rPr>
          <w:rFonts w:ascii="Times New Roman" w:hAnsi="Times New Roman" w:cs="Times New Roman"/>
          <w:sz w:val="24"/>
          <w:szCs w:val="24"/>
        </w:rPr>
        <w:t>возможностям,</w:t>
      </w:r>
      <w:r w:rsidRPr="00B85569">
        <w:rPr>
          <w:rFonts w:ascii="Times New Roman" w:hAnsi="Times New Roman" w:cs="Times New Roman"/>
          <w:sz w:val="24"/>
          <w:szCs w:val="24"/>
        </w:rPr>
        <w:t xml:space="preserve"> и особенностям его микр</w:t>
      </w:r>
      <w:proofErr w:type="gramStart"/>
      <w:r w:rsidRPr="00B85569">
        <w:rPr>
          <w:rFonts w:ascii="Times New Roman" w:hAnsi="Times New Roman" w:cs="Times New Roman"/>
          <w:sz w:val="24"/>
          <w:szCs w:val="24"/>
        </w:rPr>
        <w:t>о-</w:t>
      </w:r>
      <w:proofErr w:type="gramEnd"/>
      <w:r w:rsidRPr="00B85569">
        <w:rPr>
          <w:rFonts w:ascii="Times New Roman" w:hAnsi="Times New Roman" w:cs="Times New Roman"/>
          <w:sz w:val="24"/>
          <w:szCs w:val="24"/>
        </w:rPr>
        <w:t xml:space="preserve"> и </w:t>
      </w:r>
      <w:proofErr w:type="spellStart"/>
      <w:r w:rsidRPr="00B85569">
        <w:rPr>
          <w:rFonts w:ascii="Times New Roman" w:hAnsi="Times New Roman" w:cs="Times New Roman"/>
          <w:sz w:val="24"/>
          <w:szCs w:val="24"/>
        </w:rPr>
        <w:t>макросоциума</w:t>
      </w:r>
      <w:proofErr w:type="spellEnd"/>
      <w:r w:rsidRPr="00B85569">
        <w:rPr>
          <w:rFonts w:ascii="Times New Roman" w:hAnsi="Times New Roman" w:cs="Times New Roman"/>
          <w:sz w:val="24"/>
          <w:szCs w:val="24"/>
        </w:rPr>
        <w:t>;</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-семья обучающегося, воспитанника заявлена в программе как равноправный участник воспитательного процесса в школе;</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-программа построена с опорой на следующие виды </w:t>
      </w:r>
      <w:r w:rsidR="00B11DF1" w:rsidRPr="00B85569">
        <w:rPr>
          <w:rFonts w:ascii="Times New Roman" w:hAnsi="Times New Roman" w:cs="Times New Roman"/>
          <w:sz w:val="24"/>
          <w:szCs w:val="24"/>
        </w:rPr>
        <w:t>деятельности: познавательную</w:t>
      </w:r>
      <w:r w:rsidRPr="00B85569">
        <w:rPr>
          <w:rFonts w:ascii="Times New Roman" w:hAnsi="Times New Roman" w:cs="Times New Roman"/>
          <w:sz w:val="24"/>
          <w:szCs w:val="24"/>
        </w:rPr>
        <w:t>, игровую, спортивную, творческую, коммуникативную, досуговую, общественн</w:t>
      </w:r>
      <w:proofErr w:type="gramStart"/>
      <w:r w:rsidRPr="00B85569">
        <w:rPr>
          <w:rFonts w:ascii="Times New Roman" w:hAnsi="Times New Roman" w:cs="Times New Roman"/>
          <w:sz w:val="24"/>
          <w:szCs w:val="24"/>
        </w:rPr>
        <w:t>о-</w:t>
      </w:r>
      <w:proofErr w:type="gramEnd"/>
      <w:r w:rsidRPr="00B85569">
        <w:rPr>
          <w:rFonts w:ascii="Times New Roman" w:hAnsi="Times New Roman" w:cs="Times New Roman"/>
          <w:sz w:val="24"/>
          <w:szCs w:val="24"/>
        </w:rPr>
        <w:t xml:space="preserve"> организаторскую;</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-программа ориентирует детей на признание и принятие абсолютных ценностей: Человек, Семья, Отечество, Труд, Знания, Здоровье, Культура, Мир, Земля.</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b/>
          <w:sz w:val="24"/>
          <w:szCs w:val="24"/>
        </w:rPr>
        <w:t>Принцип построения программы</w:t>
      </w:r>
      <w:r w:rsidRPr="00B85569">
        <w:rPr>
          <w:rFonts w:ascii="Times New Roman" w:hAnsi="Times New Roman" w:cs="Times New Roman"/>
          <w:sz w:val="24"/>
          <w:szCs w:val="24"/>
        </w:rPr>
        <w:t xml:space="preserve"> - поэтапное решение воспитательных задач на каждом возрастном уровне:</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раскрытие личности (1-5 классы начальной школы);</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развитие личности (5-11 классы основной школы);</w:t>
      </w:r>
    </w:p>
    <w:p w:rsidR="00805837" w:rsidRPr="00B85569" w:rsidRDefault="00805837" w:rsidP="00CA47F7">
      <w:pPr>
        <w:ind w:left="355" w:right="64"/>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r>
      <w:proofErr w:type="spellStart"/>
      <w:r w:rsidRPr="00B85569">
        <w:rPr>
          <w:rFonts w:ascii="Times New Roman" w:hAnsi="Times New Roman" w:cs="Times New Roman"/>
          <w:sz w:val="24"/>
          <w:szCs w:val="24"/>
        </w:rPr>
        <w:t>саморегуляция</w:t>
      </w:r>
      <w:proofErr w:type="spellEnd"/>
      <w:r w:rsidRPr="00B85569">
        <w:rPr>
          <w:rFonts w:ascii="Times New Roman" w:hAnsi="Times New Roman" w:cs="Times New Roman"/>
          <w:sz w:val="24"/>
          <w:szCs w:val="24"/>
        </w:rPr>
        <w:t>, самореализация (11-12 классы средней школы).</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Программа воспитания и </w:t>
      </w:r>
      <w:proofErr w:type="gramStart"/>
      <w:r w:rsidRPr="00B85569">
        <w:rPr>
          <w:rFonts w:ascii="Times New Roman" w:hAnsi="Times New Roman" w:cs="Times New Roman"/>
          <w:sz w:val="24"/>
          <w:szCs w:val="24"/>
        </w:rPr>
        <w:t>социализации</w:t>
      </w:r>
      <w:proofErr w:type="gramEnd"/>
      <w:r w:rsidRPr="00B85569">
        <w:rPr>
          <w:rFonts w:ascii="Times New Roman" w:hAnsi="Times New Roman" w:cs="Times New Roman"/>
          <w:sz w:val="24"/>
          <w:szCs w:val="24"/>
        </w:rPr>
        <w:t xml:space="preserve"> обучающихся с недостатками слуха состоит из блоков:</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1</w:t>
      </w:r>
      <w:r w:rsidRPr="00B85569">
        <w:rPr>
          <w:rFonts w:ascii="Times New Roman" w:hAnsi="Times New Roman" w:cs="Times New Roman"/>
          <w:sz w:val="24"/>
          <w:szCs w:val="24"/>
        </w:rPr>
        <w:tab/>
        <w:t xml:space="preserve">блок – программа духовно-нравственного развития и </w:t>
      </w:r>
      <w:proofErr w:type="gramStart"/>
      <w:r w:rsidRPr="00B85569">
        <w:rPr>
          <w:rFonts w:ascii="Times New Roman" w:hAnsi="Times New Roman" w:cs="Times New Roman"/>
          <w:sz w:val="24"/>
          <w:szCs w:val="24"/>
        </w:rPr>
        <w:t>воспитания</w:t>
      </w:r>
      <w:proofErr w:type="gramEnd"/>
      <w:r w:rsidRPr="00B85569">
        <w:rPr>
          <w:rFonts w:ascii="Times New Roman" w:hAnsi="Times New Roman" w:cs="Times New Roman"/>
          <w:sz w:val="24"/>
          <w:szCs w:val="24"/>
        </w:rPr>
        <w:t xml:space="preserve"> обучающихся с нарушениями слуха;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2</w:t>
      </w:r>
      <w:r w:rsidRPr="00B85569">
        <w:rPr>
          <w:rFonts w:ascii="Times New Roman" w:hAnsi="Times New Roman" w:cs="Times New Roman"/>
          <w:sz w:val="24"/>
          <w:szCs w:val="24"/>
        </w:rPr>
        <w:tab/>
        <w:t xml:space="preserve">блок – программа формирования экологической культуры и культуры здорового и безопасного образа жизни </w:t>
      </w:r>
      <w:proofErr w:type="gramStart"/>
      <w:r w:rsidRPr="00B85569">
        <w:rPr>
          <w:rFonts w:ascii="Times New Roman" w:hAnsi="Times New Roman" w:cs="Times New Roman"/>
          <w:sz w:val="24"/>
          <w:szCs w:val="24"/>
        </w:rPr>
        <w:t>обучающихся</w:t>
      </w:r>
      <w:proofErr w:type="gramEnd"/>
      <w:r w:rsidRPr="00B85569">
        <w:rPr>
          <w:rFonts w:ascii="Times New Roman" w:hAnsi="Times New Roman" w:cs="Times New Roman"/>
          <w:sz w:val="24"/>
          <w:szCs w:val="24"/>
        </w:rPr>
        <w:t xml:space="preserve"> с нарушением слуха;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3</w:t>
      </w:r>
      <w:r w:rsidRPr="00B85569">
        <w:rPr>
          <w:rFonts w:ascii="Times New Roman" w:hAnsi="Times New Roman" w:cs="Times New Roman"/>
          <w:sz w:val="24"/>
          <w:szCs w:val="24"/>
        </w:rPr>
        <w:tab/>
        <w:t xml:space="preserve">блок – программа нравственного воспитания для детей с нарушениями слуха и интеллекта; </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4 блок - программа профессиональной ориентации и </w:t>
      </w:r>
      <w:proofErr w:type="gramStart"/>
      <w:r w:rsidRPr="00B85569">
        <w:rPr>
          <w:rFonts w:ascii="Times New Roman" w:hAnsi="Times New Roman" w:cs="Times New Roman"/>
          <w:sz w:val="24"/>
          <w:szCs w:val="24"/>
        </w:rPr>
        <w:t>социализации</w:t>
      </w:r>
      <w:proofErr w:type="gramEnd"/>
      <w:r w:rsidRPr="00B85569">
        <w:rPr>
          <w:rFonts w:ascii="Times New Roman" w:hAnsi="Times New Roman" w:cs="Times New Roman"/>
          <w:sz w:val="24"/>
          <w:szCs w:val="24"/>
        </w:rPr>
        <w:t xml:space="preserve"> обучающихся с нарушением слуха.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Программа направлена </w:t>
      </w:r>
      <w:proofErr w:type="gramStart"/>
      <w:r w:rsidRPr="00B85569">
        <w:rPr>
          <w:rFonts w:ascii="Times New Roman" w:hAnsi="Times New Roman" w:cs="Times New Roman"/>
          <w:sz w:val="24"/>
          <w:szCs w:val="24"/>
        </w:rPr>
        <w:t>на</w:t>
      </w:r>
      <w:proofErr w:type="gramEnd"/>
      <w:r w:rsidRPr="00B85569">
        <w:rPr>
          <w:rFonts w:ascii="Times New Roman" w:hAnsi="Times New Roman" w:cs="Times New Roman"/>
          <w:sz w:val="24"/>
          <w:szCs w:val="24"/>
        </w:rPr>
        <w:t>:</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-обеспечение духовно-нравственного развития и воспитания,</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lastRenderedPageBreak/>
        <w:t xml:space="preserve">-освоение </w:t>
      </w:r>
      <w:proofErr w:type="gramStart"/>
      <w:r w:rsidRPr="00B85569">
        <w:rPr>
          <w:rFonts w:ascii="Times New Roman" w:hAnsi="Times New Roman" w:cs="Times New Roman"/>
          <w:sz w:val="24"/>
          <w:szCs w:val="24"/>
        </w:rPr>
        <w:t>обучающимися</w:t>
      </w:r>
      <w:proofErr w:type="gramEnd"/>
      <w:r w:rsidRPr="00B85569">
        <w:rPr>
          <w:rFonts w:ascii="Times New Roman" w:hAnsi="Times New Roman" w:cs="Times New Roman"/>
          <w:sz w:val="24"/>
          <w:szCs w:val="24"/>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w:t>
      </w:r>
      <w:r w:rsidR="00B11DF1" w:rsidRPr="00B85569">
        <w:rPr>
          <w:rFonts w:ascii="Times New Roman" w:hAnsi="Times New Roman" w:cs="Times New Roman"/>
          <w:sz w:val="24"/>
          <w:szCs w:val="24"/>
        </w:rPr>
        <w:t>физического, психологического</w:t>
      </w:r>
      <w:r w:rsidRPr="00B85569">
        <w:rPr>
          <w:rFonts w:ascii="Times New Roman" w:hAnsi="Times New Roman" w:cs="Times New Roman"/>
          <w:sz w:val="24"/>
          <w:szCs w:val="24"/>
        </w:rPr>
        <w:t xml:space="preserve">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w:t>
      </w:r>
      <w:r w:rsidRPr="00B85569">
        <w:rPr>
          <w:rFonts w:ascii="Times New Roman" w:hAnsi="Times New Roman" w:cs="Times New Roman"/>
          <w:sz w:val="24"/>
          <w:szCs w:val="24"/>
        </w:rPr>
        <w:tab/>
        <w:t>формирование экологической культуры.</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Итак, условием для воспитания и социализации подростка является развитие общей культуры личности по всем вышеперечисленным направлениям, которые реализуются не изолированно, а проникают одно в другое, пересекаются и дополняют друг друга.</w:t>
      </w:r>
    </w:p>
    <w:p w:rsidR="00805837" w:rsidRPr="00B85569"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 xml:space="preserve">Содержание Программы воспитания и социализации </w:t>
      </w:r>
      <w:proofErr w:type="gramStart"/>
      <w:r w:rsidRPr="00B85569">
        <w:rPr>
          <w:rFonts w:ascii="Times New Roman" w:hAnsi="Times New Roman" w:cs="Times New Roman"/>
          <w:sz w:val="24"/>
          <w:szCs w:val="24"/>
        </w:rPr>
        <w:t>обучающихся</w:t>
      </w:r>
      <w:proofErr w:type="gramEnd"/>
      <w:r w:rsidRPr="00B85569">
        <w:rPr>
          <w:rFonts w:ascii="Times New Roman" w:hAnsi="Times New Roman" w:cs="Times New Roman"/>
          <w:sz w:val="24"/>
          <w:szCs w:val="24"/>
        </w:rPr>
        <w:t xml:space="preserve"> </w:t>
      </w:r>
    </w:p>
    <w:p w:rsidR="00805837" w:rsidRDefault="00805837" w:rsidP="00CA47F7">
      <w:pPr>
        <w:ind w:left="357" w:right="62"/>
        <w:contextualSpacing/>
        <w:jc w:val="both"/>
        <w:rPr>
          <w:rFonts w:ascii="Times New Roman" w:hAnsi="Times New Roman" w:cs="Times New Roman"/>
          <w:sz w:val="24"/>
          <w:szCs w:val="24"/>
        </w:rPr>
      </w:pPr>
      <w:r w:rsidRPr="00B85569">
        <w:rPr>
          <w:rFonts w:ascii="Times New Roman" w:hAnsi="Times New Roman" w:cs="Times New Roman"/>
          <w:sz w:val="24"/>
          <w:szCs w:val="24"/>
        </w:rPr>
        <w:t>с недостатками слуха приведено в приложении.</w:t>
      </w:r>
    </w:p>
    <w:p w:rsidR="00805837" w:rsidRPr="00CD688B" w:rsidRDefault="00805837" w:rsidP="00CA47F7">
      <w:pPr>
        <w:spacing w:after="0"/>
        <w:jc w:val="center"/>
        <w:rPr>
          <w:rFonts w:ascii="Times New Roman" w:hAnsi="Times New Roman" w:cs="Times New Roman"/>
          <w:b/>
          <w:sz w:val="24"/>
          <w:szCs w:val="28"/>
        </w:rPr>
      </w:pPr>
      <w:r w:rsidRPr="00CD688B">
        <w:rPr>
          <w:rFonts w:ascii="Times New Roman" w:hAnsi="Times New Roman" w:cs="Times New Roman"/>
          <w:b/>
          <w:sz w:val="24"/>
          <w:szCs w:val="28"/>
        </w:rPr>
        <w:t>2.4. Программа коррекционной работы</w:t>
      </w:r>
    </w:p>
    <w:p w:rsidR="00805837" w:rsidRPr="001476BD" w:rsidRDefault="00805837" w:rsidP="00CA47F7">
      <w:pPr>
        <w:pStyle w:val="ConsPlusNormal"/>
        <w:spacing w:line="276" w:lineRule="auto"/>
        <w:ind w:firstLine="540"/>
        <w:jc w:val="both"/>
        <w:rPr>
          <w:rFonts w:ascii="Times New Roman" w:hAnsi="Times New Roman" w:cs="Times New Roman"/>
          <w:sz w:val="24"/>
          <w:szCs w:val="24"/>
        </w:rPr>
      </w:pPr>
      <w:proofErr w:type="gramStart"/>
      <w:r w:rsidRPr="001476BD">
        <w:rPr>
          <w:rFonts w:ascii="Times New Roman" w:hAnsi="Times New Roman" w:cs="Times New Roman"/>
          <w:sz w:val="24"/>
          <w:szCs w:val="24"/>
        </w:rPr>
        <w:t>Программа коррекционной работы н</w:t>
      </w:r>
      <w:r w:rsidR="00CD688B">
        <w:rPr>
          <w:rFonts w:ascii="Times New Roman" w:hAnsi="Times New Roman" w:cs="Times New Roman"/>
          <w:sz w:val="24"/>
          <w:szCs w:val="24"/>
        </w:rPr>
        <w:t xml:space="preserve">аправлена на выявление </w:t>
      </w:r>
      <w:r w:rsidR="00B11DF1" w:rsidRPr="001476BD">
        <w:rPr>
          <w:rFonts w:ascii="Times New Roman" w:hAnsi="Times New Roman" w:cs="Times New Roman"/>
          <w:sz w:val="24"/>
          <w:szCs w:val="24"/>
        </w:rPr>
        <w:t>особых образовательных</w:t>
      </w:r>
      <w:r w:rsidR="00B11DF1">
        <w:rPr>
          <w:rFonts w:ascii="Times New Roman" w:hAnsi="Times New Roman" w:cs="Times New Roman"/>
          <w:sz w:val="24"/>
          <w:szCs w:val="24"/>
        </w:rPr>
        <w:t xml:space="preserve"> потребностей,</w:t>
      </w:r>
      <w:r w:rsidRPr="001476BD">
        <w:rPr>
          <w:rFonts w:ascii="Times New Roman" w:hAnsi="Times New Roman" w:cs="Times New Roman"/>
          <w:sz w:val="24"/>
          <w:szCs w:val="24"/>
        </w:rPr>
        <w:t xml:space="preserve">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805837" w:rsidRPr="00CA47F7" w:rsidRDefault="00805837" w:rsidP="00CA47F7">
      <w:pPr>
        <w:pStyle w:val="ConsPlusNormal"/>
        <w:spacing w:line="276" w:lineRule="auto"/>
        <w:ind w:firstLine="540"/>
        <w:jc w:val="both"/>
        <w:rPr>
          <w:rFonts w:ascii="Times New Roman" w:hAnsi="Times New Roman" w:cs="Times New Roman"/>
          <w:b/>
          <w:sz w:val="24"/>
          <w:szCs w:val="24"/>
        </w:rPr>
      </w:pPr>
      <w:r w:rsidRPr="00CA47F7">
        <w:rPr>
          <w:rFonts w:ascii="Times New Roman" w:hAnsi="Times New Roman" w:cs="Times New Roman"/>
          <w:b/>
          <w:sz w:val="24"/>
          <w:szCs w:val="24"/>
        </w:rPr>
        <w:t>Программа коррекционной работы содержит:</w:t>
      </w:r>
    </w:p>
    <w:p w:rsidR="00805837" w:rsidRPr="001476BD" w:rsidRDefault="00805837" w:rsidP="00CA47F7">
      <w:pPr>
        <w:pStyle w:val="ConsPlusNormal"/>
        <w:numPr>
          <w:ilvl w:val="0"/>
          <w:numId w:val="13"/>
        </w:numPr>
        <w:tabs>
          <w:tab w:val="num" w:pos="506"/>
        </w:tabs>
        <w:autoSpaceDE/>
        <w:autoSpaceDN/>
        <w:adjustRightInd/>
        <w:spacing w:line="276" w:lineRule="auto"/>
        <w:ind w:left="505" w:hanging="505"/>
        <w:jc w:val="both"/>
        <w:rPr>
          <w:rFonts w:ascii="Times New Roman" w:hAnsi="Times New Roman" w:cs="Times New Roman"/>
          <w:sz w:val="24"/>
          <w:szCs w:val="24"/>
        </w:rPr>
      </w:pPr>
      <w:r w:rsidRPr="001476BD">
        <w:rPr>
          <w:rFonts w:ascii="Times New Roman" w:hAnsi="Times New Roman" w:cs="Times New Roman"/>
          <w:sz w:val="24"/>
          <w:szCs w:val="24"/>
        </w:rPr>
        <w:t xml:space="preserve">перечень, содержание и план реализации индивидуально ориентированных коррекционных мероприятий, обеспечивающих удовлетворение </w:t>
      </w:r>
      <w:r w:rsidR="00B11DF1" w:rsidRPr="001476BD">
        <w:rPr>
          <w:rFonts w:ascii="Times New Roman" w:hAnsi="Times New Roman" w:cs="Times New Roman"/>
          <w:sz w:val="24"/>
          <w:szCs w:val="24"/>
        </w:rPr>
        <w:t>особых образовательных</w:t>
      </w:r>
      <w:r w:rsidR="00B11DF1">
        <w:rPr>
          <w:rFonts w:ascii="Times New Roman" w:hAnsi="Times New Roman" w:cs="Times New Roman"/>
          <w:sz w:val="24"/>
          <w:szCs w:val="24"/>
        </w:rPr>
        <w:t xml:space="preserve"> </w:t>
      </w:r>
      <w:r w:rsidR="00B11DF1" w:rsidRPr="001476BD">
        <w:rPr>
          <w:rFonts w:ascii="Times New Roman" w:hAnsi="Times New Roman" w:cs="Times New Roman"/>
          <w:sz w:val="24"/>
          <w:szCs w:val="24"/>
        </w:rPr>
        <w:t>потребностей,</w:t>
      </w:r>
      <w:r w:rsidRPr="001476BD">
        <w:rPr>
          <w:rFonts w:ascii="Times New Roman" w:hAnsi="Times New Roman" w:cs="Times New Roman"/>
          <w:sz w:val="24"/>
          <w:szCs w:val="24"/>
        </w:rPr>
        <w:t xml:space="preserve"> обучающихся с ОВЗ;</w:t>
      </w:r>
    </w:p>
    <w:p w:rsidR="00805837" w:rsidRPr="001476BD" w:rsidRDefault="00805837" w:rsidP="00CA47F7">
      <w:pPr>
        <w:pStyle w:val="ConsPlusNormal"/>
        <w:numPr>
          <w:ilvl w:val="0"/>
          <w:numId w:val="14"/>
        </w:numPr>
        <w:tabs>
          <w:tab w:val="num" w:pos="506"/>
        </w:tabs>
        <w:autoSpaceDE/>
        <w:autoSpaceDN/>
        <w:adjustRightInd/>
        <w:spacing w:line="276" w:lineRule="auto"/>
        <w:ind w:left="505" w:hanging="505"/>
        <w:jc w:val="both"/>
        <w:rPr>
          <w:rFonts w:ascii="Times New Roman" w:hAnsi="Times New Roman" w:cs="Times New Roman"/>
          <w:sz w:val="24"/>
          <w:szCs w:val="24"/>
        </w:rPr>
      </w:pPr>
      <w:proofErr w:type="gramStart"/>
      <w:r w:rsidRPr="001476B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805837" w:rsidRPr="001476BD" w:rsidRDefault="00805837" w:rsidP="00683627">
      <w:pPr>
        <w:pStyle w:val="ConsPlusNormal"/>
        <w:numPr>
          <w:ilvl w:val="0"/>
          <w:numId w:val="15"/>
        </w:numPr>
        <w:tabs>
          <w:tab w:val="num" w:pos="506"/>
        </w:tabs>
        <w:autoSpaceDE/>
        <w:autoSpaceDN/>
        <w:adjustRightInd/>
        <w:spacing w:line="276" w:lineRule="auto"/>
        <w:ind w:left="505" w:hanging="505"/>
        <w:jc w:val="both"/>
        <w:rPr>
          <w:rFonts w:ascii="Times New Roman" w:hAnsi="Times New Roman" w:cs="Times New Roman"/>
          <w:sz w:val="24"/>
          <w:szCs w:val="24"/>
        </w:rPr>
      </w:pPr>
      <w:r w:rsidRPr="001476BD">
        <w:rPr>
          <w:rFonts w:ascii="Times New Roman" w:hAnsi="Times New Roman" w:cs="Times New Roman"/>
          <w:sz w:val="24"/>
          <w:szCs w:val="24"/>
        </w:rPr>
        <w:t>корректировку коррекционных мероприятий.</w:t>
      </w:r>
    </w:p>
    <w:p w:rsidR="00805837" w:rsidRPr="001476BD" w:rsidRDefault="00805837" w:rsidP="00683627">
      <w:pPr>
        <w:spacing w:after="0"/>
        <w:ind w:firstLine="708"/>
        <w:jc w:val="both"/>
        <w:rPr>
          <w:rFonts w:ascii="Times New Roman" w:hAnsi="Times New Roman" w:cs="Times New Roman"/>
          <w:sz w:val="24"/>
          <w:szCs w:val="24"/>
        </w:rPr>
      </w:pPr>
      <w:r w:rsidRPr="001476B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w:t>
      </w:r>
      <w:r w:rsidR="00CA47F7">
        <w:rPr>
          <w:rFonts w:ascii="Times New Roman" w:hAnsi="Times New Roman" w:cs="Times New Roman"/>
          <w:sz w:val="24"/>
          <w:szCs w:val="24"/>
        </w:rPr>
        <w:t xml:space="preserve"> для </w:t>
      </w:r>
      <w:proofErr w:type="gramStart"/>
      <w:r w:rsidR="00CA47F7">
        <w:rPr>
          <w:rFonts w:ascii="Times New Roman" w:hAnsi="Times New Roman" w:cs="Times New Roman"/>
          <w:sz w:val="24"/>
          <w:szCs w:val="24"/>
        </w:rPr>
        <w:t>обучающихся</w:t>
      </w:r>
      <w:proofErr w:type="gramEnd"/>
      <w:r w:rsidR="00CA47F7">
        <w:rPr>
          <w:rFonts w:ascii="Times New Roman" w:hAnsi="Times New Roman" w:cs="Times New Roman"/>
          <w:sz w:val="24"/>
          <w:szCs w:val="24"/>
        </w:rPr>
        <w:t xml:space="preserve"> с ОВЗ</w:t>
      </w:r>
      <w:r w:rsidRPr="001476BD">
        <w:rPr>
          <w:rFonts w:ascii="Times New Roman" w:hAnsi="Times New Roman" w:cs="Times New Roman"/>
          <w:sz w:val="24"/>
          <w:szCs w:val="24"/>
        </w:rPr>
        <w:t>,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805837" w:rsidRPr="001476BD" w:rsidRDefault="00805837" w:rsidP="00683627">
      <w:pPr>
        <w:shd w:val="clear" w:color="auto" w:fill="FFFFFF"/>
        <w:spacing w:after="0"/>
        <w:ind w:firstLine="567"/>
        <w:jc w:val="both"/>
        <w:rPr>
          <w:rFonts w:ascii="Times New Roman" w:hAnsi="Times New Roman" w:cs="Times New Roman"/>
          <w:sz w:val="24"/>
          <w:szCs w:val="24"/>
        </w:rPr>
      </w:pPr>
      <w:r w:rsidRPr="001476BD">
        <w:rPr>
          <w:rFonts w:ascii="Times New Roman" w:hAnsi="Times New Roman" w:cs="Times New Roman"/>
          <w:b/>
          <w:bCs/>
          <w:i/>
          <w:iCs/>
          <w:sz w:val="24"/>
          <w:szCs w:val="24"/>
        </w:rPr>
        <w:t xml:space="preserve">Цель программы </w:t>
      </w:r>
      <w:proofErr w:type="spellStart"/>
      <w:r w:rsidRPr="001476BD">
        <w:rPr>
          <w:rFonts w:ascii="Times New Roman" w:hAnsi="Times New Roman" w:cs="Times New Roman"/>
          <w:b/>
          <w:bCs/>
          <w:i/>
          <w:iCs/>
          <w:sz w:val="24"/>
          <w:szCs w:val="24"/>
        </w:rPr>
        <w:t>коррекционно</w:t>
      </w:r>
      <w:proofErr w:type="spellEnd"/>
      <w:r w:rsidRPr="001476BD">
        <w:rPr>
          <w:rFonts w:ascii="Times New Roman" w:hAnsi="Times New Roman" w:cs="Times New Roman"/>
          <w:b/>
          <w:bCs/>
          <w:i/>
          <w:iCs/>
          <w:sz w:val="24"/>
          <w:szCs w:val="24"/>
        </w:rPr>
        <w:t xml:space="preserve"> – развивающей работы - </w:t>
      </w:r>
      <w:r w:rsidRPr="001476BD">
        <w:rPr>
          <w:rFonts w:ascii="Times New Roman" w:hAnsi="Times New Roman" w:cs="Times New Roman"/>
          <w:sz w:val="24"/>
          <w:szCs w:val="24"/>
        </w:rPr>
        <w:t xml:space="preserve">оказание комплексной </w:t>
      </w:r>
      <w:proofErr w:type="spellStart"/>
      <w:r w:rsidRPr="001476BD">
        <w:rPr>
          <w:rFonts w:ascii="Times New Roman" w:hAnsi="Times New Roman" w:cs="Times New Roman"/>
          <w:sz w:val="24"/>
          <w:szCs w:val="24"/>
        </w:rPr>
        <w:t>психолого</w:t>
      </w:r>
      <w:proofErr w:type="spellEnd"/>
      <w:r w:rsidRPr="001476BD">
        <w:rPr>
          <w:rFonts w:ascii="Times New Roman" w:hAnsi="Times New Roman" w:cs="Times New Roman"/>
          <w:sz w:val="24"/>
          <w:szCs w:val="24"/>
        </w:rPr>
        <w:t xml:space="preserve"> – педагогической помощи слабослышащими и позднооглохшим обучающимся </w:t>
      </w:r>
      <w:r w:rsidRPr="001476BD">
        <w:rPr>
          <w:rFonts w:ascii="Times New Roman" w:hAnsi="Times New Roman" w:cs="Times New Roman"/>
          <w:sz w:val="24"/>
          <w:szCs w:val="24"/>
        </w:rPr>
        <w:lastRenderedPageBreak/>
        <w:t xml:space="preserve">в освоении адаптированной основной общеобразовательной программы, в коррекции </w:t>
      </w:r>
      <w:proofErr w:type="gramStart"/>
      <w:r w:rsidRPr="001476BD">
        <w:rPr>
          <w:rFonts w:ascii="Times New Roman" w:hAnsi="Times New Roman" w:cs="Times New Roman"/>
          <w:sz w:val="24"/>
          <w:szCs w:val="24"/>
        </w:rPr>
        <w:t>недостатков</w:t>
      </w:r>
      <w:proofErr w:type="gramEnd"/>
      <w:r w:rsidRPr="001476BD">
        <w:rPr>
          <w:rFonts w:ascii="Times New Roman" w:hAnsi="Times New Roman" w:cs="Times New Roman"/>
          <w:sz w:val="24"/>
          <w:szCs w:val="24"/>
        </w:rPr>
        <w:t xml:space="preserve"> в общем и слухоречевом развитии, в их социальной адаптации. </w:t>
      </w:r>
    </w:p>
    <w:p w:rsidR="00805837" w:rsidRPr="001476BD" w:rsidRDefault="00805837" w:rsidP="00683627">
      <w:pPr>
        <w:shd w:val="clear" w:color="auto" w:fill="FFFFFF"/>
        <w:spacing w:after="0"/>
        <w:ind w:firstLine="567"/>
        <w:jc w:val="both"/>
        <w:rPr>
          <w:rFonts w:ascii="Times New Roman" w:hAnsi="Times New Roman" w:cs="Times New Roman"/>
          <w:sz w:val="24"/>
          <w:szCs w:val="24"/>
        </w:rPr>
      </w:pPr>
      <w:r w:rsidRPr="001476BD">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805837" w:rsidRPr="001476BD" w:rsidRDefault="00805837" w:rsidP="00683627">
      <w:pPr>
        <w:shd w:val="clear" w:color="auto" w:fill="FFFFFF"/>
        <w:spacing w:after="0"/>
        <w:ind w:firstLine="567"/>
        <w:jc w:val="both"/>
        <w:rPr>
          <w:rFonts w:ascii="Times New Roman" w:hAnsi="Times New Roman" w:cs="Times New Roman"/>
          <w:b/>
          <w:bCs/>
          <w:i/>
          <w:iCs/>
          <w:sz w:val="24"/>
          <w:szCs w:val="24"/>
        </w:rPr>
      </w:pPr>
      <w:r w:rsidRPr="001476BD">
        <w:rPr>
          <w:rFonts w:ascii="Times New Roman" w:hAnsi="Times New Roman" w:cs="Times New Roman"/>
          <w:b/>
          <w:bCs/>
          <w:i/>
          <w:iCs/>
          <w:sz w:val="24"/>
          <w:szCs w:val="24"/>
        </w:rPr>
        <w:t xml:space="preserve">Задачи программы </w:t>
      </w:r>
      <w:proofErr w:type="spellStart"/>
      <w:r w:rsidRPr="001476BD">
        <w:rPr>
          <w:rFonts w:ascii="Times New Roman" w:hAnsi="Times New Roman" w:cs="Times New Roman"/>
          <w:b/>
          <w:bCs/>
          <w:i/>
          <w:iCs/>
          <w:sz w:val="24"/>
          <w:szCs w:val="24"/>
        </w:rPr>
        <w:t>коррекционно</w:t>
      </w:r>
      <w:proofErr w:type="spellEnd"/>
      <w:r w:rsidRPr="001476BD">
        <w:rPr>
          <w:rFonts w:ascii="Times New Roman" w:hAnsi="Times New Roman" w:cs="Times New Roman"/>
          <w:b/>
          <w:bCs/>
          <w:i/>
          <w:iCs/>
          <w:sz w:val="24"/>
          <w:szCs w:val="24"/>
        </w:rPr>
        <w:t xml:space="preserve"> – развивающей работы:</w:t>
      </w:r>
    </w:p>
    <w:p w:rsidR="00805837" w:rsidRPr="001476BD" w:rsidRDefault="00805837" w:rsidP="00683627">
      <w:pPr>
        <w:pStyle w:val="2"/>
        <w:widowControl w:val="0"/>
        <w:numPr>
          <w:ilvl w:val="0"/>
          <w:numId w:val="16"/>
        </w:numPr>
        <w:suppressAutoHyphens w:val="0"/>
        <w:spacing w:line="276" w:lineRule="auto"/>
        <w:ind w:left="309" w:hanging="309"/>
        <w:jc w:val="both"/>
        <w:rPr>
          <w:spacing w:val="-1"/>
        </w:rPr>
      </w:pPr>
      <w:r w:rsidRPr="001476BD">
        <w:rPr>
          <w:spacing w:val="-1"/>
        </w:rP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805837" w:rsidRPr="001476BD" w:rsidRDefault="00805837" w:rsidP="00683627">
      <w:pPr>
        <w:pStyle w:val="2"/>
        <w:widowControl w:val="0"/>
        <w:numPr>
          <w:ilvl w:val="0"/>
          <w:numId w:val="17"/>
        </w:numPr>
        <w:suppressAutoHyphens w:val="0"/>
        <w:spacing w:line="276" w:lineRule="auto"/>
        <w:ind w:left="309" w:hanging="309"/>
        <w:jc w:val="both"/>
        <w:rPr>
          <w:spacing w:val="-1"/>
        </w:rPr>
      </w:pPr>
      <w:r w:rsidRPr="001476BD">
        <w:rPr>
          <w:spacing w:val="-1"/>
        </w:rPr>
        <w:t>организация специальных условий образования в соответствии с особенностями ограничений здоровья учащихся;</w:t>
      </w:r>
    </w:p>
    <w:p w:rsidR="00805837" w:rsidRPr="001476BD" w:rsidRDefault="00805837" w:rsidP="00683627">
      <w:pPr>
        <w:pStyle w:val="2"/>
        <w:widowControl w:val="0"/>
        <w:numPr>
          <w:ilvl w:val="0"/>
          <w:numId w:val="18"/>
        </w:numPr>
        <w:suppressAutoHyphens w:val="0"/>
        <w:spacing w:line="276" w:lineRule="auto"/>
        <w:ind w:left="309" w:hanging="309"/>
        <w:jc w:val="both"/>
        <w:rPr>
          <w:spacing w:val="-1"/>
        </w:rPr>
      </w:pPr>
      <w:proofErr w:type="gramStart"/>
      <w:r w:rsidRPr="001476BD">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roofErr w:type="gramEnd"/>
    </w:p>
    <w:p w:rsidR="00805837" w:rsidRPr="001476BD" w:rsidRDefault="00805837" w:rsidP="00683627">
      <w:pPr>
        <w:pStyle w:val="2"/>
        <w:widowControl w:val="0"/>
        <w:numPr>
          <w:ilvl w:val="0"/>
          <w:numId w:val="19"/>
        </w:numPr>
        <w:suppressAutoHyphens w:val="0"/>
        <w:spacing w:line="276" w:lineRule="auto"/>
        <w:ind w:left="309" w:hanging="309"/>
        <w:jc w:val="both"/>
        <w:rPr>
          <w:spacing w:val="-1"/>
        </w:rPr>
      </w:pPr>
      <w:r w:rsidRPr="001476BD">
        <w:rPr>
          <w:spacing w:val="-1"/>
        </w:rPr>
        <w:t xml:space="preserve">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w:t>
      </w:r>
      <w:r w:rsidR="00B11DF1" w:rsidRPr="001476BD">
        <w:rPr>
          <w:spacing w:val="-1"/>
        </w:rPr>
        <w:t>фронтальных занятий</w:t>
      </w:r>
      <w:r w:rsidRPr="001476BD">
        <w:rPr>
          <w:spacing w:val="-1"/>
        </w:rPr>
        <w:t xml:space="preserve"> по развитию слухового восприятия речи и неречевых звучаний, включая музыку, </w:t>
      </w:r>
      <w:proofErr w:type="spellStart"/>
      <w:r w:rsidRPr="001476BD">
        <w:rPr>
          <w:spacing w:val="-1"/>
        </w:rPr>
        <w:t>слухозрительного</w:t>
      </w:r>
      <w:proofErr w:type="spellEnd"/>
      <w:r w:rsidRPr="001476BD">
        <w:rPr>
          <w:spacing w:val="-1"/>
        </w:rPr>
        <w:t xml:space="preserve"> восприятия устной речи, ее произносительной стороны;</w:t>
      </w:r>
    </w:p>
    <w:p w:rsidR="00805837" w:rsidRPr="001476BD" w:rsidRDefault="00805837" w:rsidP="00683627">
      <w:pPr>
        <w:pStyle w:val="2"/>
        <w:widowControl w:val="0"/>
        <w:numPr>
          <w:ilvl w:val="0"/>
          <w:numId w:val="20"/>
        </w:numPr>
        <w:suppressAutoHyphens w:val="0"/>
        <w:spacing w:line="276" w:lineRule="auto"/>
        <w:ind w:left="309" w:hanging="309"/>
        <w:jc w:val="both"/>
        <w:rPr>
          <w:spacing w:val="-1"/>
        </w:rPr>
      </w:pPr>
      <w:r w:rsidRPr="001476BD">
        <w:rPr>
          <w:spacing w:val="-1"/>
        </w:rPr>
        <w:t xml:space="preserve">организация специальной психолого-педагогической помощи в формировании полноценной жизненной компетенции </w:t>
      </w:r>
      <w:proofErr w:type="gramStart"/>
      <w:r w:rsidRPr="001476BD">
        <w:rPr>
          <w:spacing w:val="-1"/>
        </w:rPr>
        <w:t>слабослышащих</w:t>
      </w:r>
      <w:proofErr w:type="gramEnd"/>
      <w:r w:rsidRPr="001476BD">
        <w:rPr>
          <w:spacing w:val="-1"/>
        </w:rPr>
        <w:t xml:space="preserve"> и позднооглохших обучающихся;</w:t>
      </w:r>
    </w:p>
    <w:p w:rsidR="00805837" w:rsidRPr="001476BD" w:rsidRDefault="00805837" w:rsidP="00683627">
      <w:pPr>
        <w:pStyle w:val="2"/>
        <w:widowControl w:val="0"/>
        <w:numPr>
          <w:ilvl w:val="0"/>
          <w:numId w:val="21"/>
        </w:numPr>
        <w:suppressAutoHyphens w:val="0"/>
        <w:spacing w:line="276" w:lineRule="auto"/>
        <w:ind w:left="309" w:hanging="309"/>
        <w:jc w:val="both"/>
        <w:rPr>
          <w:spacing w:val="-1"/>
        </w:rPr>
      </w:pPr>
      <w:r w:rsidRPr="001476B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805837" w:rsidRPr="001476BD" w:rsidRDefault="00805837" w:rsidP="00683627">
      <w:pPr>
        <w:pStyle w:val="2"/>
        <w:widowControl w:val="0"/>
        <w:numPr>
          <w:ilvl w:val="0"/>
          <w:numId w:val="22"/>
        </w:numPr>
        <w:suppressAutoHyphens w:val="0"/>
        <w:spacing w:line="276" w:lineRule="auto"/>
        <w:ind w:left="309" w:hanging="309"/>
        <w:jc w:val="both"/>
        <w:rPr>
          <w:spacing w:val="-1"/>
        </w:rPr>
      </w:pPr>
      <w:r w:rsidRPr="001476BD">
        <w:rPr>
          <w:spacing w:val="-1"/>
        </w:rPr>
        <w:t xml:space="preserve">оказание консультативной и методической помощи родителям (законным представителям) </w:t>
      </w:r>
      <w:proofErr w:type="gramStart"/>
      <w:r w:rsidRPr="001476BD">
        <w:rPr>
          <w:spacing w:val="-1"/>
        </w:rPr>
        <w:t>слабослышащих</w:t>
      </w:r>
      <w:proofErr w:type="gramEnd"/>
      <w:r w:rsidRPr="001476BD">
        <w:rPr>
          <w:spacing w:val="-1"/>
        </w:rPr>
        <w:t xml:space="preserve"> и позднооглохших обучающихся.</w:t>
      </w:r>
    </w:p>
    <w:p w:rsidR="0026755B" w:rsidRDefault="0026755B" w:rsidP="00683627">
      <w:pPr>
        <w:shd w:val="clear" w:color="auto" w:fill="FFFFFF"/>
        <w:spacing w:after="0"/>
        <w:ind w:firstLine="567"/>
        <w:jc w:val="both"/>
        <w:rPr>
          <w:rFonts w:ascii="Times New Roman" w:hAnsi="Times New Roman" w:cs="Times New Roman"/>
          <w:b/>
          <w:bCs/>
          <w:i/>
          <w:iCs/>
          <w:sz w:val="24"/>
          <w:szCs w:val="24"/>
        </w:rPr>
      </w:pPr>
    </w:p>
    <w:p w:rsidR="00805837" w:rsidRPr="001476BD" w:rsidRDefault="00805837" w:rsidP="00683627">
      <w:pPr>
        <w:shd w:val="clear" w:color="auto" w:fill="FFFFFF"/>
        <w:spacing w:after="0"/>
        <w:ind w:firstLine="567"/>
        <w:jc w:val="both"/>
        <w:rPr>
          <w:rFonts w:ascii="Times New Roman" w:hAnsi="Times New Roman" w:cs="Times New Roman"/>
          <w:b/>
          <w:bCs/>
          <w:i/>
          <w:iCs/>
          <w:sz w:val="24"/>
          <w:szCs w:val="24"/>
        </w:rPr>
      </w:pPr>
      <w:r w:rsidRPr="001476BD">
        <w:rPr>
          <w:rFonts w:ascii="Times New Roman" w:hAnsi="Times New Roman" w:cs="Times New Roman"/>
          <w:b/>
          <w:bCs/>
          <w:i/>
          <w:iCs/>
          <w:sz w:val="24"/>
          <w:szCs w:val="24"/>
        </w:rPr>
        <w:t xml:space="preserve">Принципы программы </w:t>
      </w:r>
      <w:proofErr w:type="spellStart"/>
      <w:r w:rsidRPr="001476BD">
        <w:rPr>
          <w:rFonts w:ascii="Times New Roman" w:hAnsi="Times New Roman" w:cs="Times New Roman"/>
          <w:b/>
          <w:bCs/>
          <w:i/>
          <w:iCs/>
          <w:sz w:val="24"/>
          <w:szCs w:val="24"/>
        </w:rPr>
        <w:t>коррекционно</w:t>
      </w:r>
      <w:proofErr w:type="spellEnd"/>
      <w:r w:rsidRPr="001476BD">
        <w:rPr>
          <w:rFonts w:ascii="Times New Roman" w:hAnsi="Times New Roman" w:cs="Times New Roman"/>
          <w:b/>
          <w:bCs/>
          <w:i/>
          <w:iCs/>
          <w:sz w:val="24"/>
          <w:szCs w:val="24"/>
        </w:rPr>
        <w:t xml:space="preserve"> – развивающей работы:</w:t>
      </w:r>
    </w:p>
    <w:p w:rsidR="00805837" w:rsidRPr="001476BD" w:rsidRDefault="00805837" w:rsidP="00683627">
      <w:pPr>
        <w:pStyle w:val="2"/>
        <w:widowControl w:val="0"/>
        <w:numPr>
          <w:ilvl w:val="0"/>
          <w:numId w:val="23"/>
        </w:numPr>
        <w:suppressAutoHyphens w:val="0"/>
        <w:spacing w:line="276" w:lineRule="auto"/>
        <w:ind w:left="309" w:hanging="309"/>
        <w:jc w:val="both"/>
        <w:rPr>
          <w:spacing w:val="-1"/>
        </w:rPr>
      </w:pPr>
      <w:r w:rsidRPr="001476BD">
        <w:rPr>
          <w:spacing w:val="-1"/>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805837" w:rsidRPr="001476BD" w:rsidRDefault="00805837" w:rsidP="00683627">
      <w:pPr>
        <w:pStyle w:val="2"/>
        <w:widowControl w:val="0"/>
        <w:numPr>
          <w:ilvl w:val="0"/>
          <w:numId w:val="24"/>
        </w:numPr>
        <w:suppressAutoHyphens w:val="0"/>
        <w:spacing w:line="276" w:lineRule="auto"/>
        <w:ind w:left="309" w:hanging="309"/>
        <w:jc w:val="both"/>
        <w:rPr>
          <w:spacing w:val="-1"/>
        </w:rPr>
      </w:pPr>
      <w:r w:rsidRPr="001476BD">
        <w:rPr>
          <w:spacing w:val="-1"/>
        </w:rPr>
        <w:t xml:space="preserve">приобщение </w:t>
      </w:r>
      <w:proofErr w:type="gramStart"/>
      <w:r w:rsidRPr="001476BD">
        <w:rPr>
          <w:spacing w:val="-1"/>
        </w:rPr>
        <w:t>обучающихся</w:t>
      </w:r>
      <w:proofErr w:type="gramEnd"/>
      <w:r w:rsidRPr="001476BD">
        <w:rPr>
          <w:spacing w:val="-1"/>
        </w:rPr>
        <w:t xml:space="preserve"> к социокультурным нормам, традициям семьи, общества и государства;</w:t>
      </w:r>
    </w:p>
    <w:p w:rsidR="00805837" w:rsidRPr="001476BD" w:rsidRDefault="00805837" w:rsidP="00683627">
      <w:pPr>
        <w:pStyle w:val="2"/>
        <w:widowControl w:val="0"/>
        <w:numPr>
          <w:ilvl w:val="0"/>
          <w:numId w:val="25"/>
        </w:numPr>
        <w:suppressAutoHyphens w:val="0"/>
        <w:spacing w:line="276" w:lineRule="auto"/>
        <w:ind w:left="309" w:hanging="309"/>
        <w:jc w:val="both"/>
        <w:rPr>
          <w:spacing w:val="-1"/>
        </w:rPr>
      </w:pPr>
      <w:r w:rsidRPr="001476B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805837" w:rsidRPr="001476BD" w:rsidRDefault="00805837" w:rsidP="00683627">
      <w:pPr>
        <w:pStyle w:val="2"/>
        <w:widowControl w:val="0"/>
        <w:numPr>
          <w:ilvl w:val="0"/>
          <w:numId w:val="26"/>
        </w:numPr>
        <w:suppressAutoHyphens w:val="0"/>
        <w:spacing w:line="276" w:lineRule="auto"/>
        <w:ind w:left="309" w:hanging="309"/>
        <w:jc w:val="both"/>
        <w:rPr>
          <w:spacing w:val="-1"/>
        </w:rPr>
      </w:pPr>
      <w:r w:rsidRPr="001476B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805837" w:rsidRPr="001476BD" w:rsidRDefault="00805837" w:rsidP="009C3680">
      <w:pPr>
        <w:pStyle w:val="2"/>
        <w:widowControl w:val="0"/>
        <w:numPr>
          <w:ilvl w:val="0"/>
          <w:numId w:val="27"/>
        </w:numPr>
        <w:suppressAutoHyphens w:val="0"/>
        <w:spacing w:line="276" w:lineRule="auto"/>
        <w:ind w:left="309" w:hanging="309"/>
        <w:jc w:val="both"/>
        <w:rPr>
          <w:spacing w:val="-1"/>
        </w:rPr>
      </w:pPr>
      <w:r w:rsidRPr="001476BD">
        <w:rPr>
          <w:spacing w:val="-1"/>
        </w:rPr>
        <w:t xml:space="preserve">реализация в различных жизненных ситуациях </w:t>
      </w:r>
      <w:r w:rsidR="00B11DF1" w:rsidRPr="001476BD">
        <w:rPr>
          <w:spacing w:val="-1"/>
        </w:rPr>
        <w:t>достижений,</w:t>
      </w:r>
      <w:r w:rsidRPr="001476BD">
        <w:rPr>
          <w:spacing w:val="-1"/>
        </w:rPr>
        <w:t xml:space="preserve"> обучающихся </w:t>
      </w:r>
      <w:r w:rsidR="00B11DF1" w:rsidRPr="001476BD">
        <w:rPr>
          <w:spacing w:val="-1"/>
        </w:rPr>
        <w:t>в образовательно</w:t>
      </w:r>
      <w:r w:rsidRPr="001476BD">
        <w:rPr>
          <w:spacing w:val="-1"/>
        </w:rPr>
        <w:t xml:space="preserve"> – коррекционном процессе, обеспечение подготовленности обучающихся к адаптации и интеграции в обществе, развития их самостоятельности при </w:t>
      </w:r>
      <w:r w:rsidRPr="001476BD">
        <w:rPr>
          <w:spacing w:val="-1"/>
        </w:rPr>
        <w:lastRenderedPageBreak/>
        <w:t>решении жизненных задач;</w:t>
      </w:r>
    </w:p>
    <w:p w:rsidR="00805837" w:rsidRPr="001476BD" w:rsidRDefault="00805837" w:rsidP="009C3680">
      <w:pPr>
        <w:pStyle w:val="2"/>
        <w:widowControl w:val="0"/>
        <w:numPr>
          <w:ilvl w:val="0"/>
          <w:numId w:val="28"/>
        </w:numPr>
        <w:suppressAutoHyphens w:val="0"/>
        <w:spacing w:line="276" w:lineRule="auto"/>
        <w:ind w:left="309" w:hanging="309"/>
        <w:jc w:val="both"/>
        <w:rPr>
          <w:spacing w:val="-1"/>
        </w:rPr>
      </w:pPr>
      <w:r w:rsidRPr="001476B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805837" w:rsidRDefault="00805837" w:rsidP="009C3680">
      <w:pPr>
        <w:shd w:val="clear" w:color="auto" w:fill="FFFFFF"/>
        <w:spacing w:after="0"/>
        <w:ind w:firstLine="567"/>
        <w:jc w:val="both"/>
        <w:rPr>
          <w:rFonts w:ascii="Times New Roman" w:hAnsi="Times New Roman" w:cs="Times New Roman"/>
          <w:spacing w:val="-1"/>
          <w:sz w:val="24"/>
          <w:szCs w:val="24"/>
        </w:rPr>
      </w:pPr>
      <w:r w:rsidRPr="001476BD">
        <w:rPr>
          <w:rFonts w:ascii="Times New Roman" w:hAnsi="Times New Roman" w:cs="Times New Roman"/>
          <w:b/>
          <w:bCs/>
          <w:i/>
          <w:iCs/>
          <w:sz w:val="24"/>
          <w:szCs w:val="24"/>
        </w:rPr>
        <w:t xml:space="preserve">Комплексное </w:t>
      </w:r>
      <w:proofErr w:type="spellStart"/>
      <w:r w:rsidRPr="001476BD">
        <w:rPr>
          <w:rFonts w:ascii="Times New Roman" w:hAnsi="Times New Roman" w:cs="Times New Roman"/>
          <w:b/>
          <w:bCs/>
          <w:i/>
          <w:iCs/>
          <w:sz w:val="24"/>
          <w:szCs w:val="24"/>
        </w:rPr>
        <w:t>психолого</w:t>
      </w:r>
      <w:proofErr w:type="spellEnd"/>
      <w:r w:rsidRPr="001476BD">
        <w:rPr>
          <w:rFonts w:ascii="Times New Roman" w:hAnsi="Times New Roman" w:cs="Times New Roman"/>
          <w:b/>
          <w:bCs/>
          <w:i/>
          <w:iCs/>
          <w:sz w:val="24"/>
          <w:szCs w:val="24"/>
        </w:rPr>
        <w:t xml:space="preserve"> – </w:t>
      </w:r>
      <w:proofErr w:type="spellStart"/>
      <w:r w:rsidRPr="001476BD">
        <w:rPr>
          <w:rFonts w:ascii="Times New Roman" w:hAnsi="Times New Roman" w:cs="Times New Roman"/>
          <w:b/>
          <w:bCs/>
          <w:i/>
          <w:iCs/>
          <w:sz w:val="24"/>
          <w:szCs w:val="24"/>
        </w:rPr>
        <w:t>медико</w:t>
      </w:r>
      <w:proofErr w:type="spellEnd"/>
      <w:r w:rsidRPr="001476BD">
        <w:rPr>
          <w:rFonts w:ascii="Times New Roman" w:hAnsi="Times New Roman" w:cs="Times New Roman"/>
          <w:b/>
          <w:bCs/>
          <w:i/>
          <w:iCs/>
          <w:sz w:val="24"/>
          <w:szCs w:val="24"/>
        </w:rPr>
        <w:t xml:space="preserve"> - педагогическое сопровождение</w:t>
      </w:r>
      <w:r w:rsidRPr="001476BD">
        <w:rPr>
          <w:rFonts w:ascii="Times New Roman" w:hAnsi="Times New Roman" w:cs="Times New Roman"/>
          <w:sz w:val="24"/>
          <w:szCs w:val="24"/>
        </w:rPr>
        <w:t xml:space="preserve"> </w:t>
      </w:r>
      <w:r w:rsidRPr="001476BD">
        <w:rPr>
          <w:rFonts w:ascii="Times New Roman" w:hAnsi="Times New Roman" w:cs="Times New Roman"/>
          <w:b/>
          <w:bCs/>
          <w:i/>
          <w:iCs/>
          <w:sz w:val="24"/>
          <w:szCs w:val="24"/>
        </w:rPr>
        <w:t>обучающихся включает:</w:t>
      </w:r>
      <w:r w:rsidRPr="001476BD">
        <w:rPr>
          <w:rFonts w:ascii="Times New Roman" w:hAnsi="Times New Roman" w:cs="Times New Roman"/>
          <w:sz w:val="24"/>
          <w:szCs w:val="24"/>
        </w:rPr>
        <w:t xml:space="preserve"> </w:t>
      </w:r>
      <w:r w:rsidRPr="001476BD">
        <w:rPr>
          <w:rFonts w:ascii="Times New Roman" w:hAnsi="Times New Roman" w:cs="Times New Roman"/>
          <w:spacing w:val="-1"/>
          <w:sz w:val="24"/>
          <w:szCs w:val="24"/>
        </w:rPr>
        <w:t xml:space="preserve">проведение </w:t>
      </w:r>
      <w:proofErr w:type="spellStart"/>
      <w:r w:rsidRPr="001476BD">
        <w:rPr>
          <w:rFonts w:ascii="Times New Roman" w:hAnsi="Times New Roman" w:cs="Times New Roman"/>
          <w:spacing w:val="-1"/>
          <w:sz w:val="24"/>
          <w:szCs w:val="24"/>
        </w:rPr>
        <w:t>психолого</w:t>
      </w:r>
      <w:proofErr w:type="spellEnd"/>
      <w:r w:rsidRPr="001476BD">
        <w:rPr>
          <w:rFonts w:ascii="Times New Roman" w:hAnsi="Times New Roman" w:cs="Times New Roman"/>
          <w:spacing w:val="-1"/>
          <w:sz w:val="24"/>
          <w:szCs w:val="24"/>
        </w:rPr>
        <w:t xml:space="preserve">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w:t>
      </w:r>
      <w:proofErr w:type="spellStart"/>
      <w:r w:rsidRPr="001476BD">
        <w:rPr>
          <w:rFonts w:ascii="Times New Roman" w:hAnsi="Times New Roman" w:cs="Times New Roman"/>
          <w:spacing w:val="-1"/>
          <w:sz w:val="24"/>
          <w:szCs w:val="24"/>
        </w:rPr>
        <w:t>коррекционно</w:t>
      </w:r>
      <w:proofErr w:type="spellEnd"/>
      <w:r w:rsidRPr="001476BD">
        <w:rPr>
          <w:rFonts w:ascii="Times New Roman" w:hAnsi="Times New Roman" w:cs="Times New Roman"/>
          <w:spacing w:val="-1"/>
          <w:sz w:val="24"/>
          <w:szCs w:val="24"/>
        </w:rPr>
        <w:t xml:space="preserve">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w:t>
      </w:r>
      <w:proofErr w:type="spellStart"/>
      <w:r w:rsidRPr="001476BD">
        <w:rPr>
          <w:rFonts w:ascii="Times New Roman" w:hAnsi="Times New Roman" w:cs="Times New Roman"/>
          <w:spacing w:val="-1"/>
          <w:sz w:val="24"/>
          <w:szCs w:val="24"/>
        </w:rPr>
        <w:t>коррекционно</w:t>
      </w:r>
      <w:proofErr w:type="spellEnd"/>
      <w:r w:rsidRPr="001476BD">
        <w:rPr>
          <w:rFonts w:ascii="Times New Roman" w:hAnsi="Times New Roman" w:cs="Times New Roman"/>
          <w:spacing w:val="-1"/>
          <w:sz w:val="24"/>
          <w:szCs w:val="24"/>
        </w:rPr>
        <w:t xml:space="preserve"> – развивающей работы.</w:t>
      </w:r>
    </w:p>
    <w:p w:rsidR="00805837" w:rsidRPr="001476BD" w:rsidRDefault="00805837" w:rsidP="009C3680">
      <w:pPr>
        <w:shd w:val="clear" w:color="auto" w:fill="FFFFFF"/>
        <w:spacing w:after="0"/>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Содержание Программы коррекционной </w:t>
      </w:r>
      <w:r w:rsidR="00B11DF1">
        <w:rPr>
          <w:rFonts w:ascii="Times New Roman" w:hAnsi="Times New Roman" w:cs="Times New Roman"/>
          <w:spacing w:val="-1"/>
          <w:sz w:val="24"/>
          <w:szCs w:val="24"/>
        </w:rPr>
        <w:t>работы приведено</w:t>
      </w:r>
      <w:r>
        <w:rPr>
          <w:rFonts w:ascii="Times New Roman" w:hAnsi="Times New Roman" w:cs="Times New Roman"/>
          <w:spacing w:val="-1"/>
          <w:sz w:val="24"/>
          <w:szCs w:val="24"/>
        </w:rPr>
        <w:t xml:space="preserve"> в приложении.</w:t>
      </w:r>
    </w:p>
    <w:p w:rsidR="00805837" w:rsidRPr="004D5A28" w:rsidRDefault="00805837" w:rsidP="009C3680">
      <w:pPr>
        <w:spacing w:after="0"/>
        <w:jc w:val="both"/>
        <w:rPr>
          <w:rFonts w:ascii="Times New Roman" w:hAnsi="Times New Roman" w:cs="Times New Roman"/>
          <w:b/>
          <w:sz w:val="24"/>
          <w:szCs w:val="24"/>
        </w:rPr>
      </w:pPr>
      <w:r>
        <w:rPr>
          <w:rFonts w:ascii="Times New Roman" w:hAnsi="Times New Roman" w:cs="Times New Roman"/>
          <w:b/>
          <w:sz w:val="24"/>
          <w:szCs w:val="24"/>
        </w:rPr>
        <w:t>2.5</w:t>
      </w:r>
      <w:r w:rsidRPr="001476BD">
        <w:rPr>
          <w:rFonts w:ascii="Times New Roman" w:hAnsi="Times New Roman" w:cs="Times New Roman"/>
          <w:b/>
          <w:sz w:val="24"/>
          <w:szCs w:val="24"/>
        </w:rPr>
        <w:t>. Программа внеурочной деятельности</w:t>
      </w:r>
    </w:p>
    <w:p w:rsidR="00805837" w:rsidRPr="001476BD" w:rsidRDefault="00805837" w:rsidP="009C3680">
      <w:pPr>
        <w:pStyle w:val="aa"/>
        <w:spacing w:line="276" w:lineRule="auto"/>
        <w:ind w:firstLine="708"/>
        <w:rPr>
          <w:rFonts w:ascii="Times New Roman" w:hAnsi="Times New Roman" w:cs="Times New Roman"/>
          <w:sz w:val="24"/>
          <w:szCs w:val="24"/>
        </w:rPr>
      </w:pPr>
      <w:r>
        <w:rPr>
          <w:rFonts w:ascii="Times New Roman" w:hAnsi="Times New Roman" w:cs="Times New Roman"/>
          <w:sz w:val="24"/>
          <w:szCs w:val="24"/>
        </w:rPr>
        <w:t xml:space="preserve">Под </w:t>
      </w:r>
      <w:r w:rsidRPr="001476BD">
        <w:rPr>
          <w:rFonts w:ascii="Times New Roman" w:hAnsi="Times New Roman" w:cs="Times New Roman"/>
          <w:sz w:val="24"/>
          <w:szCs w:val="24"/>
        </w:rPr>
        <w:t>внеурочной деятельностью понимается образователь</w:t>
      </w:r>
      <w:r w:rsidRPr="001476BD">
        <w:rPr>
          <w:rFonts w:ascii="Times New Roman" w:hAnsi="Times New Roman" w:cs="Times New Roman"/>
          <w:spacing w:val="-4"/>
          <w:sz w:val="24"/>
          <w:szCs w:val="24"/>
        </w:rPr>
        <w:t>ная деятельность, осуществляемая в формах, отличных от уроч</w:t>
      </w:r>
      <w:r w:rsidRPr="001476BD">
        <w:rPr>
          <w:rFonts w:ascii="Times New Roman" w:hAnsi="Times New Roman" w:cs="Times New Roman"/>
          <w:spacing w:val="-2"/>
          <w:sz w:val="24"/>
          <w:szCs w:val="24"/>
        </w:rPr>
        <w:t xml:space="preserve">ной, и направленная на достижение планируемых результатов </w:t>
      </w:r>
      <w:r w:rsidRPr="001476BD">
        <w:rPr>
          <w:rFonts w:ascii="Times New Roman" w:hAnsi="Times New Roman" w:cs="Times New Roman"/>
          <w:sz w:val="24"/>
          <w:szCs w:val="24"/>
        </w:rPr>
        <w:t>освоения АООП НОО</w:t>
      </w:r>
      <w:r w:rsidR="00B11DF1" w:rsidRPr="00B11DF1">
        <w:rPr>
          <w:rFonts w:ascii="Times New Roman" w:hAnsi="Times New Roman" w:cs="Times New Roman"/>
          <w:sz w:val="24"/>
          <w:szCs w:val="24"/>
        </w:rPr>
        <w:t xml:space="preserve"> </w:t>
      </w:r>
      <w:proofErr w:type="gramStart"/>
      <w:r w:rsidR="00B11DF1">
        <w:rPr>
          <w:rFonts w:ascii="Times New Roman" w:hAnsi="Times New Roman" w:cs="Times New Roman"/>
          <w:sz w:val="24"/>
          <w:szCs w:val="24"/>
        </w:rPr>
        <w:t>для</w:t>
      </w:r>
      <w:proofErr w:type="gramEnd"/>
      <w:r w:rsidR="00B11DF1">
        <w:rPr>
          <w:rFonts w:ascii="Times New Roman" w:hAnsi="Times New Roman" w:cs="Times New Roman"/>
          <w:sz w:val="24"/>
          <w:szCs w:val="24"/>
        </w:rPr>
        <w:t xml:space="preserve"> обучающихся с ОВЗ</w:t>
      </w:r>
      <w:r w:rsidRPr="001476BD">
        <w:rPr>
          <w:rFonts w:ascii="Times New Roman" w:hAnsi="Times New Roman" w:cs="Times New Roman"/>
          <w:sz w:val="24"/>
          <w:szCs w:val="24"/>
        </w:rPr>
        <w:t xml:space="preserve"> слабослышащих и позднооглохших обучающихся.</w:t>
      </w:r>
    </w:p>
    <w:p w:rsidR="00805837" w:rsidRPr="001476BD" w:rsidRDefault="00805837" w:rsidP="009C3680">
      <w:pPr>
        <w:pStyle w:val="aa"/>
        <w:spacing w:line="276" w:lineRule="auto"/>
        <w:ind w:firstLine="708"/>
        <w:rPr>
          <w:rFonts w:ascii="Times New Roman" w:hAnsi="Times New Roman" w:cs="Times New Roman"/>
          <w:sz w:val="24"/>
          <w:szCs w:val="24"/>
        </w:rPr>
      </w:pPr>
      <w:r w:rsidRPr="001476BD">
        <w:rPr>
          <w:rFonts w:ascii="Times New Roman" w:hAnsi="Times New Roman" w:cs="Times New Roman"/>
          <w:b/>
          <w:bCs/>
          <w:sz w:val="24"/>
          <w:szCs w:val="24"/>
        </w:rPr>
        <w:t>Цели организации внеурочной деятельности</w:t>
      </w:r>
      <w:r w:rsidRPr="001476B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805837" w:rsidRPr="00147AAB" w:rsidRDefault="00805837" w:rsidP="009C3680">
      <w:pPr>
        <w:pStyle w:val="aa"/>
        <w:spacing w:line="276" w:lineRule="auto"/>
        <w:ind w:firstLine="708"/>
        <w:rPr>
          <w:rFonts w:ascii="Times New Roman" w:hAnsi="Times New Roman" w:cs="Times New Roman"/>
          <w:spacing w:val="-4"/>
          <w:sz w:val="24"/>
          <w:szCs w:val="24"/>
        </w:rPr>
      </w:pPr>
      <w:r w:rsidRPr="001476BD">
        <w:rPr>
          <w:rFonts w:ascii="Times New Roman" w:hAnsi="Times New Roman" w:cs="Times New Roman"/>
          <w:spacing w:val="2"/>
          <w:sz w:val="24"/>
          <w:szCs w:val="24"/>
        </w:rPr>
        <w:t>Внеурочная деятельность организуется по направлениям</w:t>
      </w:r>
      <w:r>
        <w:rPr>
          <w:rFonts w:ascii="Times New Roman" w:hAnsi="Times New Roman" w:cs="Times New Roman"/>
          <w:spacing w:val="2"/>
          <w:sz w:val="24"/>
          <w:szCs w:val="24"/>
        </w:rPr>
        <w:t xml:space="preserve"> </w:t>
      </w:r>
      <w:r w:rsidRPr="001476BD">
        <w:rPr>
          <w:rFonts w:ascii="Times New Roman" w:hAnsi="Times New Roman" w:cs="Times New Roman"/>
          <w:spacing w:val="-4"/>
          <w:sz w:val="24"/>
          <w:szCs w:val="24"/>
        </w:rPr>
        <w:t>развит</w:t>
      </w:r>
      <w:r>
        <w:rPr>
          <w:rFonts w:ascii="Times New Roman" w:hAnsi="Times New Roman" w:cs="Times New Roman"/>
          <w:spacing w:val="-4"/>
          <w:sz w:val="24"/>
          <w:szCs w:val="24"/>
        </w:rPr>
        <w:t xml:space="preserve">ия личности: </w:t>
      </w:r>
      <w:r w:rsidRPr="001476BD">
        <w:rPr>
          <w:rFonts w:ascii="Times New Roman" w:hAnsi="Times New Roman" w:cs="Times New Roman"/>
          <w:spacing w:val="-4"/>
          <w:sz w:val="24"/>
          <w:szCs w:val="24"/>
        </w:rPr>
        <w:t>спортивно­</w:t>
      </w:r>
      <w:r>
        <w:rPr>
          <w:rFonts w:ascii="Times New Roman" w:hAnsi="Times New Roman" w:cs="Times New Roman"/>
          <w:spacing w:val="-4"/>
          <w:sz w:val="24"/>
          <w:szCs w:val="24"/>
        </w:rPr>
        <w:t xml:space="preserve"> </w:t>
      </w:r>
      <w:r w:rsidRPr="001476BD">
        <w:rPr>
          <w:rFonts w:ascii="Times New Roman" w:hAnsi="Times New Roman" w:cs="Times New Roman"/>
          <w:spacing w:val="-4"/>
          <w:sz w:val="24"/>
          <w:szCs w:val="24"/>
        </w:rPr>
        <w:t>оздоровительное, духовно­</w:t>
      </w:r>
      <w:r>
        <w:rPr>
          <w:rFonts w:ascii="Times New Roman" w:hAnsi="Times New Roman" w:cs="Times New Roman"/>
          <w:spacing w:val="-4"/>
          <w:sz w:val="24"/>
          <w:szCs w:val="24"/>
        </w:rPr>
        <w:t xml:space="preserve"> </w:t>
      </w:r>
      <w:r w:rsidRPr="001476BD">
        <w:rPr>
          <w:rFonts w:ascii="Times New Roman" w:hAnsi="Times New Roman" w:cs="Times New Roman"/>
          <w:spacing w:val="-4"/>
          <w:sz w:val="24"/>
          <w:szCs w:val="24"/>
        </w:rPr>
        <w:t>нрав</w:t>
      </w:r>
      <w:r w:rsidRPr="001476BD">
        <w:rPr>
          <w:rFonts w:ascii="Times New Roman" w:hAnsi="Times New Roman" w:cs="Times New Roman"/>
          <w:spacing w:val="2"/>
          <w:sz w:val="24"/>
          <w:szCs w:val="24"/>
        </w:rPr>
        <w:t>ственное, со</w:t>
      </w:r>
      <w:r>
        <w:rPr>
          <w:rFonts w:ascii="Times New Roman" w:hAnsi="Times New Roman" w:cs="Times New Roman"/>
          <w:spacing w:val="2"/>
          <w:sz w:val="24"/>
          <w:szCs w:val="24"/>
        </w:rPr>
        <w:t xml:space="preserve">циальное, </w:t>
      </w:r>
      <w:proofErr w:type="spellStart"/>
      <w:r>
        <w:rPr>
          <w:rFonts w:ascii="Times New Roman" w:hAnsi="Times New Roman" w:cs="Times New Roman"/>
          <w:spacing w:val="2"/>
          <w:sz w:val="24"/>
          <w:szCs w:val="24"/>
        </w:rPr>
        <w:t>общеинтеллектуальное</w:t>
      </w:r>
      <w:proofErr w:type="spellEnd"/>
      <w:r>
        <w:rPr>
          <w:rFonts w:ascii="Times New Roman" w:hAnsi="Times New Roman" w:cs="Times New Roman"/>
          <w:spacing w:val="2"/>
          <w:sz w:val="24"/>
          <w:szCs w:val="24"/>
        </w:rPr>
        <w:t xml:space="preserve">, </w:t>
      </w:r>
      <w:r w:rsidRPr="001476BD">
        <w:rPr>
          <w:rFonts w:ascii="Times New Roman" w:hAnsi="Times New Roman" w:cs="Times New Roman"/>
          <w:spacing w:val="2"/>
          <w:sz w:val="24"/>
          <w:szCs w:val="24"/>
        </w:rPr>
        <w:t>общекультур</w:t>
      </w:r>
      <w:r w:rsidRPr="001476BD">
        <w:rPr>
          <w:rFonts w:ascii="Times New Roman" w:hAnsi="Times New Roman" w:cs="Times New Roman"/>
          <w:sz w:val="24"/>
          <w:szCs w:val="24"/>
        </w:rPr>
        <w:t xml:space="preserve">ное. </w:t>
      </w:r>
    </w:p>
    <w:p w:rsidR="00805837" w:rsidRPr="001476BD" w:rsidRDefault="00805837" w:rsidP="009C3680">
      <w:pPr>
        <w:pStyle w:val="aa"/>
        <w:spacing w:line="276" w:lineRule="auto"/>
        <w:ind w:firstLine="708"/>
        <w:rPr>
          <w:rFonts w:ascii="Times New Roman" w:hAnsi="Times New Roman" w:cs="Times New Roman"/>
          <w:spacing w:val="2"/>
          <w:sz w:val="24"/>
          <w:szCs w:val="24"/>
        </w:rPr>
      </w:pPr>
      <w:r w:rsidRPr="001476BD">
        <w:rPr>
          <w:rFonts w:ascii="Times New Roman" w:hAnsi="Times New Roman" w:cs="Times New Roman"/>
          <w:b/>
          <w:bCs/>
          <w:spacing w:val="2"/>
          <w:sz w:val="24"/>
          <w:szCs w:val="24"/>
        </w:rPr>
        <w:t>Формы организации внеурочной деятельности</w:t>
      </w:r>
      <w:r w:rsidRPr="001476BD">
        <w:rPr>
          <w:rFonts w:ascii="Times New Roman" w:hAnsi="Times New Roman" w:cs="Times New Roman"/>
          <w:spacing w:val="2"/>
          <w:sz w:val="24"/>
          <w:szCs w:val="24"/>
        </w:rPr>
        <w:t>, как и</w:t>
      </w:r>
      <w:r w:rsidRPr="001476BD">
        <w:rPr>
          <w:rFonts w:ascii="Times New Roman" w:hAnsi="Times New Roman" w:cs="Times New Roman"/>
          <w:spacing w:val="2"/>
          <w:sz w:val="24"/>
          <w:szCs w:val="24"/>
        </w:rPr>
        <w:br/>
        <w:t>в целом образовательного процесса, в рамках реализации примерной АООП НОО</w:t>
      </w:r>
      <w:r w:rsidR="00B11DF1" w:rsidRPr="00B11DF1">
        <w:rPr>
          <w:rFonts w:ascii="Times New Roman" w:hAnsi="Times New Roman" w:cs="Times New Roman"/>
          <w:sz w:val="24"/>
          <w:szCs w:val="24"/>
        </w:rPr>
        <w:t xml:space="preserve"> </w:t>
      </w:r>
      <w:proofErr w:type="gramStart"/>
      <w:r w:rsidR="00B11DF1">
        <w:rPr>
          <w:rFonts w:ascii="Times New Roman" w:hAnsi="Times New Roman" w:cs="Times New Roman"/>
          <w:sz w:val="24"/>
          <w:szCs w:val="24"/>
        </w:rPr>
        <w:t>для</w:t>
      </w:r>
      <w:proofErr w:type="gramEnd"/>
      <w:r w:rsidR="00B11DF1">
        <w:rPr>
          <w:rFonts w:ascii="Times New Roman" w:hAnsi="Times New Roman" w:cs="Times New Roman"/>
          <w:sz w:val="24"/>
          <w:szCs w:val="24"/>
        </w:rPr>
        <w:t xml:space="preserve"> обучающихся с ОВЗ</w:t>
      </w:r>
      <w:r w:rsidR="00B11DF1">
        <w:rPr>
          <w:rFonts w:ascii="Times New Roman" w:hAnsi="Times New Roman" w:cs="Times New Roman"/>
          <w:spacing w:val="2"/>
          <w:sz w:val="24"/>
          <w:szCs w:val="24"/>
        </w:rPr>
        <w:t xml:space="preserve"> </w:t>
      </w:r>
      <w:r w:rsidRPr="001476BD">
        <w:rPr>
          <w:rFonts w:ascii="Times New Roman" w:hAnsi="Times New Roman" w:cs="Times New Roman"/>
          <w:spacing w:val="2"/>
          <w:sz w:val="24"/>
          <w:szCs w:val="24"/>
        </w:rPr>
        <w:t xml:space="preserve"> </w:t>
      </w:r>
      <w:r w:rsidRPr="001476BD">
        <w:rPr>
          <w:rFonts w:ascii="Times New Roman" w:hAnsi="Times New Roman" w:cs="Times New Roman"/>
          <w:sz w:val="24"/>
          <w:szCs w:val="24"/>
        </w:rPr>
        <w:t xml:space="preserve">слабослышащих и позднооглохших обучающихся определяет образовательная организация. </w:t>
      </w:r>
      <w:r>
        <w:rPr>
          <w:rFonts w:ascii="Times New Roman" w:hAnsi="Times New Roman" w:cs="Times New Roman"/>
          <w:sz w:val="24"/>
          <w:szCs w:val="24"/>
        </w:rPr>
        <w:t xml:space="preserve"> </w:t>
      </w:r>
      <w:proofErr w:type="gramStart"/>
      <w:r w:rsidRPr="001476BD">
        <w:rPr>
          <w:rFonts w:ascii="Times New Roman" w:hAnsi="Times New Roman" w:cs="Times New Roman"/>
          <w:sz w:val="24"/>
          <w:szCs w:val="24"/>
        </w:rPr>
        <w:t>Содер</w:t>
      </w:r>
      <w:r w:rsidRPr="001476B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1476BD">
        <w:rPr>
          <w:rFonts w:ascii="Times New Roman" w:hAnsi="Times New Roman" w:cs="Times New Roman"/>
          <w:sz w:val="24"/>
          <w:szCs w:val="24"/>
        </w:rPr>
        <w:t>щихся и их родителей (законных представителей) и осущест</w:t>
      </w:r>
      <w:r w:rsidRPr="001476BD">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олимпиады, конкурсы, проектная деятельность, соревнования, общественно полезные практики и</w:t>
      </w:r>
      <w:r w:rsidRPr="001476BD">
        <w:rPr>
          <w:rFonts w:ascii="Times New Roman" w:hAnsi="Times New Roman" w:cs="Times New Roman"/>
          <w:spacing w:val="2"/>
          <w:sz w:val="24"/>
          <w:szCs w:val="24"/>
        </w:rPr>
        <w:t> </w:t>
      </w:r>
      <w:r w:rsidRPr="001476BD">
        <w:rPr>
          <w:rFonts w:ascii="Times New Roman" w:hAnsi="Times New Roman" w:cs="Times New Roman"/>
          <w:spacing w:val="2"/>
          <w:sz w:val="24"/>
          <w:szCs w:val="24"/>
        </w:rPr>
        <w:t>т.</w:t>
      </w:r>
      <w:r w:rsidRPr="001476BD">
        <w:rPr>
          <w:rFonts w:ascii="Times New Roman" w:hAnsi="Times New Roman" w:cs="Times New Roman"/>
          <w:spacing w:val="2"/>
          <w:sz w:val="24"/>
          <w:szCs w:val="24"/>
        </w:rPr>
        <w:t> </w:t>
      </w:r>
      <w:r w:rsidRPr="001476BD">
        <w:rPr>
          <w:rFonts w:ascii="Times New Roman" w:hAnsi="Times New Roman" w:cs="Times New Roman"/>
          <w:spacing w:val="2"/>
          <w:sz w:val="24"/>
          <w:szCs w:val="24"/>
        </w:rPr>
        <w:t>д.</w:t>
      </w:r>
      <w:proofErr w:type="gramEnd"/>
    </w:p>
    <w:p w:rsidR="00805837" w:rsidRPr="001476BD" w:rsidRDefault="00805837" w:rsidP="009C3680">
      <w:pPr>
        <w:pStyle w:val="aa"/>
        <w:spacing w:line="276" w:lineRule="auto"/>
        <w:ind w:firstLine="708"/>
        <w:rPr>
          <w:rFonts w:ascii="Times New Roman" w:hAnsi="Times New Roman" w:cs="Times New Roman"/>
          <w:sz w:val="24"/>
          <w:szCs w:val="24"/>
        </w:rPr>
      </w:pPr>
      <w:r w:rsidRPr="001476BD">
        <w:rPr>
          <w:rFonts w:ascii="Times New Roman" w:hAnsi="Times New Roman" w:cs="Times New Roman"/>
          <w:sz w:val="24"/>
          <w:szCs w:val="24"/>
        </w:rPr>
        <w:t>Основное преимущество организации внеурочной деятель</w:t>
      </w:r>
      <w:r w:rsidRPr="001476B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1476BD">
        <w:rPr>
          <w:rFonts w:ascii="Times New Roman" w:hAnsi="Times New Roman" w:cs="Times New Roman"/>
          <w:sz w:val="24"/>
          <w:szCs w:val="24"/>
        </w:rPr>
        <w:t>ния в ней ребёнка в течение дня, с</w:t>
      </w:r>
      <w:r w:rsidRPr="001476BD">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r w:rsidR="00B11DF1" w:rsidRPr="00B11DF1">
        <w:rPr>
          <w:rFonts w:ascii="Times New Roman" w:hAnsi="Times New Roman" w:cs="Times New Roman"/>
          <w:sz w:val="24"/>
          <w:szCs w:val="24"/>
        </w:rPr>
        <w:t xml:space="preserve"> </w:t>
      </w:r>
      <w:r w:rsidR="00B11DF1">
        <w:rPr>
          <w:rFonts w:ascii="Times New Roman" w:hAnsi="Times New Roman" w:cs="Times New Roman"/>
          <w:sz w:val="24"/>
          <w:szCs w:val="24"/>
        </w:rPr>
        <w:t>для обучающихся с ОВЗ</w:t>
      </w:r>
      <w:proofErr w:type="gramStart"/>
      <w:r w:rsidR="00B11DF1">
        <w:rPr>
          <w:rFonts w:ascii="Times New Roman" w:hAnsi="Times New Roman" w:cs="Times New Roman"/>
          <w:spacing w:val="2"/>
          <w:sz w:val="24"/>
          <w:szCs w:val="24"/>
        </w:rPr>
        <w:t xml:space="preserve"> </w:t>
      </w:r>
      <w:r w:rsidRPr="001476BD">
        <w:rPr>
          <w:rFonts w:ascii="Times New Roman" w:hAnsi="Times New Roman" w:cs="Times New Roman"/>
          <w:spacing w:val="2"/>
          <w:sz w:val="24"/>
          <w:szCs w:val="24"/>
        </w:rPr>
        <w:t>.</w:t>
      </w:r>
      <w:proofErr w:type="gramEnd"/>
    </w:p>
    <w:p w:rsidR="00805837" w:rsidRPr="001476BD" w:rsidRDefault="00805837" w:rsidP="00683627">
      <w:pPr>
        <w:pStyle w:val="aa"/>
        <w:spacing w:line="276" w:lineRule="auto"/>
        <w:ind w:firstLine="708"/>
        <w:rPr>
          <w:rFonts w:ascii="Times New Roman" w:hAnsi="Times New Roman" w:cs="Times New Roman"/>
          <w:sz w:val="24"/>
          <w:szCs w:val="24"/>
        </w:rPr>
      </w:pPr>
      <w:r w:rsidRPr="001476BD">
        <w:rPr>
          <w:rFonts w:ascii="Times New Roman" w:hAnsi="Times New Roman" w:cs="Times New Roman"/>
          <w:spacing w:val="-2"/>
          <w:sz w:val="24"/>
          <w:szCs w:val="24"/>
        </w:rPr>
        <w:lastRenderedPageBreak/>
        <w:t xml:space="preserve">При организации внеурочной деятельности </w:t>
      </w:r>
      <w:proofErr w:type="gramStart"/>
      <w:r w:rsidRPr="001476BD">
        <w:rPr>
          <w:rFonts w:ascii="Times New Roman" w:hAnsi="Times New Roman" w:cs="Times New Roman"/>
          <w:spacing w:val="-2"/>
          <w:sz w:val="24"/>
          <w:szCs w:val="24"/>
        </w:rPr>
        <w:t>непосредствен</w:t>
      </w:r>
      <w:proofErr w:type="gramEnd"/>
      <w:r w:rsidRPr="001476BD">
        <w:rPr>
          <w:rFonts w:ascii="Times New Roman" w:hAnsi="Times New Roman" w:cs="Times New Roman"/>
          <w:spacing w:val="-2"/>
          <w:sz w:val="24"/>
          <w:szCs w:val="24"/>
        </w:rPr>
        <w:t>­</w:t>
      </w:r>
      <w:r w:rsidRPr="001476BD">
        <w:rPr>
          <w:rFonts w:ascii="Times New Roman" w:hAnsi="Times New Roman" w:cs="Times New Roman"/>
          <w:spacing w:val="-2"/>
          <w:sz w:val="24"/>
          <w:szCs w:val="24"/>
        </w:rPr>
        <w:br/>
      </w:r>
      <w:r w:rsidRPr="001476BD">
        <w:rPr>
          <w:rFonts w:ascii="Times New Roman" w:hAnsi="Times New Roman" w:cs="Times New Roman"/>
          <w:sz w:val="24"/>
          <w:szCs w:val="24"/>
        </w:rPr>
        <w:t>но в образовательной организации предполагается, что в этой</w:t>
      </w:r>
      <w:r w:rsidRPr="001476BD">
        <w:rPr>
          <w:rFonts w:ascii="Times New Roman" w:hAnsi="Times New Roman" w:cs="Times New Roman"/>
          <w:sz w:val="24"/>
          <w:szCs w:val="24"/>
        </w:rPr>
        <w:br/>
      </w:r>
      <w:r w:rsidRPr="001476BD">
        <w:rPr>
          <w:rFonts w:ascii="Times New Roman" w:hAnsi="Times New Roman" w:cs="Times New Roman"/>
          <w:spacing w:val="-2"/>
          <w:sz w:val="24"/>
          <w:szCs w:val="24"/>
        </w:rPr>
        <w:t>работе принимают участие все педагогические работники дан</w:t>
      </w:r>
      <w:r w:rsidRPr="001476BD">
        <w:rPr>
          <w:rFonts w:ascii="Times New Roman" w:hAnsi="Times New Roman" w:cs="Times New Roman"/>
          <w:sz w:val="24"/>
          <w:szCs w:val="24"/>
        </w:rPr>
        <w:t>ной организации (учителя начальной школы, учителя-дефектологи, учителя­</w:t>
      </w:r>
      <w:r>
        <w:rPr>
          <w:rFonts w:ascii="Times New Roman" w:hAnsi="Times New Roman" w:cs="Times New Roman"/>
          <w:sz w:val="24"/>
          <w:szCs w:val="24"/>
        </w:rPr>
        <w:t xml:space="preserve"> </w:t>
      </w:r>
      <w:r w:rsidRPr="001476BD">
        <w:rPr>
          <w:rFonts w:ascii="Times New Roman" w:hAnsi="Times New Roman" w:cs="Times New Roman"/>
          <w:sz w:val="24"/>
          <w:szCs w:val="24"/>
        </w:rPr>
        <w:t>предметники, социальные педагоги, педагоги­</w:t>
      </w:r>
      <w:r>
        <w:rPr>
          <w:rFonts w:ascii="Times New Roman" w:hAnsi="Times New Roman" w:cs="Times New Roman"/>
          <w:sz w:val="24"/>
          <w:szCs w:val="24"/>
        </w:rPr>
        <w:t xml:space="preserve"> </w:t>
      </w:r>
      <w:r w:rsidRPr="001476BD">
        <w:rPr>
          <w:rFonts w:ascii="Times New Roman" w:hAnsi="Times New Roman" w:cs="Times New Roman"/>
          <w:sz w:val="24"/>
          <w:szCs w:val="24"/>
        </w:rPr>
        <w:t>психологи, воспитатели  и</w:t>
      </w:r>
      <w:r w:rsidRPr="001476BD">
        <w:rPr>
          <w:rFonts w:ascii="Times New Roman" w:hAnsi="Times New Roman" w:cs="Times New Roman"/>
          <w:sz w:val="24"/>
          <w:szCs w:val="24"/>
        </w:rPr>
        <w:t> </w:t>
      </w:r>
      <w:r w:rsidRPr="001476BD">
        <w:rPr>
          <w:rFonts w:ascii="Times New Roman" w:hAnsi="Times New Roman" w:cs="Times New Roman"/>
          <w:sz w:val="24"/>
          <w:szCs w:val="24"/>
        </w:rPr>
        <w:t xml:space="preserve">др.). </w:t>
      </w:r>
    </w:p>
    <w:p w:rsidR="00805837" w:rsidRPr="001476BD" w:rsidRDefault="00805837" w:rsidP="00683627">
      <w:pPr>
        <w:pStyle w:val="aa"/>
        <w:spacing w:line="276" w:lineRule="auto"/>
        <w:ind w:firstLine="708"/>
        <w:rPr>
          <w:rFonts w:ascii="Times New Roman" w:hAnsi="Times New Roman" w:cs="Times New Roman"/>
          <w:sz w:val="24"/>
          <w:szCs w:val="24"/>
        </w:rPr>
      </w:pPr>
      <w:r w:rsidRPr="001476B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1476BD">
        <w:rPr>
          <w:rFonts w:ascii="Times New Roman" w:hAnsi="Times New Roman" w:cs="Times New Roman"/>
          <w:spacing w:val="2"/>
          <w:sz w:val="24"/>
          <w:szCs w:val="24"/>
        </w:rPr>
        <w:t>творческих интересов детей, включения их в художествен</w:t>
      </w:r>
      <w:r w:rsidRPr="001476BD">
        <w:rPr>
          <w:rFonts w:ascii="Times New Roman" w:hAnsi="Times New Roman" w:cs="Times New Roman"/>
          <w:sz w:val="24"/>
          <w:szCs w:val="24"/>
        </w:rPr>
        <w:t>ную, техническую, спортивную и другую деятельность.</w:t>
      </w:r>
    </w:p>
    <w:p w:rsidR="00805837" w:rsidRPr="001476BD" w:rsidRDefault="00805837" w:rsidP="00683627">
      <w:pPr>
        <w:pStyle w:val="aa"/>
        <w:spacing w:line="276" w:lineRule="auto"/>
        <w:ind w:firstLine="708"/>
        <w:rPr>
          <w:rFonts w:ascii="Times New Roman" w:hAnsi="Times New Roman" w:cs="Times New Roman"/>
          <w:sz w:val="24"/>
          <w:szCs w:val="24"/>
        </w:rPr>
      </w:pPr>
      <w:r w:rsidRPr="001476BD">
        <w:rPr>
          <w:rFonts w:ascii="Times New Roman" w:hAnsi="Times New Roman" w:cs="Times New Roman"/>
          <w:spacing w:val="-2"/>
          <w:sz w:val="24"/>
          <w:szCs w:val="24"/>
        </w:rPr>
        <w:t>Основное преимущество совместной организации внеуроч</w:t>
      </w:r>
      <w:r w:rsidRPr="001476BD">
        <w:rPr>
          <w:rFonts w:ascii="Times New Roman" w:hAnsi="Times New Roman" w:cs="Times New Roman"/>
          <w:spacing w:val="2"/>
          <w:sz w:val="24"/>
          <w:szCs w:val="24"/>
        </w:rPr>
        <w:t xml:space="preserve">ной деятельности заключается в предоставлении широкого </w:t>
      </w:r>
      <w:r w:rsidRPr="001476BD">
        <w:rPr>
          <w:rFonts w:ascii="Times New Roman" w:hAnsi="Times New Roman" w:cs="Times New Roman"/>
          <w:sz w:val="24"/>
          <w:szCs w:val="24"/>
        </w:rPr>
        <w:t xml:space="preserve">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w:t>
      </w:r>
      <w:proofErr w:type="spellStart"/>
      <w:r w:rsidRPr="001476BD">
        <w:rPr>
          <w:rFonts w:ascii="Times New Roman" w:hAnsi="Times New Roman" w:cs="Times New Roman"/>
          <w:sz w:val="24"/>
          <w:szCs w:val="24"/>
        </w:rPr>
        <w:t>практико­ориентированной</w:t>
      </w:r>
      <w:proofErr w:type="spellEnd"/>
      <w:r w:rsidRPr="001476BD">
        <w:rPr>
          <w:rFonts w:ascii="Times New Roman" w:hAnsi="Times New Roman" w:cs="Times New Roman"/>
          <w:sz w:val="24"/>
          <w:szCs w:val="24"/>
        </w:rPr>
        <w:t xml:space="preserve"> и </w:t>
      </w:r>
      <w:proofErr w:type="spellStart"/>
      <w:r w:rsidRPr="001476BD">
        <w:rPr>
          <w:rFonts w:ascii="Times New Roman" w:hAnsi="Times New Roman" w:cs="Times New Roman"/>
          <w:sz w:val="24"/>
          <w:szCs w:val="24"/>
        </w:rPr>
        <w:t>деятельностной</w:t>
      </w:r>
      <w:proofErr w:type="spellEnd"/>
      <w:r w:rsidRPr="001476BD">
        <w:rPr>
          <w:rFonts w:ascii="Times New Roman" w:hAnsi="Times New Roman" w:cs="Times New Roman"/>
          <w:sz w:val="24"/>
          <w:szCs w:val="24"/>
        </w:rPr>
        <w:t xml:space="preserve"> основы организации образовательного процесса.</w:t>
      </w:r>
    </w:p>
    <w:p w:rsidR="00805837" w:rsidRPr="001476BD" w:rsidRDefault="00805837" w:rsidP="00683627">
      <w:pPr>
        <w:pStyle w:val="aa"/>
        <w:spacing w:line="276" w:lineRule="auto"/>
        <w:ind w:firstLine="708"/>
        <w:rPr>
          <w:rFonts w:ascii="Times New Roman" w:hAnsi="Times New Roman" w:cs="Times New Roman"/>
          <w:sz w:val="24"/>
          <w:szCs w:val="24"/>
        </w:rPr>
      </w:pPr>
      <w:r w:rsidRPr="001476BD">
        <w:rPr>
          <w:rFonts w:ascii="Times New Roman" w:hAnsi="Times New Roman" w:cs="Times New Roman"/>
          <w:spacing w:val="2"/>
          <w:sz w:val="24"/>
          <w:szCs w:val="24"/>
        </w:rPr>
        <w:t>Координирующую роль в организации внеурочной дея</w:t>
      </w:r>
      <w:r w:rsidRPr="001476BD">
        <w:rPr>
          <w:rFonts w:ascii="Times New Roman" w:hAnsi="Times New Roman" w:cs="Times New Roman"/>
          <w:sz w:val="24"/>
          <w:szCs w:val="24"/>
        </w:rPr>
        <w:t xml:space="preserve">тельности выполняет, как правило, классный руководитель, </w:t>
      </w:r>
      <w:r w:rsidRPr="001476BD">
        <w:rPr>
          <w:rFonts w:ascii="Times New Roman" w:hAnsi="Times New Roman" w:cs="Times New Roman"/>
          <w:spacing w:val="2"/>
          <w:sz w:val="24"/>
          <w:szCs w:val="24"/>
        </w:rPr>
        <w:t xml:space="preserve">который взаимодействует с педагогическими работниками, </w:t>
      </w:r>
      <w:r w:rsidRPr="001476BD">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1476BD">
        <w:rPr>
          <w:rFonts w:ascii="Times New Roman" w:hAnsi="Times New Roman" w:cs="Times New Roman"/>
          <w:spacing w:val="2"/>
          <w:sz w:val="24"/>
          <w:szCs w:val="24"/>
        </w:rPr>
        <w:t>органы самоуправления, обеспечивает внеурочную деятель</w:t>
      </w:r>
      <w:r w:rsidRPr="001476BD">
        <w:rPr>
          <w:rFonts w:ascii="Times New Roman" w:hAnsi="Times New Roman" w:cs="Times New Roman"/>
          <w:sz w:val="24"/>
          <w:szCs w:val="24"/>
        </w:rPr>
        <w:t>ность обучающихся в соответствии с их выбором.</w:t>
      </w:r>
    </w:p>
    <w:p w:rsidR="00805837" w:rsidRPr="001476BD" w:rsidRDefault="00805837" w:rsidP="00683627">
      <w:pPr>
        <w:pStyle w:val="aa"/>
        <w:spacing w:line="276" w:lineRule="auto"/>
        <w:ind w:firstLine="708"/>
        <w:rPr>
          <w:rFonts w:ascii="Times New Roman" w:hAnsi="Times New Roman" w:cs="Times New Roman"/>
          <w:sz w:val="24"/>
          <w:szCs w:val="24"/>
        </w:rPr>
      </w:pPr>
      <w:r w:rsidRPr="001476BD">
        <w:rPr>
          <w:rFonts w:ascii="Times New Roman" w:hAnsi="Times New Roman" w:cs="Times New Roman"/>
          <w:b/>
          <w:bCs/>
          <w:spacing w:val="2"/>
          <w:sz w:val="24"/>
          <w:szCs w:val="24"/>
        </w:rPr>
        <w:t>План внеурочной деятельности</w:t>
      </w:r>
      <w:r w:rsidRPr="001476BD">
        <w:rPr>
          <w:rFonts w:ascii="Times New Roman" w:hAnsi="Times New Roman" w:cs="Times New Roman"/>
          <w:spacing w:val="2"/>
          <w:sz w:val="24"/>
          <w:szCs w:val="24"/>
        </w:rPr>
        <w:t xml:space="preserve"> формируется образовательной организацией </w:t>
      </w:r>
      <w:r w:rsidRPr="001476BD">
        <w:rPr>
          <w:rFonts w:ascii="Times New Roman" w:hAnsi="Times New Roman" w:cs="Times New Roman"/>
          <w:sz w:val="24"/>
          <w:szCs w:val="24"/>
        </w:rPr>
        <w:t xml:space="preserve">и </w:t>
      </w:r>
      <w:r w:rsidRPr="001476BD">
        <w:rPr>
          <w:rFonts w:ascii="Times New Roman" w:hAnsi="Times New Roman" w:cs="Times New Roman"/>
          <w:spacing w:val="2"/>
          <w:sz w:val="24"/>
          <w:szCs w:val="24"/>
        </w:rPr>
        <w:t xml:space="preserve">должен быть направлен на достижение слабослышащими и позднооглохшими </w:t>
      </w:r>
      <w:r w:rsidRPr="001476BD">
        <w:rPr>
          <w:rFonts w:ascii="Times New Roman" w:hAnsi="Times New Roman" w:cs="Times New Roman"/>
          <w:sz w:val="24"/>
          <w:szCs w:val="24"/>
        </w:rPr>
        <w:t>обучающимися планируемых резуль</w:t>
      </w:r>
      <w:r w:rsidRPr="001476BD">
        <w:rPr>
          <w:rFonts w:ascii="Times New Roman" w:hAnsi="Times New Roman" w:cs="Times New Roman"/>
          <w:spacing w:val="-2"/>
          <w:sz w:val="24"/>
          <w:szCs w:val="24"/>
        </w:rPr>
        <w:t>татов освоения АООП НОО</w:t>
      </w:r>
      <w:r w:rsidR="00B11DF1" w:rsidRPr="00B11DF1">
        <w:rPr>
          <w:rFonts w:ascii="Times New Roman" w:hAnsi="Times New Roman" w:cs="Times New Roman"/>
          <w:sz w:val="24"/>
          <w:szCs w:val="24"/>
        </w:rPr>
        <w:t xml:space="preserve"> </w:t>
      </w:r>
      <w:proofErr w:type="gramStart"/>
      <w:r w:rsidR="00B11DF1">
        <w:rPr>
          <w:rFonts w:ascii="Times New Roman" w:hAnsi="Times New Roman" w:cs="Times New Roman"/>
          <w:sz w:val="24"/>
          <w:szCs w:val="24"/>
        </w:rPr>
        <w:t>для</w:t>
      </w:r>
      <w:proofErr w:type="gramEnd"/>
      <w:r w:rsidR="00B11DF1">
        <w:rPr>
          <w:rFonts w:ascii="Times New Roman" w:hAnsi="Times New Roman" w:cs="Times New Roman"/>
          <w:sz w:val="24"/>
          <w:szCs w:val="24"/>
        </w:rPr>
        <w:t xml:space="preserve"> обучающихся с ОВЗ</w:t>
      </w:r>
      <w:r w:rsidRPr="001476BD">
        <w:rPr>
          <w:rFonts w:ascii="Times New Roman" w:hAnsi="Times New Roman" w:cs="Times New Roman"/>
          <w:sz w:val="24"/>
          <w:szCs w:val="24"/>
        </w:rPr>
        <w:t>.</w:t>
      </w:r>
    </w:p>
    <w:p w:rsidR="00BE69ED" w:rsidRPr="00BE69ED" w:rsidRDefault="00805837" w:rsidP="00683627">
      <w:pPr>
        <w:ind w:left="355" w:right="64"/>
        <w:rPr>
          <w:rFonts w:ascii="Times New Roman" w:hAnsi="Times New Roman" w:cs="Times New Roman"/>
          <w:sz w:val="24"/>
          <w:szCs w:val="24"/>
        </w:rPr>
      </w:pPr>
      <w:r>
        <w:rPr>
          <w:rFonts w:ascii="Times New Roman" w:hAnsi="Times New Roman" w:cs="Times New Roman"/>
          <w:sz w:val="24"/>
          <w:szCs w:val="24"/>
        </w:rPr>
        <w:t>Содержание программы внеурочной деятельности приведено в приложении.</w:t>
      </w:r>
    </w:p>
    <w:p w:rsidR="00AE0E7E" w:rsidRPr="00AE0E7E" w:rsidRDefault="00AE0E7E" w:rsidP="009C3680">
      <w:pPr>
        <w:spacing w:after="0"/>
        <w:jc w:val="center"/>
        <w:rPr>
          <w:rFonts w:ascii="Times New Roman" w:hAnsi="Times New Roman" w:cs="Times New Roman"/>
          <w:b/>
          <w:sz w:val="24"/>
          <w:szCs w:val="24"/>
        </w:rPr>
      </w:pPr>
      <w:r w:rsidRPr="00AE0E7E">
        <w:rPr>
          <w:rFonts w:ascii="Times New Roman" w:hAnsi="Times New Roman" w:cs="Times New Roman"/>
          <w:b/>
          <w:sz w:val="24"/>
          <w:szCs w:val="24"/>
        </w:rPr>
        <w:t>3</w:t>
      </w:r>
      <w:r w:rsidR="00036047">
        <w:rPr>
          <w:rFonts w:ascii="Times New Roman" w:hAnsi="Times New Roman" w:cs="Times New Roman"/>
          <w:b/>
          <w:sz w:val="24"/>
          <w:szCs w:val="24"/>
        </w:rPr>
        <w:t>.</w:t>
      </w:r>
      <w:r w:rsidRPr="00AE0E7E">
        <w:rPr>
          <w:rFonts w:ascii="Times New Roman" w:hAnsi="Times New Roman" w:cs="Times New Roman"/>
          <w:b/>
          <w:sz w:val="24"/>
          <w:szCs w:val="24"/>
        </w:rPr>
        <w:t xml:space="preserve"> Организационный раз</w:t>
      </w:r>
      <w:r w:rsidR="00BE69ED" w:rsidRPr="00AE0E7E">
        <w:rPr>
          <w:rFonts w:ascii="Times New Roman" w:hAnsi="Times New Roman" w:cs="Times New Roman"/>
          <w:b/>
          <w:sz w:val="24"/>
          <w:szCs w:val="24"/>
        </w:rPr>
        <w:t>дел.</w:t>
      </w:r>
    </w:p>
    <w:p w:rsidR="00AE0E7E" w:rsidRPr="00AE0E7E" w:rsidRDefault="00BE69ED" w:rsidP="009C3680">
      <w:pPr>
        <w:spacing w:after="0"/>
        <w:jc w:val="center"/>
        <w:rPr>
          <w:rFonts w:ascii="Times New Roman" w:hAnsi="Times New Roman" w:cs="Times New Roman"/>
          <w:b/>
          <w:sz w:val="24"/>
          <w:szCs w:val="24"/>
        </w:rPr>
      </w:pPr>
      <w:r w:rsidRPr="00AE0E7E">
        <w:rPr>
          <w:rFonts w:ascii="Times New Roman" w:hAnsi="Times New Roman" w:cs="Times New Roman"/>
          <w:b/>
          <w:sz w:val="24"/>
          <w:szCs w:val="24"/>
        </w:rPr>
        <w:t xml:space="preserve">3.1. Учебный </w:t>
      </w:r>
      <w:r w:rsidR="00D82D21">
        <w:rPr>
          <w:rFonts w:ascii="Times New Roman" w:hAnsi="Times New Roman" w:cs="Times New Roman"/>
          <w:b/>
          <w:sz w:val="24"/>
          <w:szCs w:val="24"/>
        </w:rPr>
        <w:t>план</w:t>
      </w:r>
      <w:r w:rsidRPr="00AE0E7E">
        <w:rPr>
          <w:rFonts w:ascii="Times New Roman" w:hAnsi="Times New Roman" w:cs="Times New Roman"/>
          <w:b/>
          <w:sz w:val="24"/>
          <w:szCs w:val="24"/>
        </w:rPr>
        <w:t xml:space="preserve">  (вариант 2.3)</w:t>
      </w:r>
    </w:p>
    <w:p w:rsidR="00036047" w:rsidRDefault="00BE69ED" w:rsidP="009C3680">
      <w:pPr>
        <w:spacing w:after="0"/>
        <w:ind w:firstLine="708"/>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Учебный план начального общего образования слабослышащих и позднооглохших обучающихся с интеллектуальными нарушениями (далее – 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(далее – ФГОС),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roofErr w:type="gramEnd"/>
    </w:p>
    <w:p w:rsidR="00036047" w:rsidRDefault="00BE69ED" w:rsidP="009C3680">
      <w:pPr>
        <w:spacing w:after="0"/>
        <w:ind w:firstLine="708"/>
        <w:jc w:val="both"/>
        <w:rPr>
          <w:rFonts w:ascii="Times New Roman" w:hAnsi="Times New Roman" w:cs="Times New Roman"/>
          <w:sz w:val="24"/>
          <w:szCs w:val="24"/>
        </w:rPr>
      </w:pPr>
      <w:proofErr w:type="gramStart"/>
      <w:r w:rsidRPr="00BE69E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w:t>
      </w:r>
      <w:r w:rsidR="00B11DF1">
        <w:rPr>
          <w:rFonts w:ascii="Times New Roman" w:hAnsi="Times New Roman" w:cs="Times New Roman"/>
          <w:sz w:val="24"/>
          <w:szCs w:val="24"/>
        </w:rPr>
        <w:t xml:space="preserve">НОО для обучающихся с ОВЗ </w:t>
      </w:r>
      <w:r w:rsidRPr="00BE69ED">
        <w:rPr>
          <w:rFonts w:ascii="Times New Roman" w:hAnsi="Times New Roman" w:cs="Times New Roman"/>
          <w:sz w:val="24"/>
          <w:szCs w:val="24"/>
        </w:rPr>
        <w:t xml:space="preserve">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образовательных организациях. </w:t>
      </w:r>
      <w:proofErr w:type="gramEnd"/>
    </w:p>
    <w:p w:rsidR="00036047" w:rsidRDefault="0003604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может включать как один, так и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 </w:t>
      </w:r>
    </w:p>
    <w:p w:rsidR="00CE5297" w:rsidRDefault="0003604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АООП НОО</w:t>
      </w:r>
      <w:r w:rsidR="00B11DF1" w:rsidRPr="00B11DF1">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для обучающихся с ОВЗ, имеющих дополнительные отклонения в развитии (нарушения зрения, опорно-двигательного аппарата), дополняется </w:t>
      </w:r>
      <w:r w:rsidR="00BE69ED" w:rsidRPr="00BE69ED">
        <w:rPr>
          <w:rFonts w:ascii="Times New Roman" w:hAnsi="Times New Roman" w:cs="Times New Roman"/>
          <w:sz w:val="24"/>
          <w:szCs w:val="24"/>
        </w:rPr>
        <w:lastRenderedPageBreak/>
        <w:t xml:space="preserve">индивидуальной программой реабилитации (далее—ИПР) инвалида в части создания специальных условий получения образования. </w:t>
      </w:r>
    </w:p>
    <w:p w:rsidR="00BE69ED" w:rsidRPr="00BE69ED"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w:t>
      </w:r>
      <w:r w:rsidR="00B11DF1" w:rsidRPr="00BE69ED">
        <w:rPr>
          <w:rFonts w:ascii="Times New Roman" w:hAnsi="Times New Roman" w:cs="Times New Roman"/>
          <w:sz w:val="24"/>
          <w:szCs w:val="24"/>
        </w:rPr>
        <w:t>реализации,</w:t>
      </w:r>
      <w:r w:rsidR="00BE69ED" w:rsidRPr="00BE69ED">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 </w:t>
      </w:r>
      <w:proofErr w:type="gramStart"/>
      <w:r w:rsidR="00BE69ED" w:rsidRPr="00BE69ED">
        <w:rPr>
          <w:rFonts w:ascii="Times New Roman" w:hAnsi="Times New Roman" w:cs="Times New Roman"/>
          <w:sz w:val="24"/>
          <w:szCs w:val="24"/>
        </w:rPr>
        <w:t>для</w:t>
      </w:r>
      <w:proofErr w:type="gramEnd"/>
      <w:r w:rsidR="00BE69ED" w:rsidRPr="00BE69ED">
        <w:rPr>
          <w:rFonts w:ascii="Times New Roman" w:hAnsi="Times New Roman" w:cs="Times New Roman"/>
          <w:sz w:val="24"/>
          <w:szCs w:val="24"/>
        </w:rPr>
        <w:t xml:space="preserve"> слабослышащих и позднооглохших обучающихся с лёгкой умственной отсталостью (интеллектуальными нарушениями).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(интеллектуальными нарушениями).  </w:t>
      </w:r>
      <w:r>
        <w:rPr>
          <w:rFonts w:ascii="Times New Roman" w:hAnsi="Times New Roman" w:cs="Times New Roman"/>
          <w:sz w:val="24"/>
          <w:szCs w:val="24"/>
        </w:rPr>
        <w:t xml:space="preserve">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Учебные планы обеспечивают </w:t>
      </w:r>
      <w:r w:rsidR="00B11DF1" w:rsidRPr="00BE69ED">
        <w:rPr>
          <w:rFonts w:ascii="Times New Roman" w:hAnsi="Times New Roman" w:cs="Times New Roman"/>
          <w:sz w:val="24"/>
          <w:szCs w:val="24"/>
        </w:rPr>
        <w:t>в случаях,</w:t>
      </w:r>
      <w:r w:rsidR="00BE69ED" w:rsidRPr="00BE69ED">
        <w:rPr>
          <w:rFonts w:ascii="Times New Roman" w:hAnsi="Times New Roman" w:cs="Times New Roman"/>
          <w:sz w:val="24"/>
          <w:szCs w:val="24"/>
        </w:rPr>
        <w:t xml:space="preserve">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Учеб</w:t>
      </w:r>
      <w:r w:rsidR="00713E3A">
        <w:rPr>
          <w:rFonts w:ascii="Times New Roman" w:hAnsi="Times New Roman" w:cs="Times New Roman"/>
          <w:sz w:val="24"/>
          <w:szCs w:val="24"/>
        </w:rPr>
        <w:t xml:space="preserve">ный план состоит из двух частей: </w:t>
      </w:r>
      <w:r w:rsidR="00BE69ED" w:rsidRPr="00BE69ED">
        <w:rPr>
          <w:rFonts w:ascii="Times New Roman" w:hAnsi="Times New Roman" w:cs="Times New Roman"/>
          <w:sz w:val="24"/>
          <w:szCs w:val="24"/>
        </w:rPr>
        <w:t xml:space="preserve">обязательной части и части, формируемой участниками образовательного процесса. </w:t>
      </w:r>
    </w:p>
    <w:p w:rsidR="002B3A7F"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9ED" w:rsidRPr="00BE69ED">
        <w:rPr>
          <w:rFonts w:ascii="Times New Roman" w:hAnsi="Times New Roman" w:cs="Times New Roman"/>
          <w:sz w:val="24"/>
          <w:szCs w:val="24"/>
        </w:rPr>
        <w:t xml:space="preserve">Обязательная (инвариантная)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(интеллектуальными нарушениями) и учебное время, отводимое на их изучение по классам (годам) обучения. </w:t>
      </w:r>
      <w:proofErr w:type="gramEnd"/>
    </w:p>
    <w:p w:rsidR="002B3A7F"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 с интеллектуальными нарушениями: </w:t>
      </w:r>
    </w:p>
    <w:p w:rsidR="002B3A7F" w:rsidRDefault="00BE69ED" w:rsidP="009C3680">
      <w:pPr>
        <w:spacing w:after="0"/>
        <w:jc w:val="both"/>
        <w:rPr>
          <w:rFonts w:ascii="Times New Roman" w:hAnsi="Times New Roman" w:cs="Times New Roman"/>
          <w:sz w:val="24"/>
          <w:szCs w:val="24"/>
        </w:rPr>
      </w:pPr>
      <w:r w:rsidRPr="00BE69ED">
        <w:rPr>
          <w:rFonts w:ascii="Times New Roman" w:hAnsi="Times New Roman" w:cs="Times New Roman"/>
          <w:sz w:val="24"/>
          <w:szCs w:val="24"/>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B3A7F" w:rsidRDefault="00BE69ED" w:rsidP="009C3680">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2B3A7F" w:rsidRDefault="00BE69ED" w:rsidP="009C3680">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E5297" w:rsidRDefault="00BE69ED" w:rsidP="009C3680">
      <w:pPr>
        <w:spacing w:after="0"/>
        <w:jc w:val="both"/>
        <w:rPr>
          <w:rFonts w:ascii="Times New Roman" w:hAnsi="Times New Roman" w:cs="Times New Roman"/>
          <w:sz w:val="24"/>
          <w:szCs w:val="24"/>
        </w:rPr>
      </w:pPr>
      <w:r w:rsidRPr="00BE69ED">
        <w:rPr>
          <w:rFonts w:ascii="Times New Roman" w:hAnsi="Times New Roman" w:cs="Times New Roman"/>
          <w:sz w:val="24"/>
          <w:szCs w:val="24"/>
        </w:rPr>
        <w:t xml:space="preserve">• личностное развитие </w:t>
      </w:r>
      <w:proofErr w:type="gramStart"/>
      <w:r w:rsidRPr="00BE69ED">
        <w:rPr>
          <w:rFonts w:ascii="Times New Roman" w:hAnsi="Times New Roman" w:cs="Times New Roman"/>
          <w:sz w:val="24"/>
          <w:szCs w:val="24"/>
        </w:rPr>
        <w:t>обучающегося</w:t>
      </w:r>
      <w:proofErr w:type="gramEnd"/>
      <w:r w:rsidRPr="00BE69ED">
        <w:rPr>
          <w:rFonts w:ascii="Times New Roman" w:hAnsi="Times New Roman" w:cs="Times New Roman"/>
          <w:sz w:val="24"/>
          <w:szCs w:val="24"/>
        </w:rPr>
        <w:t xml:space="preserve"> в соответствии с его индивидуальностью.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В первом дополнительном и 1 классах в соответствии с </w:t>
      </w:r>
      <w:proofErr w:type="spellStart"/>
      <w:r w:rsidR="00BE69ED" w:rsidRPr="00BE69ED">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гигиеническими требованиями эта часть отсутствует.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О</w:t>
      </w:r>
      <w:r>
        <w:rPr>
          <w:rFonts w:ascii="Times New Roman" w:hAnsi="Times New Roman" w:cs="Times New Roman"/>
          <w:sz w:val="24"/>
          <w:szCs w:val="24"/>
        </w:rPr>
        <w:t>рганиза</w:t>
      </w:r>
      <w:r w:rsidR="00BE69ED" w:rsidRPr="00BE69ED">
        <w:rPr>
          <w:rFonts w:ascii="Times New Roman" w:hAnsi="Times New Roman" w:cs="Times New Roman"/>
          <w:sz w:val="24"/>
          <w:szCs w:val="24"/>
        </w:rPr>
        <w:t xml:space="preserve">ция занятий по направлениям внеурочной деятельности является неотъемлемой частью образовательного процесса в общеобразовательной организации. Школа-интернат предоставляет </w:t>
      </w:r>
      <w:proofErr w:type="gramStart"/>
      <w:r w:rsidR="00BE69ED" w:rsidRPr="00BE69ED">
        <w:rPr>
          <w:rFonts w:ascii="Times New Roman" w:hAnsi="Times New Roman" w:cs="Times New Roman"/>
          <w:sz w:val="24"/>
          <w:szCs w:val="24"/>
        </w:rPr>
        <w:t>обучающимся</w:t>
      </w:r>
      <w:proofErr w:type="gramEnd"/>
      <w:r w:rsidR="00BE69ED" w:rsidRPr="00BE69ED">
        <w:rPr>
          <w:rFonts w:ascii="Times New Roman" w:hAnsi="Times New Roman" w:cs="Times New Roman"/>
          <w:sz w:val="24"/>
          <w:szCs w:val="24"/>
        </w:rPr>
        <w:t xml:space="preserve"> возможность выбора широкого спектра </w:t>
      </w:r>
      <w:r w:rsidR="00BE69ED" w:rsidRPr="00BE69ED">
        <w:rPr>
          <w:rFonts w:ascii="Times New Roman" w:hAnsi="Times New Roman" w:cs="Times New Roman"/>
          <w:sz w:val="24"/>
          <w:szCs w:val="24"/>
        </w:rPr>
        <w:lastRenderedPageBreak/>
        <w:t xml:space="preserve">занятий, направленных на их развитие. </w:t>
      </w:r>
      <w:proofErr w:type="gramStart"/>
      <w:r w:rsidR="00BE69ED" w:rsidRPr="00BE69E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слабослышащих и позднооглохших обучающихся с интеллектуальными нарушениями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 </w:t>
      </w:r>
      <w:proofErr w:type="gramEnd"/>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План внеурочной деятельности является организационным механизмом </w:t>
      </w:r>
      <w:r w:rsidR="00B11DF1" w:rsidRPr="00BE69ED">
        <w:rPr>
          <w:rFonts w:ascii="Times New Roman" w:hAnsi="Times New Roman" w:cs="Times New Roman"/>
          <w:sz w:val="24"/>
          <w:szCs w:val="24"/>
        </w:rPr>
        <w:t>реализации,</w:t>
      </w:r>
      <w:r w:rsidR="00BE69ED" w:rsidRPr="00BE69ED">
        <w:rPr>
          <w:rFonts w:ascii="Times New Roman" w:hAnsi="Times New Roman" w:cs="Times New Roman"/>
          <w:sz w:val="24"/>
          <w:szCs w:val="24"/>
        </w:rPr>
        <w:t xml:space="preserve"> адаптированной основной общеобразовательной программы начального общего образования.  Время, отведённое на внеурочную деятельность, не учитывается при определении максимально допустимой недельной нагрузки </w:t>
      </w:r>
      <w:proofErr w:type="gramStart"/>
      <w:r w:rsidR="00BE69ED" w:rsidRPr="00BE69ED">
        <w:rPr>
          <w:rFonts w:ascii="Times New Roman" w:hAnsi="Times New Roman" w:cs="Times New Roman"/>
          <w:sz w:val="24"/>
          <w:szCs w:val="24"/>
        </w:rPr>
        <w:t>обучающихся</w:t>
      </w:r>
      <w:proofErr w:type="gramEnd"/>
      <w:r w:rsidR="00BE69ED" w:rsidRPr="00BE69ED">
        <w:rPr>
          <w:rFonts w:ascii="Times New Roman" w:hAnsi="Times New Roman" w:cs="Times New Roman"/>
          <w:sz w:val="24"/>
          <w:szCs w:val="24"/>
        </w:rPr>
        <w:t xml:space="preserve">. </w:t>
      </w:r>
    </w:p>
    <w:p w:rsidR="00CE529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9ED" w:rsidRPr="00BE69ED">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w:t>
      </w:r>
      <w:r w:rsidR="00B11DF1" w:rsidRPr="00BE69ED">
        <w:rPr>
          <w:rFonts w:ascii="Times New Roman" w:hAnsi="Times New Roman" w:cs="Times New Roman"/>
          <w:sz w:val="24"/>
          <w:szCs w:val="24"/>
        </w:rPr>
        <w:t>секции, соревнования</w:t>
      </w:r>
      <w:r w:rsidR="00BE69ED" w:rsidRPr="00BE69ED">
        <w:rPr>
          <w:rFonts w:ascii="Times New Roman" w:hAnsi="Times New Roman" w:cs="Times New Roman"/>
          <w:sz w:val="24"/>
          <w:szCs w:val="24"/>
        </w:rPr>
        <w:t xml:space="preserve">, проектная деятельность, общественно полезные дела и т. д.  </w:t>
      </w:r>
      <w:proofErr w:type="gramEnd"/>
    </w:p>
    <w:p w:rsidR="00CE5297" w:rsidRPr="00BE69ED"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Коррекционно-развивающее направление является обязательной частью внеурочной деятельности, поддерживающей процесс освоения содержания АООП НОО</w:t>
      </w:r>
      <w:r w:rsidR="00B11DF1" w:rsidRPr="00B11DF1">
        <w:rPr>
          <w:rFonts w:ascii="Times New Roman" w:hAnsi="Times New Roman" w:cs="Times New Roman"/>
          <w:sz w:val="24"/>
          <w:szCs w:val="24"/>
        </w:rPr>
        <w:t xml:space="preserve"> </w:t>
      </w:r>
      <w:r w:rsidR="00B11DF1">
        <w:rPr>
          <w:rFonts w:ascii="Times New Roman" w:hAnsi="Times New Roman" w:cs="Times New Roman"/>
          <w:sz w:val="24"/>
          <w:szCs w:val="24"/>
        </w:rPr>
        <w:t xml:space="preserve">для </w:t>
      </w:r>
      <w:proofErr w:type="gramStart"/>
      <w:r w:rsidR="00B11DF1">
        <w:rPr>
          <w:rFonts w:ascii="Times New Roman" w:hAnsi="Times New Roman" w:cs="Times New Roman"/>
          <w:sz w:val="24"/>
          <w:szCs w:val="24"/>
        </w:rPr>
        <w:t>обучающихся</w:t>
      </w:r>
      <w:proofErr w:type="gramEnd"/>
      <w:r w:rsidR="00B11DF1">
        <w:rPr>
          <w:rFonts w:ascii="Times New Roman" w:hAnsi="Times New Roman" w:cs="Times New Roman"/>
          <w:sz w:val="24"/>
          <w:szCs w:val="24"/>
        </w:rPr>
        <w:t xml:space="preserve"> с ОВЗ</w:t>
      </w:r>
      <w:r w:rsidR="00BE69ED" w:rsidRPr="00BE69ED">
        <w:rPr>
          <w:rFonts w:ascii="Times New Roman" w:hAnsi="Times New Roman" w:cs="Times New Roman"/>
          <w:sz w:val="24"/>
          <w:szCs w:val="24"/>
        </w:rPr>
        <w:t xml:space="preserve">. </w:t>
      </w:r>
    </w:p>
    <w:p w:rsidR="00CE5297" w:rsidRDefault="00BE69ED" w:rsidP="009C3680">
      <w:pPr>
        <w:spacing w:after="0"/>
        <w:jc w:val="both"/>
        <w:rPr>
          <w:rFonts w:ascii="Times New Roman" w:hAnsi="Times New Roman" w:cs="Times New Roman"/>
          <w:sz w:val="24"/>
          <w:szCs w:val="24"/>
        </w:rPr>
      </w:pPr>
      <w:r w:rsidRPr="00BE69E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(учителя, учителя-</w:t>
      </w:r>
      <w:r w:rsidR="00B11DF1" w:rsidRPr="00BE69ED">
        <w:rPr>
          <w:rFonts w:ascii="Times New Roman" w:hAnsi="Times New Roman" w:cs="Times New Roman"/>
          <w:sz w:val="24"/>
          <w:szCs w:val="24"/>
        </w:rPr>
        <w:t>дефектологи, воспитатели</w:t>
      </w:r>
      <w:r w:rsidRPr="00BE69ED">
        <w:rPr>
          <w:rFonts w:ascii="Times New Roman" w:hAnsi="Times New Roman" w:cs="Times New Roman"/>
          <w:sz w:val="24"/>
          <w:szCs w:val="24"/>
        </w:rPr>
        <w:t xml:space="preserve">, педагог-психолог и др.), так же и медицинские работники. </w:t>
      </w:r>
    </w:p>
    <w:p w:rsidR="00683627" w:rsidRDefault="00CE5297" w:rsidP="009C368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69ED" w:rsidRPr="00BE69ED">
        <w:rPr>
          <w:rFonts w:ascii="Times New Roman" w:hAnsi="Times New Roman" w:cs="Times New Roman"/>
          <w:sz w:val="24"/>
          <w:szCs w:val="24"/>
        </w:rPr>
        <w:t xml:space="preserve">План внеурочной деятельности школы-интерната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школы-интерната. </w:t>
      </w:r>
    </w:p>
    <w:p w:rsidR="00713E3A" w:rsidRDefault="00BE69ED" w:rsidP="00683627">
      <w:pPr>
        <w:spacing w:after="0"/>
        <w:rPr>
          <w:rFonts w:ascii="Times New Roman" w:hAnsi="Times New Roman" w:cs="Times New Roman"/>
          <w:sz w:val="24"/>
          <w:szCs w:val="24"/>
        </w:rPr>
      </w:pPr>
      <w:r w:rsidRPr="00BE69ED">
        <w:rPr>
          <w:rFonts w:ascii="Times New Roman" w:hAnsi="Times New Roman" w:cs="Times New Roman"/>
          <w:sz w:val="24"/>
          <w:szCs w:val="24"/>
        </w:rPr>
        <w:t xml:space="preserve"> </w:t>
      </w:r>
    </w:p>
    <w:p w:rsidR="00CE6A2D" w:rsidRDefault="00CE6A2D" w:rsidP="00683627">
      <w:pPr>
        <w:spacing w:after="0"/>
        <w:jc w:val="center"/>
        <w:rPr>
          <w:rFonts w:ascii="Times New Roman" w:hAnsi="Times New Roman" w:cs="Times New Roman"/>
          <w:b/>
          <w:sz w:val="24"/>
          <w:szCs w:val="24"/>
        </w:rPr>
      </w:pPr>
      <w:r w:rsidRPr="00CE6A2D">
        <w:rPr>
          <w:rFonts w:ascii="Times New Roman" w:hAnsi="Times New Roman" w:cs="Times New Roman"/>
          <w:b/>
          <w:sz w:val="24"/>
          <w:szCs w:val="24"/>
        </w:rPr>
        <w:t>Недельный учебный план начального общего образования слабослышащих и позднооглохших обучающихся (вариант 2.3)</w:t>
      </w:r>
    </w:p>
    <w:p w:rsidR="00CE6A2D" w:rsidRPr="00CE6A2D" w:rsidRDefault="00CE6A2D" w:rsidP="00CE6A2D">
      <w:pPr>
        <w:spacing w:after="0" w:line="36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2166"/>
        <w:gridCol w:w="3473"/>
        <w:gridCol w:w="682"/>
        <w:gridCol w:w="678"/>
        <w:gridCol w:w="451"/>
        <w:gridCol w:w="451"/>
        <w:gridCol w:w="451"/>
        <w:gridCol w:w="451"/>
        <w:gridCol w:w="768"/>
      </w:tblGrid>
      <w:tr w:rsidR="0084387B" w:rsidTr="008930FD">
        <w:tc>
          <w:tcPr>
            <w:tcW w:w="0" w:type="auto"/>
            <w:vMerge w:val="restart"/>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Предметные области</w:t>
            </w:r>
          </w:p>
        </w:tc>
        <w:tc>
          <w:tcPr>
            <w:tcW w:w="3122" w:type="dxa"/>
            <w:vMerge w:val="restart"/>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Учебные предметы</w:t>
            </w:r>
          </w:p>
        </w:tc>
        <w:tc>
          <w:tcPr>
            <w:tcW w:w="3976" w:type="dxa"/>
            <w:gridSpan w:val="7"/>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 xml:space="preserve">Классы. Количество часов в неделю. </w:t>
            </w:r>
          </w:p>
        </w:tc>
      </w:tr>
      <w:tr w:rsidR="0084387B" w:rsidTr="008930FD">
        <w:tc>
          <w:tcPr>
            <w:tcW w:w="0" w:type="auto"/>
            <w:vMerge/>
          </w:tcPr>
          <w:p w:rsidR="0084387B" w:rsidRPr="0085359C" w:rsidRDefault="0084387B" w:rsidP="00BE69ED">
            <w:pPr>
              <w:spacing w:line="360" w:lineRule="auto"/>
              <w:rPr>
                <w:rFonts w:ascii="Times New Roman" w:hAnsi="Times New Roman" w:cs="Times New Roman"/>
                <w:sz w:val="20"/>
                <w:szCs w:val="20"/>
              </w:rPr>
            </w:pPr>
          </w:p>
        </w:tc>
        <w:tc>
          <w:tcPr>
            <w:tcW w:w="1974" w:type="dxa"/>
            <w:vMerge/>
          </w:tcPr>
          <w:p w:rsidR="0084387B" w:rsidRPr="0085359C" w:rsidRDefault="0084387B" w:rsidP="00BE69ED">
            <w:pPr>
              <w:spacing w:line="360" w:lineRule="auto"/>
              <w:rPr>
                <w:rFonts w:ascii="Times New Roman" w:hAnsi="Times New Roman" w:cs="Times New Roman"/>
                <w:sz w:val="20"/>
                <w:szCs w:val="20"/>
              </w:rPr>
            </w:pPr>
          </w:p>
        </w:tc>
        <w:tc>
          <w:tcPr>
            <w:tcW w:w="459"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1д</w:t>
            </w:r>
          </w:p>
        </w:tc>
        <w:tc>
          <w:tcPr>
            <w:tcW w:w="456"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5</w:t>
            </w:r>
          </w:p>
        </w:tc>
        <w:tc>
          <w:tcPr>
            <w:tcW w:w="0" w:type="auto"/>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 xml:space="preserve">Всего </w:t>
            </w:r>
          </w:p>
        </w:tc>
      </w:tr>
      <w:tr w:rsidR="0084387B" w:rsidTr="008930FD">
        <w:tc>
          <w:tcPr>
            <w:tcW w:w="9571" w:type="dxa"/>
            <w:gridSpan w:val="9"/>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Обязательная часть</w:t>
            </w:r>
          </w:p>
        </w:tc>
      </w:tr>
      <w:tr w:rsidR="0084387B" w:rsidTr="0084387B">
        <w:tc>
          <w:tcPr>
            <w:tcW w:w="0" w:type="auto"/>
            <w:vMerge w:val="restart"/>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Речь и речевая практика</w:t>
            </w:r>
          </w:p>
        </w:tc>
        <w:tc>
          <w:tcPr>
            <w:tcW w:w="1218"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Русский язык (обучение грамоте, формирование грамматического строя речи)</w:t>
            </w:r>
          </w:p>
        </w:tc>
        <w:tc>
          <w:tcPr>
            <w:tcW w:w="459"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6</w:t>
            </w:r>
          </w:p>
        </w:tc>
        <w:tc>
          <w:tcPr>
            <w:tcW w:w="336"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6</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28</w:t>
            </w:r>
          </w:p>
        </w:tc>
      </w:tr>
      <w:tr w:rsidR="0084387B" w:rsidTr="0084387B">
        <w:tc>
          <w:tcPr>
            <w:tcW w:w="0" w:type="auto"/>
            <w:vMerge/>
          </w:tcPr>
          <w:p w:rsidR="0084387B" w:rsidRPr="0085359C" w:rsidRDefault="0084387B" w:rsidP="00BE69ED">
            <w:pPr>
              <w:spacing w:line="360" w:lineRule="auto"/>
              <w:rPr>
                <w:rFonts w:ascii="Times New Roman" w:hAnsi="Times New Roman" w:cs="Times New Roman"/>
                <w:sz w:val="20"/>
                <w:szCs w:val="20"/>
              </w:rPr>
            </w:pPr>
          </w:p>
        </w:tc>
        <w:tc>
          <w:tcPr>
            <w:tcW w:w="1218"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Чтение</w:t>
            </w:r>
          </w:p>
        </w:tc>
        <w:tc>
          <w:tcPr>
            <w:tcW w:w="459"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336"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CE6A2D"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84387B" w:rsidTr="0084387B">
        <w:tc>
          <w:tcPr>
            <w:tcW w:w="0" w:type="auto"/>
            <w:vMerge/>
          </w:tcPr>
          <w:p w:rsidR="0084387B" w:rsidRPr="0085359C" w:rsidRDefault="0084387B" w:rsidP="00BE69ED">
            <w:pPr>
              <w:spacing w:line="360" w:lineRule="auto"/>
              <w:rPr>
                <w:rFonts w:ascii="Times New Roman" w:hAnsi="Times New Roman" w:cs="Times New Roman"/>
                <w:sz w:val="20"/>
                <w:szCs w:val="20"/>
              </w:rPr>
            </w:pPr>
          </w:p>
        </w:tc>
        <w:tc>
          <w:tcPr>
            <w:tcW w:w="1218"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Развитие речи</w:t>
            </w:r>
          </w:p>
        </w:tc>
        <w:tc>
          <w:tcPr>
            <w:tcW w:w="459"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336"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20</w:t>
            </w:r>
          </w:p>
        </w:tc>
      </w:tr>
      <w:tr w:rsidR="008930FD" w:rsidTr="0084387B">
        <w:tc>
          <w:tcPr>
            <w:tcW w:w="0" w:type="auto"/>
          </w:tcPr>
          <w:p w:rsidR="00F30A59" w:rsidRPr="0085359C" w:rsidRDefault="00F30A59" w:rsidP="00BE69ED">
            <w:pPr>
              <w:spacing w:line="360" w:lineRule="auto"/>
              <w:rPr>
                <w:rFonts w:ascii="Times New Roman" w:hAnsi="Times New Roman" w:cs="Times New Roman"/>
                <w:sz w:val="20"/>
                <w:szCs w:val="20"/>
              </w:rPr>
            </w:pPr>
          </w:p>
        </w:tc>
        <w:tc>
          <w:tcPr>
            <w:tcW w:w="1218" w:type="dxa"/>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Предметно-практическое обучение</w:t>
            </w:r>
          </w:p>
        </w:tc>
        <w:tc>
          <w:tcPr>
            <w:tcW w:w="459"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336"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r>
      <w:tr w:rsidR="008930FD" w:rsidTr="0084387B">
        <w:tc>
          <w:tcPr>
            <w:tcW w:w="0" w:type="auto"/>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Математика</w:t>
            </w:r>
          </w:p>
        </w:tc>
        <w:tc>
          <w:tcPr>
            <w:tcW w:w="1218" w:type="dxa"/>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Математика</w:t>
            </w:r>
          </w:p>
        </w:tc>
        <w:tc>
          <w:tcPr>
            <w:tcW w:w="459"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336"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24</w:t>
            </w:r>
          </w:p>
        </w:tc>
      </w:tr>
      <w:tr w:rsidR="0084387B" w:rsidTr="0084387B">
        <w:tc>
          <w:tcPr>
            <w:tcW w:w="0" w:type="auto"/>
            <w:vMerge w:val="restart"/>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 xml:space="preserve">Естествознание </w:t>
            </w:r>
          </w:p>
        </w:tc>
        <w:tc>
          <w:tcPr>
            <w:tcW w:w="1218"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Ознакомление с окружающим миром</w:t>
            </w:r>
          </w:p>
        </w:tc>
        <w:tc>
          <w:tcPr>
            <w:tcW w:w="459"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336"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4</w:t>
            </w:r>
          </w:p>
        </w:tc>
      </w:tr>
      <w:tr w:rsidR="0084387B" w:rsidTr="0084387B">
        <w:tc>
          <w:tcPr>
            <w:tcW w:w="0" w:type="auto"/>
            <w:vMerge/>
          </w:tcPr>
          <w:p w:rsidR="0084387B" w:rsidRPr="0085359C" w:rsidRDefault="0084387B" w:rsidP="00BE69ED">
            <w:pPr>
              <w:spacing w:line="360" w:lineRule="auto"/>
              <w:rPr>
                <w:rFonts w:ascii="Times New Roman" w:hAnsi="Times New Roman" w:cs="Times New Roman"/>
                <w:sz w:val="20"/>
                <w:szCs w:val="20"/>
              </w:rPr>
            </w:pPr>
          </w:p>
        </w:tc>
        <w:tc>
          <w:tcPr>
            <w:tcW w:w="1974" w:type="dxa"/>
          </w:tcPr>
          <w:p w:rsidR="0084387B"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Окружающий мир (Человек, природа, общество)</w:t>
            </w:r>
          </w:p>
        </w:tc>
        <w:tc>
          <w:tcPr>
            <w:tcW w:w="459"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336" w:type="dxa"/>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84387B"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r>
      <w:tr w:rsidR="008930FD" w:rsidTr="0084387B">
        <w:tc>
          <w:tcPr>
            <w:tcW w:w="0" w:type="auto"/>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Искусство</w:t>
            </w:r>
          </w:p>
        </w:tc>
        <w:tc>
          <w:tcPr>
            <w:tcW w:w="1974" w:type="dxa"/>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Изобразительное искусство</w:t>
            </w:r>
          </w:p>
        </w:tc>
        <w:tc>
          <w:tcPr>
            <w:tcW w:w="459"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336"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6</w:t>
            </w:r>
          </w:p>
        </w:tc>
      </w:tr>
      <w:tr w:rsidR="008930FD" w:rsidTr="0084387B">
        <w:tc>
          <w:tcPr>
            <w:tcW w:w="0" w:type="auto"/>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Технология</w:t>
            </w:r>
          </w:p>
        </w:tc>
        <w:tc>
          <w:tcPr>
            <w:tcW w:w="1974" w:type="dxa"/>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Технология (Труд)</w:t>
            </w:r>
          </w:p>
        </w:tc>
        <w:tc>
          <w:tcPr>
            <w:tcW w:w="459"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336"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6</w:t>
            </w:r>
          </w:p>
        </w:tc>
      </w:tr>
      <w:tr w:rsidR="008930FD" w:rsidTr="0084387B">
        <w:tc>
          <w:tcPr>
            <w:tcW w:w="0" w:type="auto"/>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Физическая культура</w:t>
            </w:r>
          </w:p>
        </w:tc>
        <w:tc>
          <w:tcPr>
            <w:tcW w:w="1974" w:type="dxa"/>
          </w:tcPr>
          <w:p w:rsidR="00F30A59" w:rsidRPr="0085359C" w:rsidRDefault="0084387B"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Физическая культура</w:t>
            </w:r>
          </w:p>
        </w:tc>
        <w:tc>
          <w:tcPr>
            <w:tcW w:w="459"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336" w:type="dxa"/>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3</w:t>
            </w:r>
          </w:p>
        </w:tc>
        <w:tc>
          <w:tcPr>
            <w:tcW w:w="0" w:type="auto"/>
          </w:tcPr>
          <w:p w:rsidR="00F30A59" w:rsidRPr="0085359C" w:rsidRDefault="0084387B"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18</w:t>
            </w:r>
          </w:p>
        </w:tc>
      </w:tr>
      <w:tr w:rsidR="008930FD" w:rsidTr="008930FD">
        <w:tc>
          <w:tcPr>
            <w:tcW w:w="4681" w:type="dxa"/>
            <w:gridSpan w:val="2"/>
          </w:tcPr>
          <w:p w:rsidR="008930FD" w:rsidRPr="00CE6A2D" w:rsidRDefault="008930FD" w:rsidP="00BE69ED">
            <w:pPr>
              <w:spacing w:line="360" w:lineRule="auto"/>
              <w:rPr>
                <w:rFonts w:ascii="Times New Roman" w:hAnsi="Times New Roman" w:cs="Times New Roman"/>
                <w:b/>
                <w:sz w:val="20"/>
                <w:szCs w:val="20"/>
              </w:rPr>
            </w:pPr>
            <w:r w:rsidRPr="00CE6A2D">
              <w:rPr>
                <w:rFonts w:ascii="Times New Roman" w:hAnsi="Times New Roman" w:cs="Times New Roman"/>
                <w:b/>
                <w:sz w:val="20"/>
                <w:szCs w:val="20"/>
              </w:rPr>
              <w:lastRenderedPageBreak/>
              <w:t>Итого</w:t>
            </w:r>
          </w:p>
        </w:tc>
        <w:tc>
          <w:tcPr>
            <w:tcW w:w="459"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336"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126</w:t>
            </w:r>
          </w:p>
        </w:tc>
      </w:tr>
      <w:tr w:rsidR="008930FD" w:rsidTr="008930FD">
        <w:tc>
          <w:tcPr>
            <w:tcW w:w="4681" w:type="dxa"/>
            <w:gridSpan w:val="2"/>
          </w:tcPr>
          <w:p w:rsidR="008930FD" w:rsidRPr="0085359C" w:rsidRDefault="008930FD"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Часть учебного плана, формируемая участниками образовательного процесса (при 5-дневной неделе)</w:t>
            </w:r>
          </w:p>
        </w:tc>
        <w:tc>
          <w:tcPr>
            <w:tcW w:w="459" w:type="dxa"/>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336" w:type="dxa"/>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w:t>
            </w:r>
          </w:p>
        </w:tc>
        <w:tc>
          <w:tcPr>
            <w:tcW w:w="0" w:type="auto"/>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2</w:t>
            </w:r>
          </w:p>
        </w:tc>
        <w:tc>
          <w:tcPr>
            <w:tcW w:w="0" w:type="auto"/>
          </w:tcPr>
          <w:p w:rsidR="008930FD" w:rsidRPr="0085359C" w:rsidRDefault="008930FD" w:rsidP="0084387B">
            <w:pPr>
              <w:spacing w:line="360" w:lineRule="auto"/>
              <w:jc w:val="center"/>
              <w:rPr>
                <w:rFonts w:ascii="Times New Roman" w:hAnsi="Times New Roman" w:cs="Times New Roman"/>
                <w:sz w:val="20"/>
                <w:szCs w:val="20"/>
              </w:rPr>
            </w:pPr>
            <w:r w:rsidRPr="0085359C">
              <w:rPr>
                <w:rFonts w:ascii="Times New Roman" w:hAnsi="Times New Roman" w:cs="Times New Roman"/>
                <w:sz w:val="20"/>
                <w:szCs w:val="20"/>
              </w:rPr>
              <w:t>8</w:t>
            </w:r>
          </w:p>
        </w:tc>
      </w:tr>
      <w:tr w:rsidR="008930FD" w:rsidTr="008930FD">
        <w:tc>
          <w:tcPr>
            <w:tcW w:w="6024" w:type="dxa"/>
            <w:gridSpan w:val="2"/>
          </w:tcPr>
          <w:p w:rsidR="008930FD" w:rsidRPr="0085359C" w:rsidRDefault="008930FD" w:rsidP="00BE69ED">
            <w:pPr>
              <w:spacing w:line="360" w:lineRule="auto"/>
              <w:rPr>
                <w:rFonts w:ascii="Times New Roman" w:hAnsi="Times New Roman" w:cs="Times New Roman"/>
                <w:sz w:val="20"/>
                <w:szCs w:val="20"/>
              </w:rPr>
            </w:pPr>
            <w:r w:rsidRPr="00CE6A2D">
              <w:rPr>
                <w:rFonts w:ascii="Times New Roman" w:hAnsi="Times New Roman" w:cs="Times New Roman"/>
                <w:b/>
                <w:sz w:val="20"/>
                <w:szCs w:val="20"/>
              </w:rPr>
              <w:t>Максимально допустимая годовая нагрузка</w:t>
            </w:r>
            <w:r w:rsidRPr="0085359C">
              <w:rPr>
                <w:rFonts w:ascii="Times New Roman" w:hAnsi="Times New Roman" w:cs="Times New Roman"/>
                <w:sz w:val="20"/>
                <w:szCs w:val="20"/>
              </w:rPr>
              <w:t xml:space="preserve"> (при 5-дневной неделе)</w:t>
            </w:r>
          </w:p>
        </w:tc>
        <w:tc>
          <w:tcPr>
            <w:tcW w:w="459"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456"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21</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23</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23</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23</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23</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134</w:t>
            </w:r>
          </w:p>
        </w:tc>
      </w:tr>
      <w:tr w:rsidR="008930FD" w:rsidTr="008930FD">
        <w:tc>
          <w:tcPr>
            <w:tcW w:w="6024" w:type="dxa"/>
            <w:gridSpan w:val="2"/>
          </w:tcPr>
          <w:p w:rsidR="008930FD" w:rsidRPr="00CE6A2D" w:rsidRDefault="008930FD" w:rsidP="00BE69ED">
            <w:pPr>
              <w:spacing w:line="360" w:lineRule="auto"/>
              <w:rPr>
                <w:rFonts w:ascii="Times New Roman" w:hAnsi="Times New Roman" w:cs="Times New Roman"/>
                <w:b/>
                <w:sz w:val="20"/>
                <w:szCs w:val="20"/>
              </w:rPr>
            </w:pPr>
            <w:r w:rsidRPr="00CE6A2D">
              <w:rPr>
                <w:rFonts w:ascii="Times New Roman" w:hAnsi="Times New Roman" w:cs="Times New Roman"/>
                <w:b/>
                <w:sz w:val="20"/>
                <w:szCs w:val="20"/>
              </w:rPr>
              <w:t>Внеурочная деятельность</w:t>
            </w:r>
          </w:p>
          <w:p w:rsidR="008930FD" w:rsidRPr="0085359C" w:rsidRDefault="008930FD" w:rsidP="00BE69ED">
            <w:pPr>
              <w:spacing w:line="360" w:lineRule="auto"/>
              <w:rPr>
                <w:rFonts w:ascii="Times New Roman" w:hAnsi="Times New Roman" w:cs="Times New Roman"/>
                <w:sz w:val="20"/>
                <w:szCs w:val="20"/>
              </w:rPr>
            </w:pPr>
            <w:r w:rsidRPr="0085359C">
              <w:rPr>
                <w:rFonts w:ascii="Times New Roman" w:hAnsi="Times New Roman" w:cs="Times New Roman"/>
                <w:sz w:val="20"/>
                <w:szCs w:val="20"/>
              </w:rPr>
              <w:t>(включая коррекционно-развивающую область)</w:t>
            </w:r>
          </w:p>
        </w:tc>
        <w:tc>
          <w:tcPr>
            <w:tcW w:w="459"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456" w:type="dxa"/>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10</w:t>
            </w:r>
          </w:p>
        </w:tc>
        <w:tc>
          <w:tcPr>
            <w:tcW w:w="0" w:type="auto"/>
          </w:tcPr>
          <w:p w:rsidR="008930FD" w:rsidRPr="00CE6A2D" w:rsidRDefault="008930FD"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60</w:t>
            </w:r>
          </w:p>
        </w:tc>
      </w:tr>
      <w:tr w:rsidR="008930FD" w:rsidTr="008930FD">
        <w:tc>
          <w:tcPr>
            <w:tcW w:w="5563" w:type="dxa"/>
            <w:gridSpan w:val="2"/>
          </w:tcPr>
          <w:p w:rsidR="008930FD" w:rsidRPr="0085359C" w:rsidRDefault="008930FD" w:rsidP="00BE69ED">
            <w:pPr>
              <w:spacing w:line="360" w:lineRule="auto"/>
              <w:rPr>
                <w:rFonts w:ascii="Times New Roman" w:hAnsi="Times New Roman" w:cs="Times New Roman"/>
                <w:i/>
                <w:sz w:val="20"/>
                <w:szCs w:val="20"/>
              </w:rPr>
            </w:pPr>
            <w:r w:rsidRPr="0085359C">
              <w:rPr>
                <w:rFonts w:ascii="Times New Roman" w:hAnsi="Times New Roman" w:cs="Times New Roman"/>
                <w:i/>
                <w:sz w:val="20"/>
                <w:szCs w:val="20"/>
              </w:rPr>
              <w:t>Коррекционно-развивающую область:</w:t>
            </w:r>
          </w:p>
          <w:p w:rsidR="008930FD" w:rsidRPr="0085359C" w:rsidRDefault="008930FD" w:rsidP="008930FD">
            <w:pPr>
              <w:pStyle w:val="a3"/>
              <w:numPr>
                <w:ilvl w:val="0"/>
                <w:numId w:val="7"/>
              </w:numPr>
              <w:spacing w:line="360" w:lineRule="auto"/>
              <w:rPr>
                <w:rFonts w:ascii="Times New Roman" w:hAnsi="Times New Roman" w:cs="Times New Roman"/>
                <w:sz w:val="20"/>
                <w:szCs w:val="20"/>
              </w:rPr>
            </w:pPr>
            <w:r w:rsidRPr="0085359C">
              <w:rPr>
                <w:rFonts w:ascii="Times New Roman" w:hAnsi="Times New Roman" w:cs="Times New Roman"/>
                <w:sz w:val="20"/>
                <w:szCs w:val="20"/>
              </w:rPr>
              <w:t>Формирование речевого слуха и произносительной стороны устной речи (индивидуальные занятия).</w:t>
            </w:r>
          </w:p>
          <w:p w:rsidR="008930FD" w:rsidRPr="0085359C" w:rsidRDefault="008930FD" w:rsidP="008930FD">
            <w:pPr>
              <w:pStyle w:val="a3"/>
              <w:numPr>
                <w:ilvl w:val="0"/>
                <w:numId w:val="7"/>
              </w:numPr>
              <w:spacing w:line="360" w:lineRule="auto"/>
              <w:rPr>
                <w:rFonts w:ascii="Times New Roman" w:hAnsi="Times New Roman" w:cs="Times New Roman"/>
                <w:sz w:val="20"/>
                <w:szCs w:val="20"/>
              </w:rPr>
            </w:pPr>
            <w:r w:rsidRPr="0085359C">
              <w:rPr>
                <w:rFonts w:ascii="Times New Roman" w:hAnsi="Times New Roman" w:cs="Times New Roman"/>
                <w:sz w:val="20"/>
                <w:szCs w:val="20"/>
              </w:rPr>
              <w:t>Развитие слухового восприятия и техники речи (фронтальные занятия).</w:t>
            </w:r>
          </w:p>
          <w:p w:rsidR="008930FD" w:rsidRPr="0085359C" w:rsidRDefault="008930FD" w:rsidP="008930FD">
            <w:pPr>
              <w:pStyle w:val="a3"/>
              <w:numPr>
                <w:ilvl w:val="0"/>
                <w:numId w:val="7"/>
              </w:numPr>
              <w:spacing w:line="360" w:lineRule="auto"/>
              <w:rPr>
                <w:rFonts w:ascii="Times New Roman" w:hAnsi="Times New Roman" w:cs="Times New Roman"/>
                <w:sz w:val="20"/>
                <w:szCs w:val="20"/>
              </w:rPr>
            </w:pPr>
            <w:r w:rsidRPr="0085359C">
              <w:rPr>
                <w:rFonts w:ascii="Times New Roman" w:hAnsi="Times New Roman" w:cs="Times New Roman"/>
                <w:sz w:val="20"/>
                <w:szCs w:val="20"/>
              </w:rPr>
              <w:t>Музыкально-ритмические занятия.</w:t>
            </w:r>
          </w:p>
          <w:p w:rsidR="008930FD" w:rsidRPr="0085359C" w:rsidRDefault="008930FD" w:rsidP="008930FD">
            <w:pPr>
              <w:pStyle w:val="a3"/>
              <w:numPr>
                <w:ilvl w:val="0"/>
                <w:numId w:val="7"/>
              </w:numPr>
              <w:spacing w:line="360" w:lineRule="auto"/>
              <w:rPr>
                <w:rFonts w:ascii="Times New Roman" w:hAnsi="Times New Roman" w:cs="Times New Roman"/>
                <w:sz w:val="20"/>
                <w:szCs w:val="20"/>
              </w:rPr>
            </w:pPr>
            <w:r w:rsidRPr="0085359C">
              <w:rPr>
                <w:rFonts w:ascii="Times New Roman" w:hAnsi="Times New Roman" w:cs="Times New Roman"/>
                <w:sz w:val="20"/>
                <w:szCs w:val="20"/>
              </w:rPr>
              <w:t>Развитие познавательной сферы.</w:t>
            </w:r>
          </w:p>
          <w:p w:rsidR="008930FD" w:rsidRPr="0085359C" w:rsidRDefault="008930FD" w:rsidP="008930FD">
            <w:pPr>
              <w:pStyle w:val="a3"/>
              <w:numPr>
                <w:ilvl w:val="0"/>
                <w:numId w:val="7"/>
              </w:numPr>
              <w:spacing w:line="360" w:lineRule="auto"/>
              <w:rPr>
                <w:rFonts w:ascii="Times New Roman" w:hAnsi="Times New Roman" w:cs="Times New Roman"/>
                <w:sz w:val="20"/>
                <w:szCs w:val="20"/>
              </w:rPr>
            </w:pPr>
            <w:r w:rsidRPr="0085359C">
              <w:rPr>
                <w:rFonts w:ascii="Times New Roman" w:hAnsi="Times New Roman" w:cs="Times New Roman"/>
                <w:sz w:val="20"/>
                <w:szCs w:val="20"/>
              </w:rPr>
              <w:t>Социально-бытовая ориентировка.</w:t>
            </w:r>
          </w:p>
        </w:tc>
        <w:tc>
          <w:tcPr>
            <w:tcW w:w="459" w:type="dxa"/>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56" w:type="dxa"/>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5359C">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Default="008930FD"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18</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p w:rsidR="0085359C" w:rsidRDefault="0085359C" w:rsidP="0084387B">
            <w:pPr>
              <w:spacing w:line="360" w:lineRule="auto"/>
              <w:jc w:val="center"/>
              <w:rPr>
                <w:rFonts w:ascii="Times New Roman" w:hAnsi="Times New Roman" w:cs="Times New Roman"/>
                <w:sz w:val="20"/>
                <w:szCs w:val="20"/>
              </w:rPr>
            </w:pP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p w:rsid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p w:rsidR="0085359C"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930FD" w:rsidTr="008930FD">
        <w:tc>
          <w:tcPr>
            <w:tcW w:w="5542" w:type="dxa"/>
            <w:gridSpan w:val="2"/>
          </w:tcPr>
          <w:p w:rsidR="008930FD" w:rsidRPr="0085359C" w:rsidRDefault="008930FD" w:rsidP="00BE69ED">
            <w:pPr>
              <w:spacing w:line="360" w:lineRule="auto"/>
              <w:rPr>
                <w:rFonts w:ascii="Times New Roman" w:hAnsi="Times New Roman" w:cs="Times New Roman"/>
                <w:i/>
                <w:sz w:val="20"/>
                <w:szCs w:val="20"/>
              </w:rPr>
            </w:pPr>
            <w:r w:rsidRPr="0085359C">
              <w:rPr>
                <w:rFonts w:ascii="Times New Roman" w:hAnsi="Times New Roman" w:cs="Times New Roman"/>
                <w:i/>
                <w:sz w:val="20"/>
                <w:szCs w:val="20"/>
              </w:rPr>
              <w:t>Другие направления внеурочной деятельности</w:t>
            </w:r>
          </w:p>
        </w:tc>
        <w:tc>
          <w:tcPr>
            <w:tcW w:w="534" w:type="dxa"/>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0" w:type="dxa"/>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8930FD" w:rsidRPr="0085359C" w:rsidRDefault="0085359C" w:rsidP="0084387B">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8930FD" w:rsidTr="008930FD">
        <w:tc>
          <w:tcPr>
            <w:tcW w:w="5595" w:type="dxa"/>
            <w:gridSpan w:val="2"/>
          </w:tcPr>
          <w:p w:rsidR="008930FD" w:rsidRPr="00CE6A2D" w:rsidRDefault="008930FD" w:rsidP="00BE69ED">
            <w:pPr>
              <w:spacing w:line="360" w:lineRule="auto"/>
              <w:rPr>
                <w:rFonts w:ascii="Times New Roman" w:hAnsi="Times New Roman" w:cs="Times New Roman"/>
                <w:b/>
                <w:sz w:val="20"/>
                <w:szCs w:val="20"/>
              </w:rPr>
            </w:pPr>
            <w:r w:rsidRPr="00CE6A2D">
              <w:rPr>
                <w:rFonts w:ascii="Times New Roman" w:hAnsi="Times New Roman" w:cs="Times New Roman"/>
                <w:b/>
                <w:sz w:val="20"/>
                <w:szCs w:val="20"/>
              </w:rPr>
              <w:t>Всего к финансированию</w:t>
            </w:r>
          </w:p>
        </w:tc>
        <w:tc>
          <w:tcPr>
            <w:tcW w:w="600" w:type="dxa"/>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31</w:t>
            </w:r>
          </w:p>
        </w:tc>
        <w:tc>
          <w:tcPr>
            <w:tcW w:w="596" w:type="dxa"/>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31</w:t>
            </w:r>
          </w:p>
        </w:tc>
        <w:tc>
          <w:tcPr>
            <w:tcW w:w="0" w:type="auto"/>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33</w:t>
            </w:r>
          </w:p>
        </w:tc>
        <w:tc>
          <w:tcPr>
            <w:tcW w:w="0" w:type="auto"/>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33</w:t>
            </w:r>
          </w:p>
        </w:tc>
        <w:tc>
          <w:tcPr>
            <w:tcW w:w="0" w:type="auto"/>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33</w:t>
            </w:r>
          </w:p>
        </w:tc>
        <w:tc>
          <w:tcPr>
            <w:tcW w:w="0" w:type="auto"/>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33</w:t>
            </w:r>
          </w:p>
        </w:tc>
        <w:tc>
          <w:tcPr>
            <w:tcW w:w="0" w:type="auto"/>
          </w:tcPr>
          <w:p w:rsidR="008930FD" w:rsidRPr="00CE6A2D" w:rsidRDefault="0085359C" w:rsidP="0084387B">
            <w:pPr>
              <w:spacing w:line="360" w:lineRule="auto"/>
              <w:jc w:val="center"/>
              <w:rPr>
                <w:rFonts w:ascii="Times New Roman" w:hAnsi="Times New Roman" w:cs="Times New Roman"/>
                <w:b/>
                <w:sz w:val="20"/>
                <w:szCs w:val="20"/>
              </w:rPr>
            </w:pPr>
            <w:r w:rsidRPr="00CE6A2D">
              <w:rPr>
                <w:rFonts w:ascii="Times New Roman" w:hAnsi="Times New Roman" w:cs="Times New Roman"/>
                <w:b/>
                <w:sz w:val="20"/>
                <w:szCs w:val="20"/>
              </w:rPr>
              <w:t>194</w:t>
            </w:r>
          </w:p>
        </w:tc>
      </w:tr>
    </w:tbl>
    <w:p w:rsidR="007A3643" w:rsidRDefault="007A3643" w:rsidP="00683627">
      <w:pPr>
        <w:spacing w:after="0"/>
        <w:rPr>
          <w:rFonts w:ascii="Times New Roman" w:hAnsi="Times New Roman" w:cs="Times New Roman"/>
          <w:sz w:val="24"/>
          <w:szCs w:val="24"/>
        </w:rPr>
      </w:pPr>
    </w:p>
    <w:p w:rsidR="009C3680" w:rsidRPr="00683627" w:rsidRDefault="009C3680" w:rsidP="009C3680">
      <w:pPr>
        <w:spacing w:after="0"/>
        <w:jc w:val="both"/>
        <w:rPr>
          <w:rFonts w:ascii="Times New Roman" w:hAnsi="Times New Roman" w:cs="Times New Roman"/>
          <w:sz w:val="24"/>
          <w:szCs w:val="24"/>
        </w:rPr>
      </w:pPr>
    </w:p>
    <w:p w:rsidR="00AE0E7E" w:rsidRPr="00683627" w:rsidRDefault="00BE69ED" w:rsidP="009C3680">
      <w:pPr>
        <w:spacing w:after="0"/>
        <w:jc w:val="center"/>
        <w:rPr>
          <w:rFonts w:ascii="Times New Roman" w:hAnsi="Times New Roman" w:cs="Times New Roman"/>
          <w:sz w:val="24"/>
          <w:szCs w:val="24"/>
        </w:rPr>
      </w:pPr>
      <w:r w:rsidRPr="00683627">
        <w:rPr>
          <w:rFonts w:ascii="Times New Roman" w:hAnsi="Times New Roman" w:cs="Times New Roman"/>
          <w:b/>
          <w:sz w:val="24"/>
          <w:szCs w:val="24"/>
        </w:rPr>
        <w:t xml:space="preserve">3.2. Система условий </w:t>
      </w:r>
      <w:r w:rsidR="00B11DF1" w:rsidRPr="00683627">
        <w:rPr>
          <w:rFonts w:ascii="Times New Roman" w:hAnsi="Times New Roman" w:cs="Times New Roman"/>
          <w:b/>
          <w:sz w:val="24"/>
          <w:szCs w:val="24"/>
        </w:rPr>
        <w:t>реализации,</w:t>
      </w:r>
      <w:r w:rsidRPr="00683627">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p>
    <w:p w:rsidR="00AE0E7E" w:rsidRPr="00683627" w:rsidRDefault="00BE69ED" w:rsidP="009C3680">
      <w:pPr>
        <w:spacing w:after="0"/>
        <w:jc w:val="center"/>
        <w:rPr>
          <w:rFonts w:ascii="Times New Roman" w:hAnsi="Times New Roman" w:cs="Times New Roman"/>
          <w:b/>
          <w:sz w:val="24"/>
          <w:szCs w:val="24"/>
        </w:rPr>
      </w:pPr>
      <w:r w:rsidRPr="00683627">
        <w:rPr>
          <w:rFonts w:ascii="Times New Roman" w:hAnsi="Times New Roman" w:cs="Times New Roman"/>
          <w:b/>
          <w:sz w:val="24"/>
          <w:szCs w:val="24"/>
        </w:rPr>
        <w:t>Кадровые условия</w:t>
      </w:r>
    </w:p>
    <w:p w:rsidR="000906C6" w:rsidRPr="00683627" w:rsidRDefault="00BE69ED" w:rsidP="009C3680">
      <w:pPr>
        <w:spacing w:after="0"/>
        <w:ind w:firstLine="708"/>
        <w:jc w:val="both"/>
        <w:rPr>
          <w:rFonts w:ascii="Times New Roman" w:hAnsi="Times New Roman" w:cs="Times New Roman"/>
          <w:sz w:val="24"/>
          <w:szCs w:val="24"/>
        </w:rPr>
      </w:pPr>
      <w:proofErr w:type="gramStart"/>
      <w:r w:rsidRPr="00683627">
        <w:rPr>
          <w:rFonts w:ascii="Times New Roman" w:hAnsi="Times New Roman" w:cs="Times New Roman"/>
          <w:sz w:val="24"/>
          <w:szCs w:val="24"/>
        </w:rPr>
        <w:t>Уровень квалификации работников, реализующих АООП НОО</w:t>
      </w:r>
      <w:r w:rsidR="00B11DF1" w:rsidRPr="00683627">
        <w:rPr>
          <w:rFonts w:ascii="Times New Roman" w:hAnsi="Times New Roman" w:cs="Times New Roman"/>
          <w:sz w:val="24"/>
          <w:szCs w:val="24"/>
        </w:rPr>
        <w:t xml:space="preserve"> </w:t>
      </w:r>
      <w:r w:rsidR="00A65104">
        <w:rPr>
          <w:rFonts w:ascii="Times New Roman" w:hAnsi="Times New Roman" w:cs="Times New Roman"/>
          <w:sz w:val="24"/>
          <w:szCs w:val="24"/>
        </w:rPr>
        <w:t xml:space="preserve">для </w:t>
      </w:r>
      <w:r w:rsidRPr="00683627">
        <w:rPr>
          <w:rFonts w:ascii="Times New Roman" w:hAnsi="Times New Roman" w:cs="Times New Roman"/>
          <w:sz w:val="24"/>
          <w:szCs w:val="24"/>
        </w:rPr>
        <w:t xml:space="preserve">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 </w:t>
      </w:r>
      <w:r w:rsidR="000906C6" w:rsidRPr="00683627">
        <w:rPr>
          <w:rFonts w:ascii="Times New Roman" w:hAnsi="Times New Roman" w:cs="Times New Roman"/>
          <w:sz w:val="24"/>
          <w:szCs w:val="24"/>
        </w:rPr>
        <w:t xml:space="preserve">   </w:t>
      </w:r>
      <w:proofErr w:type="gramEnd"/>
    </w:p>
    <w:p w:rsidR="00BE69ED" w:rsidRPr="00683627" w:rsidRDefault="000906C6" w:rsidP="009C3680">
      <w:pPr>
        <w:spacing w:after="0"/>
        <w:ind w:firstLine="708"/>
        <w:jc w:val="both"/>
        <w:rPr>
          <w:rFonts w:ascii="Times New Roman" w:hAnsi="Times New Roman" w:cs="Times New Roman"/>
          <w:sz w:val="24"/>
          <w:szCs w:val="24"/>
        </w:rPr>
      </w:pPr>
      <w:r w:rsidRPr="00683627">
        <w:rPr>
          <w:rFonts w:ascii="Times New Roman" w:hAnsi="Times New Roman" w:cs="Times New Roman"/>
          <w:sz w:val="24"/>
          <w:szCs w:val="24"/>
        </w:rPr>
        <w:t xml:space="preserve"> </w:t>
      </w:r>
      <w:proofErr w:type="gramStart"/>
      <w:r w:rsidR="00BE69ED" w:rsidRPr="00683627">
        <w:rPr>
          <w:rFonts w:ascii="Times New Roman" w:hAnsi="Times New Roman" w:cs="Times New Roman"/>
          <w:sz w:val="24"/>
          <w:szCs w:val="24"/>
        </w:rPr>
        <w:t>Требования к кадровому обеспечению АООП НОО</w:t>
      </w:r>
      <w:r w:rsidR="00B11DF1" w:rsidRPr="00683627">
        <w:rPr>
          <w:rFonts w:ascii="Times New Roman" w:hAnsi="Times New Roman" w:cs="Times New Roman"/>
          <w:sz w:val="24"/>
          <w:szCs w:val="24"/>
        </w:rPr>
        <w:t xml:space="preserve"> </w:t>
      </w:r>
      <w:r w:rsidR="00A65104">
        <w:rPr>
          <w:rFonts w:ascii="Times New Roman" w:hAnsi="Times New Roman" w:cs="Times New Roman"/>
          <w:sz w:val="24"/>
          <w:szCs w:val="24"/>
        </w:rPr>
        <w:t xml:space="preserve">для </w:t>
      </w:r>
      <w:r w:rsidR="00BE69ED" w:rsidRPr="00683627">
        <w:rPr>
          <w:rFonts w:ascii="Times New Roman" w:hAnsi="Times New Roman" w:cs="Times New Roman"/>
          <w:sz w:val="24"/>
          <w:szCs w:val="24"/>
        </w:rPr>
        <w:t>слабослышащих и позднооглохших обучающихся, реализующейся в условиях обучения в отдельных классах должны соответствовать требованиям к</w:t>
      </w:r>
      <w:r w:rsidR="00A65104">
        <w:rPr>
          <w:rFonts w:ascii="Times New Roman" w:hAnsi="Times New Roman" w:cs="Times New Roman"/>
          <w:sz w:val="24"/>
          <w:szCs w:val="24"/>
        </w:rPr>
        <w:t xml:space="preserve"> кадровому обеспечению АООП НОО </w:t>
      </w:r>
      <w:r w:rsidR="00BE69ED" w:rsidRPr="00683627">
        <w:rPr>
          <w:rFonts w:ascii="Times New Roman" w:hAnsi="Times New Roman" w:cs="Times New Roman"/>
          <w:sz w:val="24"/>
          <w:szCs w:val="24"/>
        </w:rPr>
        <w:t xml:space="preserve">для слабослышащих и позднооглохших обучающихся, реализующейся в условиях отдельных образовательных организаций. </w:t>
      </w:r>
      <w:proofErr w:type="gramEnd"/>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Требования к кадровому обеспечению АООП НОО</w:t>
      </w:r>
      <w:r w:rsidR="00B11DF1" w:rsidRPr="00683627">
        <w:rPr>
          <w:rFonts w:ascii="Times New Roman" w:hAnsi="Times New Roman" w:cs="Times New Roman"/>
          <w:sz w:val="24"/>
          <w:szCs w:val="24"/>
        </w:rPr>
        <w:t xml:space="preserve"> </w:t>
      </w:r>
      <w:r w:rsidR="00A65104">
        <w:rPr>
          <w:rFonts w:ascii="Times New Roman" w:hAnsi="Times New Roman" w:cs="Times New Roman"/>
          <w:sz w:val="24"/>
          <w:szCs w:val="24"/>
        </w:rPr>
        <w:t>для</w:t>
      </w:r>
      <w:r w:rsidR="00BE69ED" w:rsidRPr="00683627">
        <w:rPr>
          <w:rFonts w:ascii="Times New Roman" w:hAnsi="Times New Roman" w:cs="Times New Roman"/>
          <w:sz w:val="24"/>
          <w:szCs w:val="24"/>
        </w:rPr>
        <w:t xml:space="preserve"> слабослышащих и позднооглохших обучающихся, </w:t>
      </w:r>
      <w:proofErr w:type="gramStart"/>
      <w:r w:rsidR="00BE69ED" w:rsidRPr="00683627">
        <w:rPr>
          <w:rFonts w:ascii="Times New Roman" w:hAnsi="Times New Roman" w:cs="Times New Roman"/>
          <w:sz w:val="24"/>
          <w:szCs w:val="24"/>
        </w:rPr>
        <w:t>реализующейся</w:t>
      </w:r>
      <w:proofErr w:type="gramEnd"/>
      <w:r w:rsidR="00BE69ED" w:rsidRPr="00683627">
        <w:rPr>
          <w:rFonts w:ascii="Times New Roman" w:hAnsi="Times New Roman" w:cs="Times New Roman"/>
          <w:sz w:val="24"/>
          <w:szCs w:val="24"/>
        </w:rPr>
        <w:t xml:space="preserve"> в условиях отдельных образовательных организаций (вариант 2.3)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 Учитель-дефектолог (сурдопедагог), учитель начальных классов должны иметь высшее профессиональное педагогическое образование в области сурдопедагогики по одному из вариантов программ подготовки: </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 по направлению «Специальное (дефектологическое) образование», профи</w:t>
      </w:r>
      <w:r w:rsidR="00AE0E7E" w:rsidRPr="00683627">
        <w:rPr>
          <w:rFonts w:ascii="Times New Roman" w:hAnsi="Times New Roman" w:cs="Times New Roman"/>
          <w:sz w:val="24"/>
          <w:szCs w:val="24"/>
        </w:rPr>
        <w:t xml:space="preserve">ль подготовки «Сурдопедагогика».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Учитель музыкально-ритмических занятий должен иметь высшее образование, аналогичное учителю-дефектологу (сурдопедагог), учителю начальных классов и музыкальную подготовку, позволяющую формировать у глухих обучающихся различные виды музыкально – </w:t>
      </w:r>
      <w:proofErr w:type="gramStart"/>
      <w:r w:rsidR="00BE69ED" w:rsidRPr="00683627">
        <w:rPr>
          <w:rFonts w:ascii="Times New Roman" w:hAnsi="Times New Roman" w:cs="Times New Roman"/>
          <w:sz w:val="24"/>
          <w:szCs w:val="24"/>
        </w:rPr>
        <w:t>ритмической деятельности</w:t>
      </w:r>
      <w:proofErr w:type="gramEnd"/>
      <w:r w:rsidR="00BE69ED" w:rsidRPr="00683627">
        <w:rPr>
          <w:rFonts w:ascii="Times New Roman" w:hAnsi="Times New Roman" w:cs="Times New Roman"/>
          <w:sz w:val="24"/>
          <w:szCs w:val="24"/>
        </w:rPr>
        <w:t xml:space="preserve"> или высшее музыкально–педагогическое </w:t>
      </w:r>
      <w:r w:rsidR="00BE69ED" w:rsidRPr="00683627">
        <w:rPr>
          <w:rFonts w:ascii="Times New Roman" w:hAnsi="Times New Roman" w:cs="Times New Roman"/>
          <w:sz w:val="24"/>
          <w:szCs w:val="24"/>
        </w:rPr>
        <w:lastRenderedPageBreak/>
        <w:t xml:space="preserve">образование с обязательным прохождением профессиональной переподготовки по направлению «Сурдопедагогика».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Воспитатели, принимающие участие в реализации АООП НОО</w:t>
      </w:r>
      <w:r w:rsidR="00B11DF1" w:rsidRPr="00683627">
        <w:rPr>
          <w:rFonts w:ascii="Times New Roman" w:hAnsi="Times New Roman" w:cs="Times New Roman"/>
          <w:sz w:val="24"/>
          <w:szCs w:val="24"/>
        </w:rPr>
        <w:t xml:space="preserve"> для обучающихся с ОВЗ</w:t>
      </w:r>
      <w:r w:rsidR="00BE69ED" w:rsidRPr="00683627">
        <w:rPr>
          <w:rFonts w:ascii="Times New Roman" w:hAnsi="Times New Roman" w:cs="Times New Roman"/>
          <w:sz w:val="24"/>
          <w:szCs w:val="24"/>
        </w:rPr>
        <w:t xml:space="preserve">, должны иметь высшее или среднее профессиональное образование по одному из вариантов программ подготовки: </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по специальности «Сурдопедагогика» с получением квалификации «Учитель</w:t>
      </w:r>
      <w:r w:rsidR="00AE0E7E" w:rsidRPr="00683627">
        <w:rPr>
          <w:rFonts w:ascii="Times New Roman" w:hAnsi="Times New Roman" w:cs="Times New Roman"/>
          <w:sz w:val="24"/>
          <w:szCs w:val="24"/>
        </w:rPr>
        <w:t>-</w:t>
      </w:r>
      <w:r w:rsidRPr="00683627">
        <w:rPr>
          <w:rFonts w:ascii="Times New Roman" w:hAnsi="Times New Roman" w:cs="Times New Roman"/>
          <w:sz w:val="24"/>
          <w:szCs w:val="24"/>
        </w:rPr>
        <w:t>сурдопедагог»;</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 по направлению «Педагогика», профиль подготовки «Образование лиц с нарушением слуха» либо по магистерской программе соответствующей направленности; </w:t>
      </w:r>
    </w:p>
    <w:p w:rsidR="000906C6" w:rsidRPr="00683627" w:rsidRDefault="00BE69ED" w:rsidP="009C3680">
      <w:pPr>
        <w:spacing w:after="0"/>
        <w:jc w:val="both"/>
        <w:rPr>
          <w:rFonts w:ascii="Times New Roman" w:hAnsi="Times New Roman" w:cs="Times New Roman"/>
          <w:sz w:val="24"/>
          <w:szCs w:val="24"/>
        </w:rPr>
      </w:pPr>
      <w:proofErr w:type="gramStart"/>
      <w:r w:rsidRPr="00683627">
        <w:rPr>
          <w:rFonts w:ascii="Times New Roman" w:hAnsi="Times New Roman" w:cs="Times New Roman"/>
          <w:sz w:val="24"/>
          <w:szCs w:val="24"/>
        </w:rPr>
        <w:t xml:space="preserve">-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 </w:t>
      </w:r>
      <w:proofErr w:type="gramEnd"/>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 </w:t>
      </w:r>
      <w:proofErr w:type="gramStart"/>
      <w:r w:rsidR="00BE69ED" w:rsidRPr="00683627">
        <w:rPr>
          <w:rFonts w:ascii="Times New Roman" w:hAnsi="Times New Roman" w:cs="Times New Roman"/>
          <w:sz w:val="24"/>
          <w:szCs w:val="24"/>
        </w:rPr>
        <w:t xml:space="preserve">Педагогические работники – педагог 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профессиональной переподготовке или повышении квалификации в области сурдопедагогики установленного образца. </w:t>
      </w:r>
      <w:proofErr w:type="gramEnd"/>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Руководящие работники (административный персонал) –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 </w:t>
      </w:r>
    </w:p>
    <w:p w:rsidR="00BE69ED"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При необходимости в процесс реализации АООП НОО для слабослышащих и позднооглохших обучающихся (вариант 2.3) школа-интернат может временно или постоянно обеспечить (по рекомендации психолого-медико-педагогической комиссии) участие </w:t>
      </w:r>
      <w:proofErr w:type="spellStart"/>
      <w:r w:rsidR="00BE69ED" w:rsidRPr="00683627">
        <w:rPr>
          <w:rFonts w:ascii="Times New Roman" w:hAnsi="Times New Roman" w:cs="Times New Roman"/>
          <w:sz w:val="24"/>
          <w:szCs w:val="24"/>
        </w:rPr>
        <w:t>тьютора</w:t>
      </w:r>
      <w:proofErr w:type="spellEnd"/>
      <w:r w:rsidR="00BE69ED" w:rsidRPr="00683627">
        <w:rPr>
          <w:rFonts w:ascii="Times New Roman" w:hAnsi="Times New Roman" w:cs="Times New Roman"/>
          <w:sz w:val="24"/>
          <w:szCs w:val="24"/>
        </w:rPr>
        <w:t xml:space="preserve">, который должен иметь высшее профессиональное педагогическое </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образование и диплом о профессиональной переподготовке по соответствующей программе установленного образца.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В процессе реализации АООП НОО </w:t>
      </w:r>
      <w:r w:rsidR="00A65104">
        <w:rPr>
          <w:rFonts w:ascii="Times New Roman" w:hAnsi="Times New Roman" w:cs="Times New Roman"/>
          <w:sz w:val="24"/>
          <w:szCs w:val="24"/>
        </w:rPr>
        <w:t>для</w:t>
      </w:r>
      <w:r w:rsidR="00B11DF1"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слабослышащих и позднооглохших обучающихся (вариант 2.3.) школа-интернат может временно или постоянно обеспечить участие ассистента (помощника), который должен иметь образование не ниже общего среднего и пройти соответствующую программу подготовки.</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 Школа-интернат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lastRenderedPageBreak/>
        <w:t xml:space="preserve">      </w:t>
      </w:r>
      <w:r w:rsidR="00BE69ED" w:rsidRPr="00683627">
        <w:rPr>
          <w:rFonts w:ascii="Times New Roman" w:hAnsi="Times New Roman" w:cs="Times New Roman"/>
          <w:sz w:val="24"/>
          <w:szCs w:val="24"/>
        </w:rPr>
        <w:t>В процессе реализации АООП НОО</w:t>
      </w:r>
      <w:r w:rsidR="00120D5B">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для слабослышащих и позднооглохших обучающихся (вариант 2.3.) в рамках сетевого взаимодействия при необходимости могут быть организованы консультации специалистов медицинских и других организаций, которые не включены в штатное расписание школы-интерната </w:t>
      </w:r>
      <w:proofErr w:type="gramStart"/>
      <w:r w:rsidR="00BE69ED" w:rsidRPr="00683627">
        <w:rPr>
          <w:rFonts w:ascii="Times New Roman" w:hAnsi="Times New Roman" w:cs="Times New Roman"/>
          <w:sz w:val="24"/>
          <w:szCs w:val="24"/>
        </w:rPr>
        <w:t xml:space="preserve">( </w:t>
      </w:r>
      <w:proofErr w:type="gramEnd"/>
      <w:r w:rsidR="00BE69ED" w:rsidRPr="00683627">
        <w:rPr>
          <w:rFonts w:ascii="Times New Roman" w:hAnsi="Times New Roman" w:cs="Times New Roman"/>
          <w:sz w:val="24"/>
          <w:szCs w:val="24"/>
        </w:rPr>
        <w:t xml:space="preserve">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00BE69ED" w:rsidRPr="00683627">
        <w:rPr>
          <w:rFonts w:ascii="Times New Roman" w:hAnsi="Times New Roman" w:cs="Times New Roman"/>
          <w:sz w:val="24"/>
          <w:szCs w:val="24"/>
        </w:rPr>
        <w:t>кохлеарные</w:t>
      </w:r>
      <w:proofErr w:type="spellEnd"/>
      <w:r w:rsidR="00BE69ED" w:rsidRPr="00683627">
        <w:rPr>
          <w:rFonts w:ascii="Times New Roman" w:hAnsi="Times New Roman" w:cs="Times New Roman"/>
          <w:sz w:val="24"/>
          <w:szCs w:val="24"/>
        </w:rPr>
        <w:t xml:space="preserve"> </w:t>
      </w:r>
      <w:proofErr w:type="spellStart"/>
      <w:r w:rsidR="00BE69ED" w:rsidRPr="00683627">
        <w:rPr>
          <w:rFonts w:ascii="Times New Roman" w:hAnsi="Times New Roman" w:cs="Times New Roman"/>
          <w:sz w:val="24"/>
          <w:szCs w:val="24"/>
        </w:rPr>
        <w:t>импланты</w:t>
      </w:r>
      <w:proofErr w:type="spellEnd"/>
      <w:r w:rsidR="00BE69ED" w:rsidRPr="00683627">
        <w:rPr>
          <w:rFonts w:ascii="Times New Roman" w:hAnsi="Times New Roman" w:cs="Times New Roman"/>
          <w:sz w:val="24"/>
          <w:szCs w:val="24"/>
        </w:rPr>
        <w:t xml:space="preserve">,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  </w:t>
      </w:r>
    </w:p>
    <w:p w:rsidR="000906C6" w:rsidRPr="00683627" w:rsidRDefault="00BE69ED" w:rsidP="00CA5D24">
      <w:pPr>
        <w:spacing w:after="0"/>
        <w:jc w:val="center"/>
        <w:rPr>
          <w:rFonts w:ascii="Times New Roman" w:hAnsi="Times New Roman" w:cs="Times New Roman"/>
          <w:sz w:val="24"/>
          <w:szCs w:val="24"/>
        </w:rPr>
      </w:pPr>
      <w:r w:rsidRPr="00683627">
        <w:rPr>
          <w:rFonts w:ascii="Times New Roman" w:hAnsi="Times New Roman" w:cs="Times New Roman"/>
          <w:b/>
          <w:sz w:val="24"/>
          <w:szCs w:val="24"/>
        </w:rPr>
        <w:t>Материально-технические условия.</w:t>
      </w:r>
    </w:p>
    <w:p w:rsidR="00AE0E7E"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w:t>
      </w:r>
      <w:proofErr w:type="gramStart"/>
      <w:r w:rsidR="00BE69ED" w:rsidRPr="00683627">
        <w:rPr>
          <w:rFonts w:ascii="Times New Roman" w:hAnsi="Times New Roman" w:cs="Times New Roman"/>
          <w:sz w:val="24"/>
          <w:szCs w:val="24"/>
        </w:rPr>
        <w:t>слабослышащих</w:t>
      </w:r>
      <w:proofErr w:type="gramEnd"/>
      <w:r w:rsidR="00BE69ED" w:rsidRPr="00683627">
        <w:rPr>
          <w:rFonts w:ascii="Times New Roman" w:hAnsi="Times New Roman" w:cs="Times New Roman"/>
          <w:sz w:val="24"/>
          <w:szCs w:val="24"/>
        </w:rPr>
        <w:t xml:space="preserve"> и позднооглохших обучающихся должна быть отражена специфика к: </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организации пространства, в котором обучается </w:t>
      </w:r>
      <w:proofErr w:type="gramStart"/>
      <w:r w:rsidRPr="00683627">
        <w:rPr>
          <w:rFonts w:ascii="Times New Roman" w:hAnsi="Times New Roman" w:cs="Times New Roman"/>
          <w:sz w:val="24"/>
          <w:szCs w:val="24"/>
        </w:rPr>
        <w:t>слабослышащий</w:t>
      </w:r>
      <w:proofErr w:type="gramEnd"/>
      <w:r w:rsidRPr="00683627">
        <w:rPr>
          <w:rFonts w:ascii="Times New Roman" w:hAnsi="Times New Roman" w:cs="Times New Roman"/>
          <w:sz w:val="24"/>
          <w:szCs w:val="24"/>
        </w:rPr>
        <w:t xml:space="preserve"> и позднооглохший обучающийся; </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организации временного режима обучения; </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техническим средствам комфортного доступа слабослышащего и позднооглохшего ребёнка с лёгкой умственной отсталостью (интеллектуальными нарушениями) к образованию;</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  техническим средствам обучения слабослышащих и позднооглохших обучающихся с лёгкой умственной отсталостью (интеллектуальными нарушениями), включая специализированные компьютерные инструменты обучения, ориентированные на удовлетворение особых образовательных потребностей; </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 </w:t>
      </w:r>
    </w:p>
    <w:p w:rsidR="00AE0E7E"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w:t>
      </w:r>
      <w:proofErr w:type="gramStart"/>
      <w:r w:rsidRPr="00683627">
        <w:rPr>
          <w:rFonts w:ascii="Times New Roman" w:hAnsi="Times New Roman" w:cs="Times New Roman"/>
          <w:sz w:val="24"/>
          <w:szCs w:val="24"/>
        </w:rPr>
        <w:t>обучающихся</w:t>
      </w:r>
      <w:proofErr w:type="gramEnd"/>
      <w:r w:rsidRPr="00683627">
        <w:rPr>
          <w:rFonts w:ascii="Times New Roman" w:hAnsi="Times New Roman" w:cs="Times New Roman"/>
          <w:sz w:val="24"/>
          <w:szCs w:val="24"/>
        </w:rPr>
        <w:t xml:space="preserve"> с нарушением слуха. </w:t>
      </w:r>
    </w:p>
    <w:p w:rsidR="000906C6"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с лёгкой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w:t>
      </w:r>
      <w:r w:rsidR="00B11DF1" w:rsidRPr="00683627">
        <w:rPr>
          <w:rFonts w:ascii="Times New Roman" w:hAnsi="Times New Roman" w:cs="Times New Roman"/>
          <w:sz w:val="24"/>
          <w:szCs w:val="24"/>
        </w:rPr>
        <w:t>и периферийного оборудования</w:t>
      </w:r>
      <w:r w:rsidR="00BE69ED" w:rsidRPr="00683627">
        <w:rPr>
          <w:rFonts w:ascii="Times New Roman" w:hAnsi="Times New Roman" w:cs="Times New Roman"/>
          <w:sz w:val="24"/>
          <w:szCs w:val="24"/>
        </w:rPr>
        <w:t xml:space="preserve">. </w:t>
      </w:r>
    </w:p>
    <w:p w:rsidR="00BE69ED" w:rsidRPr="00683627" w:rsidRDefault="000906C6"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 Информационное обеспечение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 </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lastRenderedPageBreak/>
        <w:t xml:space="preserve">Для </w:t>
      </w:r>
      <w:proofErr w:type="gramStart"/>
      <w:r w:rsidRPr="00683627">
        <w:rPr>
          <w:rFonts w:ascii="Times New Roman" w:hAnsi="Times New Roman" w:cs="Times New Roman"/>
          <w:sz w:val="24"/>
          <w:szCs w:val="24"/>
        </w:rPr>
        <w:t>слабослышащих</w:t>
      </w:r>
      <w:proofErr w:type="gramEnd"/>
      <w:r w:rsidRPr="00683627">
        <w:rPr>
          <w:rFonts w:ascii="Times New Roman" w:hAnsi="Times New Roman" w:cs="Times New Roman"/>
          <w:sz w:val="24"/>
          <w:szCs w:val="24"/>
        </w:rPr>
        <w:t xml:space="preserve"> и позднооглохших обучающихся с интеллектуальными </w:t>
      </w:r>
      <w:r w:rsidR="00B11DF1" w:rsidRPr="00683627">
        <w:rPr>
          <w:rFonts w:ascii="Times New Roman" w:hAnsi="Times New Roman" w:cs="Times New Roman"/>
          <w:sz w:val="24"/>
          <w:szCs w:val="24"/>
        </w:rPr>
        <w:t>нарушениями,</w:t>
      </w:r>
      <w:r w:rsidRPr="00683627">
        <w:rPr>
          <w:rFonts w:ascii="Times New Roman" w:hAnsi="Times New Roman" w:cs="Times New Roman"/>
          <w:sz w:val="24"/>
          <w:szCs w:val="24"/>
        </w:rPr>
        <w:t xml:space="preserve">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roofErr w:type="gramStart"/>
      <w:r w:rsidRPr="00683627">
        <w:rPr>
          <w:rFonts w:ascii="Times New Roman" w:hAnsi="Times New Roman" w:cs="Times New Roman"/>
          <w:sz w:val="24"/>
          <w:szCs w:val="24"/>
        </w:rPr>
        <w:t>Обучающимся с нарушением слуха предоставляется возможность проживания в школе-интернате в случае удаленности общеобразовательной организации от места жительства ребенка.</w:t>
      </w:r>
      <w:proofErr w:type="gramEnd"/>
      <w:r w:rsidRPr="00683627">
        <w:rPr>
          <w:rFonts w:ascii="Times New Roman" w:hAnsi="Times New Roman" w:cs="Times New Roman"/>
          <w:sz w:val="24"/>
          <w:szCs w:val="24"/>
        </w:rPr>
        <w:t xml:space="preserve">  </w:t>
      </w:r>
      <w:proofErr w:type="gramStart"/>
      <w:r w:rsidRPr="00683627">
        <w:rPr>
          <w:rFonts w:ascii="Times New Roman" w:hAnsi="Times New Roman" w:cs="Times New Roman"/>
          <w:sz w:val="24"/>
          <w:szCs w:val="24"/>
        </w:rPr>
        <w:t xml:space="preserve">Школа-интернат содержит оборудованные комфортные помещения, включая учебные кабинеты, специальные кабинеты фронтальной работы и индивидуальной </w:t>
      </w:r>
      <w:r w:rsidR="00B11DF1" w:rsidRPr="00683627">
        <w:rPr>
          <w:rFonts w:ascii="Times New Roman" w:hAnsi="Times New Roman" w:cs="Times New Roman"/>
          <w:sz w:val="24"/>
          <w:szCs w:val="24"/>
        </w:rPr>
        <w:t>работы по</w:t>
      </w:r>
      <w:r w:rsidRPr="00683627">
        <w:rPr>
          <w:rFonts w:ascii="Times New Roman" w:hAnsi="Times New Roman" w:cs="Times New Roman"/>
          <w:sz w:val="24"/>
          <w:szCs w:val="24"/>
        </w:rPr>
        <w:t xml:space="preserve">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 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w:t>
      </w:r>
      <w:proofErr w:type="spellStart"/>
      <w:r w:rsidRPr="00683627">
        <w:rPr>
          <w:rFonts w:ascii="Times New Roman" w:hAnsi="Times New Roman" w:cs="Times New Roman"/>
          <w:sz w:val="24"/>
          <w:szCs w:val="24"/>
        </w:rPr>
        <w:t>кохлеарным</w:t>
      </w:r>
      <w:proofErr w:type="spellEnd"/>
      <w:proofErr w:type="gramEnd"/>
      <w:r w:rsidRPr="00683627">
        <w:rPr>
          <w:rFonts w:ascii="Times New Roman" w:hAnsi="Times New Roman" w:cs="Times New Roman"/>
          <w:sz w:val="24"/>
          <w:szCs w:val="24"/>
        </w:rPr>
        <w:t xml:space="preserve"> </w:t>
      </w:r>
      <w:proofErr w:type="spellStart"/>
      <w:r w:rsidRPr="00683627">
        <w:rPr>
          <w:rFonts w:ascii="Times New Roman" w:hAnsi="Times New Roman" w:cs="Times New Roman"/>
          <w:sz w:val="24"/>
          <w:szCs w:val="24"/>
        </w:rPr>
        <w:t>имплантом</w:t>
      </w:r>
      <w:proofErr w:type="spellEnd"/>
      <w:r w:rsidRPr="00683627">
        <w:rPr>
          <w:rFonts w:ascii="Times New Roman" w:hAnsi="Times New Roman" w:cs="Times New Roman"/>
          <w:sz w:val="24"/>
          <w:szCs w:val="24"/>
        </w:rPr>
        <w:t xml:space="preserve">, или двумя </w:t>
      </w:r>
      <w:proofErr w:type="spellStart"/>
      <w:r w:rsidRPr="00683627">
        <w:rPr>
          <w:rFonts w:ascii="Times New Roman" w:hAnsi="Times New Roman" w:cs="Times New Roman"/>
          <w:sz w:val="24"/>
          <w:szCs w:val="24"/>
        </w:rPr>
        <w:t>кохлеарными</w:t>
      </w:r>
      <w:proofErr w:type="spellEnd"/>
      <w:r w:rsidRPr="00683627">
        <w:rPr>
          <w:rFonts w:ascii="Times New Roman" w:hAnsi="Times New Roman" w:cs="Times New Roman"/>
          <w:sz w:val="24"/>
          <w:szCs w:val="24"/>
        </w:rPr>
        <w:t xml:space="preserve"> </w:t>
      </w:r>
      <w:proofErr w:type="spellStart"/>
      <w:r w:rsidRPr="00683627">
        <w:rPr>
          <w:rFonts w:ascii="Times New Roman" w:hAnsi="Times New Roman" w:cs="Times New Roman"/>
          <w:sz w:val="24"/>
          <w:szCs w:val="24"/>
        </w:rPr>
        <w:t>имплантами</w:t>
      </w:r>
      <w:proofErr w:type="spellEnd"/>
      <w:r w:rsidRPr="00683627">
        <w:rPr>
          <w:rFonts w:ascii="Times New Roman" w:hAnsi="Times New Roman" w:cs="Times New Roman"/>
          <w:sz w:val="24"/>
          <w:szCs w:val="24"/>
        </w:rPr>
        <w:t xml:space="preserve"> (с учётом медицинских показаний); в процессе учебной и </w:t>
      </w:r>
      <w:proofErr w:type="spellStart"/>
      <w:r w:rsidRPr="00683627">
        <w:rPr>
          <w:rFonts w:ascii="Times New Roman" w:hAnsi="Times New Roman" w:cs="Times New Roman"/>
          <w:sz w:val="24"/>
          <w:szCs w:val="24"/>
        </w:rPr>
        <w:t>внеучебной</w:t>
      </w:r>
      <w:proofErr w:type="spellEnd"/>
      <w:r w:rsidRPr="00683627">
        <w:rPr>
          <w:rFonts w:ascii="Times New Roman" w:hAnsi="Times New Roman" w:cs="Times New Roman"/>
          <w:sz w:val="24"/>
          <w:szCs w:val="24"/>
        </w:rPr>
        <w:t xml:space="preserve"> деятельности используется беспроводная аппаратура, например, FM- система. Предусматривается бережное отношение детей и взрослых к индивидуальным аппаратам и </w:t>
      </w:r>
      <w:proofErr w:type="spellStart"/>
      <w:r w:rsidRPr="00683627">
        <w:rPr>
          <w:rFonts w:ascii="Times New Roman" w:hAnsi="Times New Roman" w:cs="Times New Roman"/>
          <w:sz w:val="24"/>
          <w:szCs w:val="24"/>
        </w:rPr>
        <w:t>кохлеарными</w:t>
      </w:r>
      <w:proofErr w:type="spellEnd"/>
      <w:r w:rsidRPr="00683627">
        <w:rPr>
          <w:rFonts w:ascii="Times New Roman" w:hAnsi="Times New Roman" w:cs="Times New Roman"/>
          <w:sz w:val="24"/>
          <w:szCs w:val="24"/>
        </w:rPr>
        <w:t xml:space="preserve"> </w:t>
      </w:r>
      <w:proofErr w:type="spellStart"/>
      <w:r w:rsidRPr="00683627">
        <w:rPr>
          <w:rFonts w:ascii="Times New Roman" w:hAnsi="Times New Roman" w:cs="Times New Roman"/>
          <w:sz w:val="24"/>
          <w:szCs w:val="24"/>
        </w:rPr>
        <w:t>имплантам</w:t>
      </w:r>
      <w:proofErr w:type="spellEnd"/>
      <w:r w:rsidRPr="00683627">
        <w:rPr>
          <w:rFonts w:ascii="Times New Roman" w:hAnsi="Times New Roman" w:cs="Times New Roman"/>
          <w:sz w:val="24"/>
          <w:szCs w:val="24"/>
        </w:rPr>
        <w:t xml:space="preserve">. Специальными условиями является также продуманность освещенности </w:t>
      </w:r>
      <w:r w:rsidR="00B11DF1" w:rsidRPr="00683627">
        <w:rPr>
          <w:rFonts w:ascii="Times New Roman" w:hAnsi="Times New Roman" w:cs="Times New Roman"/>
          <w:sz w:val="24"/>
          <w:szCs w:val="24"/>
        </w:rPr>
        <w:t>лица,</w:t>
      </w:r>
      <w:r w:rsidRPr="00683627">
        <w:rPr>
          <w:rFonts w:ascii="Times New Roman" w:hAnsi="Times New Roman" w:cs="Times New Roman"/>
          <w:sz w:val="24"/>
          <w:szCs w:val="24"/>
        </w:rPr>
        <w:t xml:space="preserve">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опорно-двигательного аппарата необходима специальная мебель, подобранная с учетом характера и </w:t>
      </w:r>
      <w:r w:rsidR="00B11DF1" w:rsidRPr="00683627">
        <w:rPr>
          <w:rFonts w:ascii="Times New Roman" w:hAnsi="Times New Roman" w:cs="Times New Roman"/>
          <w:sz w:val="24"/>
          <w:szCs w:val="24"/>
        </w:rPr>
        <w:t>структуры двигательного</w:t>
      </w:r>
      <w:r w:rsidRPr="00683627">
        <w:rPr>
          <w:rFonts w:ascii="Times New Roman" w:hAnsi="Times New Roman" w:cs="Times New Roman"/>
          <w:sz w:val="24"/>
          <w:szCs w:val="24"/>
        </w:rPr>
        <w:t xml:space="preserve"> нарушения. Временной режим образования слабослышащих и позднооглохших обучающихся с лёгкой умственной отсталостью (интеллектуальными нарушениями) (учебный год, учебная неделя, день) устанавливается в соответствии с законодательно </w:t>
      </w:r>
      <w:r w:rsidR="00B11DF1" w:rsidRPr="00683627">
        <w:rPr>
          <w:rFonts w:ascii="Times New Roman" w:hAnsi="Times New Roman" w:cs="Times New Roman"/>
          <w:sz w:val="24"/>
          <w:szCs w:val="24"/>
        </w:rPr>
        <w:t>закрепленными нормативами</w:t>
      </w:r>
      <w:r w:rsidRPr="00683627">
        <w:rPr>
          <w:rFonts w:ascii="Times New Roman" w:hAnsi="Times New Roman" w:cs="Times New Roman"/>
          <w:sz w:val="24"/>
          <w:szCs w:val="24"/>
        </w:rPr>
        <w:t xml:space="preserve"> (ФЗ «Об образовании в РФ», СанПиН, приказы Министерства образования и др.), а также локальными актами школы-инт</w:t>
      </w:r>
      <w:r w:rsidR="00AE0E7E" w:rsidRPr="00683627">
        <w:rPr>
          <w:rFonts w:ascii="Times New Roman" w:hAnsi="Times New Roman" w:cs="Times New Roman"/>
          <w:sz w:val="24"/>
          <w:szCs w:val="24"/>
        </w:rPr>
        <w:t>е</w:t>
      </w:r>
      <w:r w:rsidRPr="00683627">
        <w:rPr>
          <w:rFonts w:ascii="Times New Roman" w:hAnsi="Times New Roman" w:cs="Times New Roman"/>
          <w:sz w:val="24"/>
          <w:szCs w:val="24"/>
        </w:rPr>
        <w:t>рната.</w:t>
      </w:r>
    </w:p>
    <w:p w:rsidR="000906C6"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В режиме образовательной организации предусмотрено проведение прогулки (1час.) на свежем воздухе, во второй половине дня; </w:t>
      </w:r>
    </w:p>
    <w:p w:rsidR="00BE69ED" w:rsidRPr="00683627" w:rsidRDefault="00BE69E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Во второй половине дня </w:t>
      </w:r>
      <w:proofErr w:type="gramStart"/>
      <w:r w:rsidRPr="00683627">
        <w:rPr>
          <w:rFonts w:ascii="Times New Roman" w:hAnsi="Times New Roman" w:cs="Times New Roman"/>
          <w:sz w:val="24"/>
          <w:szCs w:val="24"/>
        </w:rPr>
        <w:t>согласно режима</w:t>
      </w:r>
      <w:proofErr w:type="gramEnd"/>
      <w:r w:rsidRPr="00683627">
        <w:rPr>
          <w:rFonts w:ascii="Times New Roman" w:hAnsi="Times New Roman" w:cs="Times New Roman"/>
          <w:sz w:val="24"/>
          <w:szCs w:val="24"/>
        </w:rPr>
        <w:t xml:space="preserve"> образовательной организации проводятся занятия в рамках дополнительного образования. </w:t>
      </w:r>
    </w:p>
    <w:p w:rsidR="00BE69ED" w:rsidRPr="00683627" w:rsidRDefault="00585EDD" w:rsidP="009C3680">
      <w:pPr>
        <w:spacing w:after="0"/>
        <w:jc w:val="both"/>
        <w:rPr>
          <w:rFonts w:ascii="Times New Roman" w:hAnsi="Times New Roman" w:cs="Times New Roman"/>
          <w:sz w:val="24"/>
          <w:szCs w:val="24"/>
        </w:rPr>
      </w:pPr>
      <w:r w:rsidRPr="00683627">
        <w:rPr>
          <w:rFonts w:ascii="Times New Roman" w:hAnsi="Times New Roman" w:cs="Times New Roman"/>
          <w:sz w:val="24"/>
          <w:szCs w:val="24"/>
        </w:rPr>
        <w:t xml:space="preserve">           </w:t>
      </w:r>
      <w:r w:rsidR="00BE69ED" w:rsidRPr="00683627">
        <w:rPr>
          <w:rFonts w:ascii="Times New Roman" w:hAnsi="Times New Roman" w:cs="Times New Roman"/>
          <w:sz w:val="24"/>
          <w:szCs w:val="24"/>
        </w:rPr>
        <w:t xml:space="preserve">В школе-интернате обязательным условием к организации </w:t>
      </w:r>
      <w:r w:rsidR="00B11DF1" w:rsidRPr="00683627">
        <w:rPr>
          <w:rFonts w:ascii="Times New Roman" w:hAnsi="Times New Roman" w:cs="Times New Roman"/>
          <w:sz w:val="24"/>
          <w:szCs w:val="24"/>
        </w:rPr>
        <w:t>рабочего места,</w:t>
      </w:r>
      <w:r w:rsidR="00BE69ED" w:rsidRPr="00683627">
        <w:rPr>
          <w:rFonts w:ascii="Times New Roman" w:hAnsi="Times New Roman" w:cs="Times New Roman"/>
          <w:sz w:val="24"/>
          <w:szCs w:val="24"/>
        </w:rPr>
        <w:t xml:space="preserve">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00BE69ED" w:rsidRPr="00683627">
        <w:rPr>
          <w:rFonts w:ascii="Times New Roman" w:hAnsi="Times New Roman" w:cs="Times New Roman"/>
          <w:sz w:val="24"/>
          <w:szCs w:val="24"/>
        </w:rPr>
        <w:t>слухозрительно</w:t>
      </w:r>
      <w:proofErr w:type="spellEnd"/>
      <w:r w:rsidR="00BE69ED" w:rsidRPr="00683627">
        <w:rPr>
          <w:rFonts w:ascii="Times New Roman" w:hAnsi="Times New Roman" w:cs="Times New Roman"/>
          <w:sz w:val="24"/>
          <w:szCs w:val="24"/>
        </w:rPr>
        <w:t xml:space="preserve"> и на слух, видеть фон за педагогом. При организации учебного места учитываются особенности психофизического ра</w:t>
      </w:r>
      <w:r w:rsidR="00C96086" w:rsidRPr="00683627">
        <w:rPr>
          <w:rFonts w:ascii="Times New Roman" w:hAnsi="Times New Roman" w:cs="Times New Roman"/>
          <w:sz w:val="24"/>
          <w:szCs w:val="24"/>
        </w:rPr>
        <w:t xml:space="preserve">звития обучающегося, состояние </w:t>
      </w:r>
      <w:r w:rsidR="00BE69ED" w:rsidRPr="00683627">
        <w:rPr>
          <w:rFonts w:ascii="Times New Roman" w:hAnsi="Times New Roman" w:cs="Times New Roman"/>
          <w:sz w:val="24"/>
          <w:szCs w:val="24"/>
        </w:rPr>
        <w:t xml:space="preserve">моторики, зрения, наличие других дополнительных нарушений. Школа-интернат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Функционирование информационной образовательной среды обеспечивается средствами ИКТ и квалификацией </w:t>
      </w:r>
      <w:r w:rsidR="00C96086" w:rsidRPr="00683627">
        <w:rPr>
          <w:rFonts w:ascii="Times New Roman" w:hAnsi="Times New Roman" w:cs="Times New Roman"/>
          <w:sz w:val="24"/>
          <w:szCs w:val="24"/>
        </w:rPr>
        <w:t>работников,</w:t>
      </w:r>
      <w:r w:rsidR="00BE69ED" w:rsidRPr="00683627">
        <w:rPr>
          <w:rFonts w:ascii="Times New Roman" w:hAnsi="Times New Roman" w:cs="Times New Roman"/>
          <w:sz w:val="24"/>
          <w:szCs w:val="24"/>
        </w:rPr>
        <w:t xml:space="preserve"> ее использующих и поддерживающих. Функционирование информационной образовательной среды должно </w:t>
      </w:r>
      <w:r w:rsidR="00BE69ED" w:rsidRPr="00683627">
        <w:rPr>
          <w:rFonts w:ascii="Times New Roman" w:hAnsi="Times New Roman" w:cs="Times New Roman"/>
          <w:sz w:val="24"/>
          <w:szCs w:val="24"/>
        </w:rPr>
        <w:lastRenderedPageBreak/>
        <w:t xml:space="preserve">соответствовать законодательству Российской Федерации. </w:t>
      </w:r>
      <w:proofErr w:type="gramStart"/>
      <w:r w:rsidR="00BE69ED" w:rsidRPr="00683627">
        <w:rPr>
          <w:rFonts w:ascii="Times New Roman" w:hAnsi="Times New Roman" w:cs="Times New Roman"/>
          <w:sz w:val="24"/>
          <w:szCs w:val="24"/>
        </w:rPr>
        <w:t>При реализации АООП НОО</w:t>
      </w:r>
      <w:r w:rsidR="00B11DF1" w:rsidRPr="00683627">
        <w:rPr>
          <w:rFonts w:ascii="Times New Roman" w:hAnsi="Times New Roman" w:cs="Times New Roman"/>
          <w:sz w:val="24"/>
          <w:szCs w:val="24"/>
        </w:rPr>
        <w:t xml:space="preserve"> для обучающихся с ОВЗ</w:t>
      </w:r>
      <w:r w:rsidR="00BE69ED" w:rsidRPr="00683627">
        <w:rPr>
          <w:rFonts w:ascii="Times New Roman" w:hAnsi="Times New Roman" w:cs="Times New Roman"/>
          <w:sz w:val="24"/>
          <w:szCs w:val="24"/>
        </w:rPr>
        <w:t xml:space="preserve">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w:t>
      </w:r>
      <w:proofErr w:type="gramEnd"/>
      <w:r w:rsidR="00BE69ED" w:rsidRPr="00683627">
        <w:rPr>
          <w:rFonts w:ascii="Times New Roman" w:hAnsi="Times New Roman" w:cs="Times New Roman"/>
          <w:sz w:val="24"/>
          <w:szCs w:val="24"/>
        </w:rPr>
        <w:t xml:space="preserve"> обучающихся. </w:t>
      </w:r>
    </w:p>
    <w:p w:rsidR="00BE69ED" w:rsidRPr="00BE69ED" w:rsidRDefault="00BE69ED" w:rsidP="009C3680">
      <w:pPr>
        <w:spacing w:after="0" w:line="360" w:lineRule="auto"/>
        <w:jc w:val="both"/>
        <w:rPr>
          <w:rFonts w:ascii="Times New Roman" w:hAnsi="Times New Roman" w:cs="Times New Roman"/>
          <w:sz w:val="24"/>
          <w:szCs w:val="24"/>
        </w:rPr>
      </w:pPr>
      <w:r w:rsidRPr="00BE69ED">
        <w:rPr>
          <w:rFonts w:ascii="Times New Roman" w:hAnsi="Times New Roman" w:cs="Times New Roman"/>
          <w:sz w:val="24"/>
          <w:szCs w:val="24"/>
        </w:rPr>
        <w:t xml:space="preserve"> </w:t>
      </w:r>
    </w:p>
    <w:p w:rsidR="00DD6976" w:rsidRPr="00BE69ED" w:rsidRDefault="00DD6976" w:rsidP="009C3680">
      <w:pPr>
        <w:spacing w:after="0" w:line="360" w:lineRule="auto"/>
        <w:jc w:val="both"/>
        <w:rPr>
          <w:rFonts w:ascii="Times New Roman" w:hAnsi="Times New Roman" w:cs="Times New Roman"/>
          <w:sz w:val="24"/>
          <w:szCs w:val="24"/>
        </w:rPr>
      </w:pPr>
    </w:p>
    <w:sectPr w:rsidR="00DD6976" w:rsidRPr="00BE69E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41" w:rsidRDefault="00A23441" w:rsidP="003E3B52">
      <w:pPr>
        <w:spacing w:after="0" w:line="240" w:lineRule="auto"/>
      </w:pPr>
      <w:r>
        <w:separator/>
      </w:r>
    </w:p>
  </w:endnote>
  <w:endnote w:type="continuationSeparator" w:id="0">
    <w:p w:rsidR="00A23441" w:rsidRDefault="00A23441" w:rsidP="003E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49946"/>
      <w:docPartObj>
        <w:docPartGallery w:val="Page Numbers (Bottom of Page)"/>
        <w:docPartUnique/>
      </w:docPartObj>
    </w:sdtPr>
    <w:sdtEndPr/>
    <w:sdtContent>
      <w:p w:rsidR="00D82D21" w:rsidRDefault="00D82D21">
        <w:pPr>
          <w:pStyle w:val="a6"/>
          <w:jc w:val="right"/>
        </w:pPr>
        <w:r>
          <w:fldChar w:fldCharType="begin"/>
        </w:r>
        <w:r>
          <w:instrText>PAGE   \* MERGEFORMAT</w:instrText>
        </w:r>
        <w:r>
          <w:fldChar w:fldCharType="separate"/>
        </w:r>
        <w:r w:rsidR="00236027">
          <w:rPr>
            <w:noProof/>
          </w:rPr>
          <w:t>14</w:t>
        </w:r>
        <w:r>
          <w:fldChar w:fldCharType="end"/>
        </w:r>
      </w:p>
    </w:sdtContent>
  </w:sdt>
  <w:p w:rsidR="00D82D21" w:rsidRDefault="00D82D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41" w:rsidRDefault="00A23441" w:rsidP="003E3B52">
      <w:pPr>
        <w:spacing w:after="0" w:line="240" w:lineRule="auto"/>
      </w:pPr>
      <w:r>
        <w:separator/>
      </w:r>
    </w:p>
  </w:footnote>
  <w:footnote w:type="continuationSeparator" w:id="0">
    <w:p w:rsidR="00A23441" w:rsidRDefault="00A23441" w:rsidP="003E3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AD8"/>
    <w:multiLevelType w:val="hybridMultilevel"/>
    <w:tmpl w:val="0B52C602"/>
    <w:lvl w:ilvl="0" w:tplc="C3681F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E10614"/>
    <w:multiLevelType w:val="hybridMultilevel"/>
    <w:tmpl w:val="CA6C29B0"/>
    <w:lvl w:ilvl="0" w:tplc="CE308572">
      <w:start w:val="1"/>
      <w:numFmt w:val="decimal"/>
      <w:lvlText w:val="%1."/>
      <w:lvlJc w:val="left"/>
      <w:pPr>
        <w:ind w:left="1683" w:hanging="975"/>
      </w:pPr>
      <w:rPr>
        <w:rFonts w:ascii="Times New Roman" w:eastAsiaTheme="minorEastAsia" w:hAnsi="Times New Roman" w:cs="Times New Roman"/>
        <w:color w:val="00000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44643"/>
    <w:multiLevelType w:val="hybridMultilevel"/>
    <w:tmpl w:val="7180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
    <w:nsid w:val="2AC331A8"/>
    <w:multiLevelType w:val="hybridMultilevel"/>
    <w:tmpl w:val="DFBCDB24"/>
    <w:lvl w:ilvl="0" w:tplc="579EB3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
    <w:nsid w:val="2FB331F1"/>
    <w:multiLevelType w:val="hybridMultilevel"/>
    <w:tmpl w:val="48426982"/>
    <w:lvl w:ilvl="0" w:tplc="F8A68DB6">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AE11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6BB8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C66B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F00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7D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A2CD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9E4C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C17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BA73C24"/>
    <w:multiLevelType w:val="hybridMultilevel"/>
    <w:tmpl w:val="374C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43790"/>
    <w:multiLevelType w:val="multilevel"/>
    <w:tmpl w:val="DD2C63C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8541204"/>
    <w:multiLevelType w:val="multilevel"/>
    <w:tmpl w:val="037CF0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8BD49B7"/>
    <w:multiLevelType w:val="multilevel"/>
    <w:tmpl w:val="037CF0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
    <w:nsid w:val="5FD95FD5"/>
    <w:multiLevelType w:val="multilevel"/>
    <w:tmpl w:val="381AB22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8">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9">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1">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2">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23">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4">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25">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6">
    <w:nsid w:val="7BB469C9"/>
    <w:multiLevelType w:val="hybridMultilevel"/>
    <w:tmpl w:val="18F8353A"/>
    <w:lvl w:ilvl="0" w:tplc="64A236EA">
      <w:start w:val="1"/>
      <w:numFmt w:val="bullet"/>
      <w:lvlText w:val="•"/>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A813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8E0B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0DC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261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820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5EC2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26C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69EF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EE85256"/>
    <w:multiLevelType w:val="hybridMultilevel"/>
    <w:tmpl w:val="8C18F670"/>
    <w:lvl w:ilvl="0" w:tplc="A490B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10"/>
  </w:num>
  <w:num w:numId="5">
    <w:abstractNumId w:val="2"/>
  </w:num>
  <w:num w:numId="6">
    <w:abstractNumId w:val="27"/>
  </w:num>
  <w:num w:numId="7">
    <w:abstractNumId w:val="7"/>
  </w:num>
  <w:num w:numId="8">
    <w:abstractNumId w:val="1"/>
  </w:num>
  <w:num w:numId="9">
    <w:abstractNumId w:val="4"/>
  </w:num>
  <w:num w:numId="10">
    <w:abstractNumId w:val="6"/>
  </w:num>
  <w:num w:numId="11">
    <w:abstractNumId w:val="26"/>
  </w:num>
  <w:num w:numId="12">
    <w:abstractNumId w:val="0"/>
  </w:num>
  <w:num w:numId="13">
    <w:abstractNumId w:val="24"/>
  </w:num>
  <w:num w:numId="14">
    <w:abstractNumId w:val="22"/>
  </w:num>
  <w:num w:numId="15">
    <w:abstractNumId w:val="17"/>
  </w:num>
  <w:num w:numId="16">
    <w:abstractNumId w:val="5"/>
  </w:num>
  <w:num w:numId="17">
    <w:abstractNumId w:val="13"/>
  </w:num>
  <w:num w:numId="18">
    <w:abstractNumId w:val="12"/>
  </w:num>
  <w:num w:numId="19">
    <w:abstractNumId w:val="11"/>
  </w:num>
  <w:num w:numId="20">
    <w:abstractNumId w:val="14"/>
  </w:num>
  <w:num w:numId="21">
    <w:abstractNumId w:val="20"/>
  </w:num>
  <w:num w:numId="22">
    <w:abstractNumId w:val="19"/>
  </w:num>
  <w:num w:numId="23">
    <w:abstractNumId w:val="15"/>
  </w:num>
  <w:num w:numId="24">
    <w:abstractNumId w:val="18"/>
  </w:num>
  <w:num w:numId="25">
    <w:abstractNumId w:val="23"/>
  </w:num>
  <w:num w:numId="26">
    <w:abstractNumId w:val="3"/>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ED"/>
    <w:rsid w:val="00005EF6"/>
    <w:rsid w:val="00016ACB"/>
    <w:rsid w:val="00036047"/>
    <w:rsid w:val="00055611"/>
    <w:rsid w:val="000653A3"/>
    <w:rsid w:val="000802B9"/>
    <w:rsid w:val="00081D11"/>
    <w:rsid w:val="000859F5"/>
    <w:rsid w:val="000906C6"/>
    <w:rsid w:val="00091524"/>
    <w:rsid w:val="000B192B"/>
    <w:rsid w:val="000B6E99"/>
    <w:rsid w:val="000D6A06"/>
    <w:rsid w:val="000E3F60"/>
    <w:rsid w:val="000E41D6"/>
    <w:rsid w:val="000E63F3"/>
    <w:rsid w:val="000F02C2"/>
    <w:rsid w:val="001028D2"/>
    <w:rsid w:val="00120D5B"/>
    <w:rsid w:val="00146A87"/>
    <w:rsid w:val="00152325"/>
    <w:rsid w:val="00174640"/>
    <w:rsid w:val="001757EA"/>
    <w:rsid w:val="001A2864"/>
    <w:rsid w:val="001C7B45"/>
    <w:rsid w:val="001D72D8"/>
    <w:rsid w:val="001E77DE"/>
    <w:rsid w:val="002229A8"/>
    <w:rsid w:val="00233696"/>
    <w:rsid w:val="00236027"/>
    <w:rsid w:val="002407FF"/>
    <w:rsid w:val="0026755B"/>
    <w:rsid w:val="00274CBD"/>
    <w:rsid w:val="00292CB9"/>
    <w:rsid w:val="002B0B84"/>
    <w:rsid w:val="002B3A7F"/>
    <w:rsid w:val="002D4B20"/>
    <w:rsid w:val="0032638C"/>
    <w:rsid w:val="00343000"/>
    <w:rsid w:val="00366B48"/>
    <w:rsid w:val="00387D51"/>
    <w:rsid w:val="003A24FF"/>
    <w:rsid w:val="003E34FF"/>
    <w:rsid w:val="003E3B52"/>
    <w:rsid w:val="003F0757"/>
    <w:rsid w:val="00427661"/>
    <w:rsid w:val="00431ADA"/>
    <w:rsid w:val="0043484F"/>
    <w:rsid w:val="0044332E"/>
    <w:rsid w:val="00457938"/>
    <w:rsid w:val="00480AD0"/>
    <w:rsid w:val="00490D17"/>
    <w:rsid w:val="0049330B"/>
    <w:rsid w:val="00494D63"/>
    <w:rsid w:val="004B7BB4"/>
    <w:rsid w:val="004F3209"/>
    <w:rsid w:val="00515E56"/>
    <w:rsid w:val="00526E6A"/>
    <w:rsid w:val="005276E7"/>
    <w:rsid w:val="00527C73"/>
    <w:rsid w:val="005644D4"/>
    <w:rsid w:val="00566952"/>
    <w:rsid w:val="0058094B"/>
    <w:rsid w:val="00581766"/>
    <w:rsid w:val="00585EDD"/>
    <w:rsid w:val="00587DF3"/>
    <w:rsid w:val="005A6366"/>
    <w:rsid w:val="005B7108"/>
    <w:rsid w:val="005F40FF"/>
    <w:rsid w:val="00600BC8"/>
    <w:rsid w:val="00607EBE"/>
    <w:rsid w:val="00622DC7"/>
    <w:rsid w:val="00623A3C"/>
    <w:rsid w:val="00635AC3"/>
    <w:rsid w:val="00640F39"/>
    <w:rsid w:val="00645593"/>
    <w:rsid w:val="00683627"/>
    <w:rsid w:val="006A1E39"/>
    <w:rsid w:val="00713E3A"/>
    <w:rsid w:val="00723F5B"/>
    <w:rsid w:val="00730660"/>
    <w:rsid w:val="00760105"/>
    <w:rsid w:val="0076367D"/>
    <w:rsid w:val="00771BF1"/>
    <w:rsid w:val="00776212"/>
    <w:rsid w:val="007956B9"/>
    <w:rsid w:val="00795F56"/>
    <w:rsid w:val="007A27B4"/>
    <w:rsid w:val="007A3643"/>
    <w:rsid w:val="007B155C"/>
    <w:rsid w:val="007F465E"/>
    <w:rsid w:val="00805837"/>
    <w:rsid w:val="008111BA"/>
    <w:rsid w:val="00813174"/>
    <w:rsid w:val="0084387B"/>
    <w:rsid w:val="008478F1"/>
    <w:rsid w:val="0085359C"/>
    <w:rsid w:val="008930FD"/>
    <w:rsid w:val="008A7310"/>
    <w:rsid w:val="008C294B"/>
    <w:rsid w:val="008D0719"/>
    <w:rsid w:val="008D330B"/>
    <w:rsid w:val="008D3811"/>
    <w:rsid w:val="008D3CFD"/>
    <w:rsid w:val="00954A46"/>
    <w:rsid w:val="009737C5"/>
    <w:rsid w:val="0099021A"/>
    <w:rsid w:val="009C3680"/>
    <w:rsid w:val="009E70B0"/>
    <w:rsid w:val="009E715C"/>
    <w:rsid w:val="00A15023"/>
    <w:rsid w:val="00A23441"/>
    <w:rsid w:val="00A33C65"/>
    <w:rsid w:val="00A35FB8"/>
    <w:rsid w:val="00A3730B"/>
    <w:rsid w:val="00A41955"/>
    <w:rsid w:val="00A65104"/>
    <w:rsid w:val="00A65FD6"/>
    <w:rsid w:val="00A76657"/>
    <w:rsid w:val="00AB0493"/>
    <w:rsid w:val="00AB2CFA"/>
    <w:rsid w:val="00AC3DFC"/>
    <w:rsid w:val="00AC6D04"/>
    <w:rsid w:val="00AD6412"/>
    <w:rsid w:val="00AE0E7E"/>
    <w:rsid w:val="00AF2533"/>
    <w:rsid w:val="00B02CC2"/>
    <w:rsid w:val="00B11DF1"/>
    <w:rsid w:val="00B13A01"/>
    <w:rsid w:val="00B540D6"/>
    <w:rsid w:val="00B62C29"/>
    <w:rsid w:val="00B65357"/>
    <w:rsid w:val="00B8358A"/>
    <w:rsid w:val="00B877A4"/>
    <w:rsid w:val="00B94CB3"/>
    <w:rsid w:val="00BA7356"/>
    <w:rsid w:val="00BE69ED"/>
    <w:rsid w:val="00C41720"/>
    <w:rsid w:val="00C51205"/>
    <w:rsid w:val="00C632BD"/>
    <w:rsid w:val="00C77D12"/>
    <w:rsid w:val="00C96086"/>
    <w:rsid w:val="00CA47F7"/>
    <w:rsid w:val="00CA5508"/>
    <w:rsid w:val="00CA5D24"/>
    <w:rsid w:val="00CD688B"/>
    <w:rsid w:val="00CE5297"/>
    <w:rsid w:val="00CE6A2D"/>
    <w:rsid w:val="00CF0FE2"/>
    <w:rsid w:val="00D072BD"/>
    <w:rsid w:val="00D248F9"/>
    <w:rsid w:val="00D52085"/>
    <w:rsid w:val="00D57ADC"/>
    <w:rsid w:val="00D67B17"/>
    <w:rsid w:val="00D71448"/>
    <w:rsid w:val="00D82D21"/>
    <w:rsid w:val="00D91F25"/>
    <w:rsid w:val="00DA6090"/>
    <w:rsid w:val="00DC606E"/>
    <w:rsid w:val="00DD2CF9"/>
    <w:rsid w:val="00DD5D26"/>
    <w:rsid w:val="00DD6976"/>
    <w:rsid w:val="00E01EE8"/>
    <w:rsid w:val="00E51F68"/>
    <w:rsid w:val="00E54972"/>
    <w:rsid w:val="00E629B5"/>
    <w:rsid w:val="00E64506"/>
    <w:rsid w:val="00E81BDA"/>
    <w:rsid w:val="00E83B0C"/>
    <w:rsid w:val="00E92E62"/>
    <w:rsid w:val="00EA4D8E"/>
    <w:rsid w:val="00EA5489"/>
    <w:rsid w:val="00EC0F20"/>
    <w:rsid w:val="00EC36F8"/>
    <w:rsid w:val="00ED230B"/>
    <w:rsid w:val="00EF28A7"/>
    <w:rsid w:val="00F30A59"/>
    <w:rsid w:val="00F73E6D"/>
    <w:rsid w:val="00FB2C41"/>
    <w:rsid w:val="00FE4292"/>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69ED"/>
    <w:pPr>
      <w:ind w:left="720"/>
      <w:contextualSpacing/>
    </w:pPr>
  </w:style>
  <w:style w:type="paragraph" w:styleId="a4">
    <w:name w:val="header"/>
    <w:basedOn w:val="a"/>
    <w:link w:val="a5"/>
    <w:uiPriority w:val="99"/>
    <w:unhideWhenUsed/>
    <w:rsid w:val="003E3B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B52"/>
  </w:style>
  <w:style w:type="paragraph" w:styleId="a6">
    <w:name w:val="footer"/>
    <w:basedOn w:val="a"/>
    <w:link w:val="a7"/>
    <w:uiPriority w:val="99"/>
    <w:unhideWhenUsed/>
    <w:rsid w:val="003E3B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3B52"/>
  </w:style>
  <w:style w:type="table" w:styleId="a8">
    <w:name w:val="Table Grid"/>
    <w:basedOn w:val="a1"/>
    <w:uiPriority w:val="59"/>
    <w:rsid w:val="00FE4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4B7BB4"/>
    <w:rPr>
      <w:color w:val="0000FF" w:themeColor="hyperlink"/>
      <w:u w:val="single"/>
    </w:rPr>
  </w:style>
  <w:style w:type="table" w:customStyle="1" w:styleId="TableGrid">
    <w:name w:val="TableGrid"/>
    <w:rsid w:val="00A33C65"/>
    <w:pPr>
      <w:spacing w:after="0" w:line="240" w:lineRule="auto"/>
    </w:pPr>
    <w:tblPr>
      <w:tblCellMar>
        <w:top w:w="0" w:type="dxa"/>
        <w:left w:w="0" w:type="dxa"/>
        <w:bottom w:w="0" w:type="dxa"/>
        <w:right w:w="0" w:type="dxa"/>
      </w:tblCellMar>
    </w:tblPr>
  </w:style>
  <w:style w:type="paragraph" w:customStyle="1" w:styleId="2">
    <w:name w:val="Абзац списка2"/>
    <w:basedOn w:val="a"/>
    <w:rsid w:val="008058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a">
    <w:name w:val="Основной"/>
    <w:basedOn w:val="a"/>
    <w:rsid w:val="008058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rsid w:val="00805837"/>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List456">
    <w:name w:val="List 456"/>
    <w:rsid w:val="00805837"/>
    <w:pPr>
      <w:numPr>
        <w:numId w:val="26"/>
      </w:numPr>
    </w:pPr>
  </w:style>
  <w:style w:type="numbering" w:customStyle="1" w:styleId="List446">
    <w:name w:val="List 446"/>
    <w:rsid w:val="00805837"/>
    <w:pPr>
      <w:numPr>
        <w:numId w:val="16"/>
      </w:numPr>
    </w:pPr>
  </w:style>
  <w:style w:type="numbering" w:customStyle="1" w:styleId="List449">
    <w:name w:val="List 449"/>
    <w:rsid w:val="00805837"/>
    <w:pPr>
      <w:numPr>
        <w:numId w:val="19"/>
      </w:numPr>
    </w:pPr>
  </w:style>
  <w:style w:type="numbering" w:customStyle="1" w:styleId="List448">
    <w:name w:val="List 448"/>
    <w:rsid w:val="00805837"/>
    <w:pPr>
      <w:numPr>
        <w:numId w:val="18"/>
      </w:numPr>
    </w:pPr>
  </w:style>
  <w:style w:type="numbering" w:customStyle="1" w:styleId="List447">
    <w:name w:val="List 447"/>
    <w:rsid w:val="00805837"/>
    <w:pPr>
      <w:numPr>
        <w:numId w:val="17"/>
      </w:numPr>
    </w:pPr>
  </w:style>
  <w:style w:type="numbering" w:customStyle="1" w:styleId="List450">
    <w:name w:val="List 450"/>
    <w:rsid w:val="00805837"/>
    <w:pPr>
      <w:numPr>
        <w:numId w:val="20"/>
      </w:numPr>
    </w:pPr>
  </w:style>
  <w:style w:type="numbering" w:customStyle="1" w:styleId="List453">
    <w:name w:val="List 453"/>
    <w:rsid w:val="00805837"/>
    <w:pPr>
      <w:numPr>
        <w:numId w:val="23"/>
      </w:numPr>
    </w:pPr>
  </w:style>
  <w:style w:type="numbering" w:customStyle="1" w:styleId="List445">
    <w:name w:val="List 445"/>
    <w:rsid w:val="00805837"/>
    <w:pPr>
      <w:numPr>
        <w:numId w:val="15"/>
      </w:numPr>
    </w:pPr>
  </w:style>
  <w:style w:type="numbering" w:customStyle="1" w:styleId="List454">
    <w:name w:val="List 454"/>
    <w:rsid w:val="00805837"/>
    <w:pPr>
      <w:numPr>
        <w:numId w:val="24"/>
      </w:numPr>
    </w:pPr>
  </w:style>
  <w:style w:type="numbering" w:customStyle="1" w:styleId="List452">
    <w:name w:val="List 452"/>
    <w:rsid w:val="00805837"/>
    <w:pPr>
      <w:numPr>
        <w:numId w:val="22"/>
      </w:numPr>
    </w:pPr>
  </w:style>
  <w:style w:type="numbering" w:customStyle="1" w:styleId="List451">
    <w:name w:val="List 451"/>
    <w:rsid w:val="00805837"/>
    <w:pPr>
      <w:numPr>
        <w:numId w:val="21"/>
      </w:numPr>
    </w:pPr>
  </w:style>
  <w:style w:type="numbering" w:customStyle="1" w:styleId="List457">
    <w:name w:val="List 457"/>
    <w:rsid w:val="00805837"/>
    <w:pPr>
      <w:numPr>
        <w:numId w:val="27"/>
      </w:numPr>
    </w:pPr>
  </w:style>
  <w:style w:type="numbering" w:customStyle="1" w:styleId="List444">
    <w:name w:val="List 444"/>
    <w:rsid w:val="00805837"/>
    <w:pPr>
      <w:numPr>
        <w:numId w:val="14"/>
      </w:numPr>
    </w:pPr>
  </w:style>
  <w:style w:type="numbering" w:customStyle="1" w:styleId="List455">
    <w:name w:val="List 455"/>
    <w:rsid w:val="00805837"/>
    <w:pPr>
      <w:numPr>
        <w:numId w:val="25"/>
      </w:numPr>
    </w:pPr>
  </w:style>
  <w:style w:type="numbering" w:customStyle="1" w:styleId="List443">
    <w:name w:val="List 443"/>
    <w:rsid w:val="00805837"/>
    <w:pPr>
      <w:numPr>
        <w:numId w:val="13"/>
      </w:numPr>
    </w:pPr>
  </w:style>
  <w:style w:type="numbering" w:customStyle="1" w:styleId="List458">
    <w:name w:val="List 458"/>
    <w:rsid w:val="00805837"/>
    <w:pPr>
      <w:numPr>
        <w:numId w:val="28"/>
      </w:numPr>
    </w:pPr>
  </w:style>
  <w:style w:type="paragraph" w:styleId="ab">
    <w:name w:val="Balloon Text"/>
    <w:basedOn w:val="a"/>
    <w:link w:val="ac"/>
    <w:uiPriority w:val="99"/>
    <w:semiHidden/>
    <w:unhideWhenUsed/>
    <w:rsid w:val="00B653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653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69ED"/>
    <w:pPr>
      <w:ind w:left="720"/>
      <w:contextualSpacing/>
    </w:pPr>
  </w:style>
  <w:style w:type="paragraph" w:styleId="a4">
    <w:name w:val="header"/>
    <w:basedOn w:val="a"/>
    <w:link w:val="a5"/>
    <w:uiPriority w:val="99"/>
    <w:unhideWhenUsed/>
    <w:rsid w:val="003E3B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B52"/>
  </w:style>
  <w:style w:type="paragraph" w:styleId="a6">
    <w:name w:val="footer"/>
    <w:basedOn w:val="a"/>
    <w:link w:val="a7"/>
    <w:uiPriority w:val="99"/>
    <w:unhideWhenUsed/>
    <w:rsid w:val="003E3B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3B52"/>
  </w:style>
  <w:style w:type="table" w:styleId="a8">
    <w:name w:val="Table Grid"/>
    <w:basedOn w:val="a1"/>
    <w:uiPriority w:val="59"/>
    <w:rsid w:val="00FE4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4B7BB4"/>
    <w:rPr>
      <w:color w:val="0000FF" w:themeColor="hyperlink"/>
      <w:u w:val="single"/>
    </w:rPr>
  </w:style>
  <w:style w:type="table" w:customStyle="1" w:styleId="TableGrid">
    <w:name w:val="TableGrid"/>
    <w:rsid w:val="00A33C65"/>
    <w:pPr>
      <w:spacing w:after="0" w:line="240" w:lineRule="auto"/>
    </w:pPr>
    <w:tblPr>
      <w:tblCellMar>
        <w:top w:w="0" w:type="dxa"/>
        <w:left w:w="0" w:type="dxa"/>
        <w:bottom w:w="0" w:type="dxa"/>
        <w:right w:w="0" w:type="dxa"/>
      </w:tblCellMar>
    </w:tblPr>
  </w:style>
  <w:style w:type="paragraph" w:customStyle="1" w:styleId="2">
    <w:name w:val="Абзац списка2"/>
    <w:basedOn w:val="a"/>
    <w:rsid w:val="008058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a">
    <w:name w:val="Основной"/>
    <w:basedOn w:val="a"/>
    <w:rsid w:val="008058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rsid w:val="00805837"/>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List456">
    <w:name w:val="List 456"/>
    <w:rsid w:val="00805837"/>
    <w:pPr>
      <w:numPr>
        <w:numId w:val="26"/>
      </w:numPr>
    </w:pPr>
  </w:style>
  <w:style w:type="numbering" w:customStyle="1" w:styleId="List446">
    <w:name w:val="List 446"/>
    <w:rsid w:val="00805837"/>
    <w:pPr>
      <w:numPr>
        <w:numId w:val="16"/>
      </w:numPr>
    </w:pPr>
  </w:style>
  <w:style w:type="numbering" w:customStyle="1" w:styleId="List449">
    <w:name w:val="List 449"/>
    <w:rsid w:val="00805837"/>
    <w:pPr>
      <w:numPr>
        <w:numId w:val="19"/>
      </w:numPr>
    </w:pPr>
  </w:style>
  <w:style w:type="numbering" w:customStyle="1" w:styleId="List448">
    <w:name w:val="List 448"/>
    <w:rsid w:val="00805837"/>
    <w:pPr>
      <w:numPr>
        <w:numId w:val="18"/>
      </w:numPr>
    </w:pPr>
  </w:style>
  <w:style w:type="numbering" w:customStyle="1" w:styleId="List447">
    <w:name w:val="List 447"/>
    <w:rsid w:val="00805837"/>
    <w:pPr>
      <w:numPr>
        <w:numId w:val="17"/>
      </w:numPr>
    </w:pPr>
  </w:style>
  <w:style w:type="numbering" w:customStyle="1" w:styleId="List450">
    <w:name w:val="List 450"/>
    <w:rsid w:val="00805837"/>
    <w:pPr>
      <w:numPr>
        <w:numId w:val="20"/>
      </w:numPr>
    </w:pPr>
  </w:style>
  <w:style w:type="numbering" w:customStyle="1" w:styleId="List453">
    <w:name w:val="List 453"/>
    <w:rsid w:val="00805837"/>
    <w:pPr>
      <w:numPr>
        <w:numId w:val="23"/>
      </w:numPr>
    </w:pPr>
  </w:style>
  <w:style w:type="numbering" w:customStyle="1" w:styleId="List445">
    <w:name w:val="List 445"/>
    <w:rsid w:val="00805837"/>
    <w:pPr>
      <w:numPr>
        <w:numId w:val="15"/>
      </w:numPr>
    </w:pPr>
  </w:style>
  <w:style w:type="numbering" w:customStyle="1" w:styleId="List454">
    <w:name w:val="List 454"/>
    <w:rsid w:val="00805837"/>
    <w:pPr>
      <w:numPr>
        <w:numId w:val="24"/>
      </w:numPr>
    </w:pPr>
  </w:style>
  <w:style w:type="numbering" w:customStyle="1" w:styleId="List452">
    <w:name w:val="List 452"/>
    <w:rsid w:val="00805837"/>
    <w:pPr>
      <w:numPr>
        <w:numId w:val="22"/>
      </w:numPr>
    </w:pPr>
  </w:style>
  <w:style w:type="numbering" w:customStyle="1" w:styleId="List451">
    <w:name w:val="List 451"/>
    <w:rsid w:val="00805837"/>
    <w:pPr>
      <w:numPr>
        <w:numId w:val="21"/>
      </w:numPr>
    </w:pPr>
  </w:style>
  <w:style w:type="numbering" w:customStyle="1" w:styleId="List457">
    <w:name w:val="List 457"/>
    <w:rsid w:val="00805837"/>
    <w:pPr>
      <w:numPr>
        <w:numId w:val="27"/>
      </w:numPr>
    </w:pPr>
  </w:style>
  <w:style w:type="numbering" w:customStyle="1" w:styleId="List444">
    <w:name w:val="List 444"/>
    <w:rsid w:val="00805837"/>
    <w:pPr>
      <w:numPr>
        <w:numId w:val="14"/>
      </w:numPr>
    </w:pPr>
  </w:style>
  <w:style w:type="numbering" w:customStyle="1" w:styleId="List455">
    <w:name w:val="List 455"/>
    <w:rsid w:val="00805837"/>
    <w:pPr>
      <w:numPr>
        <w:numId w:val="25"/>
      </w:numPr>
    </w:pPr>
  </w:style>
  <w:style w:type="numbering" w:customStyle="1" w:styleId="List443">
    <w:name w:val="List 443"/>
    <w:rsid w:val="00805837"/>
    <w:pPr>
      <w:numPr>
        <w:numId w:val="13"/>
      </w:numPr>
    </w:pPr>
  </w:style>
  <w:style w:type="numbering" w:customStyle="1" w:styleId="List458">
    <w:name w:val="List 458"/>
    <w:rsid w:val="00805837"/>
    <w:pPr>
      <w:numPr>
        <w:numId w:val="28"/>
      </w:numPr>
    </w:pPr>
  </w:style>
  <w:style w:type="paragraph" w:styleId="ab">
    <w:name w:val="Balloon Text"/>
    <w:basedOn w:val="a"/>
    <w:link w:val="ac"/>
    <w:uiPriority w:val="99"/>
    <w:semiHidden/>
    <w:unhideWhenUsed/>
    <w:rsid w:val="00B6535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65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4F3C-24C1-45AD-966C-B2434AA6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13906</Words>
  <Characters>79266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Petrenko</dc:creator>
  <cp:lastModifiedBy>Михаил</cp:lastModifiedBy>
  <cp:revision>4</cp:revision>
  <cp:lastPrinted>2019-09-18T10:10:00Z</cp:lastPrinted>
  <dcterms:created xsi:type="dcterms:W3CDTF">2024-06-28T04:39:00Z</dcterms:created>
  <dcterms:modified xsi:type="dcterms:W3CDTF">2024-06-28T05:15:00Z</dcterms:modified>
</cp:coreProperties>
</file>