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2F" w:rsidRDefault="00DD712F">
      <w:pPr>
        <w:spacing w:line="360" w:lineRule="auto"/>
        <w:ind w:firstLine="709"/>
        <w:jc w:val="right"/>
        <w:rPr>
          <w:rFonts w:ascii="Times New Roman" w:hAnsi="Times New Roman" w:cs="Times New Roman"/>
          <w:sz w:val="28"/>
          <w:szCs w:val="28"/>
        </w:rPr>
      </w:pPr>
      <w:bookmarkStart w:id="0" w:name="_Hlk106147569"/>
    </w:p>
    <w:p w:rsidR="00DD712F" w:rsidRDefault="00DD712F">
      <w:pPr>
        <w:spacing w:line="360" w:lineRule="auto"/>
        <w:ind w:firstLine="709"/>
        <w:jc w:val="right"/>
        <w:rPr>
          <w:rFonts w:ascii="Times New Roman" w:hAnsi="Times New Roman" w:cs="Times New Roman"/>
          <w:sz w:val="28"/>
          <w:szCs w:val="28"/>
        </w:rPr>
      </w:pPr>
    </w:p>
    <w:p w:rsidR="00F046D3" w:rsidRDefault="00F046D3">
      <w:pPr>
        <w:spacing w:line="360" w:lineRule="auto"/>
        <w:ind w:firstLine="709"/>
        <w:jc w:val="right"/>
        <w:rPr>
          <w:rFonts w:ascii="Times New Roman" w:hAnsi="Times New Roman" w:cs="Times New Roman"/>
          <w:sz w:val="28"/>
          <w:szCs w:val="28"/>
        </w:rPr>
      </w:pPr>
    </w:p>
    <w:p w:rsidR="00F046D3" w:rsidRDefault="006A16C6">
      <w:pPr>
        <w:spacing w:line="360" w:lineRule="auto"/>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881A42F" wp14:editId="2084A7F8">
            <wp:extent cx="4994694" cy="6489314"/>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0743" cy="6497173"/>
                    </a:xfrm>
                    <a:prstGeom prst="rect">
                      <a:avLst/>
                    </a:prstGeom>
                    <a:noFill/>
                    <a:ln>
                      <a:noFill/>
                    </a:ln>
                  </pic:spPr>
                </pic:pic>
              </a:graphicData>
            </a:graphic>
          </wp:inline>
        </w:drawing>
      </w:r>
    </w:p>
    <w:p w:rsidR="00F046D3" w:rsidRDefault="00F046D3">
      <w:pPr>
        <w:spacing w:line="360" w:lineRule="auto"/>
        <w:ind w:firstLine="709"/>
        <w:jc w:val="right"/>
        <w:rPr>
          <w:rFonts w:ascii="Times New Roman" w:hAnsi="Times New Roman" w:cs="Times New Roman"/>
          <w:sz w:val="28"/>
          <w:szCs w:val="28"/>
        </w:rPr>
      </w:pPr>
    </w:p>
    <w:p w:rsidR="00F046D3" w:rsidRDefault="00F046D3">
      <w:pPr>
        <w:spacing w:line="360" w:lineRule="auto"/>
        <w:ind w:firstLine="709"/>
        <w:jc w:val="right"/>
        <w:rPr>
          <w:rFonts w:ascii="Times New Roman" w:hAnsi="Times New Roman" w:cs="Times New Roman"/>
          <w:sz w:val="28"/>
          <w:szCs w:val="28"/>
        </w:rPr>
      </w:pPr>
    </w:p>
    <w:p w:rsidR="00F046D3" w:rsidRDefault="00F046D3">
      <w:pPr>
        <w:spacing w:line="360" w:lineRule="auto"/>
        <w:ind w:firstLine="709"/>
        <w:jc w:val="right"/>
        <w:rPr>
          <w:rFonts w:ascii="Times New Roman" w:hAnsi="Times New Roman" w:cs="Times New Roman"/>
          <w:sz w:val="28"/>
          <w:szCs w:val="28"/>
        </w:rPr>
      </w:pPr>
    </w:p>
    <w:p w:rsidR="00F046D3" w:rsidRDefault="00F046D3">
      <w:pPr>
        <w:spacing w:line="360" w:lineRule="auto"/>
        <w:ind w:firstLine="709"/>
        <w:jc w:val="right"/>
        <w:rPr>
          <w:rFonts w:ascii="Times New Roman" w:hAnsi="Times New Roman" w:cs="Times New Roman"/>
          <w:sz w:val="28"/>
          <w:szCs w:val="28"/>
        </w:rPr>
      </w:pPr>
    </w:p>
    <w:p w:rsidR="00F046D3" w:rsidRDefault="00F046D3">
      <w:pPr>
        <w:spacing w:line="360" w:lineRule="auto"/>
        <w:ind w:firstLine="709"/>
        <w:jc w:val="right"/>
        <w:rPr>
          <w:rFonts w:ascii="Times New Roman" w:hAnsi="Times New Roman" w:cs="Times New Roman"/>
          <w:sz w:val="28"/>
          <w:szCs w:val="28"/>
        </w:rPr>
      </w:pPr>
    </w:p>
    <w:p w:rsidR="00F046D3" w:rsidRDefault="00F046D3">
      <w:pPr>
        <w:spacing w:line="360" w:lineRule="auto"/>
        <w:ind w:firstLine="709"/>
        <w:jc w:val="right"/>
        <w:rPr>
          <w:rFonts w:ascii="Times New Roman" w:hAnsi="Times New Roman" w:cs="Times New Roman"/>
          <w:sz w:val="28"/>
          <w:szCs w:val="28"/>
        </w:rPr>
      </w:pPr>
    </w:p>
    <w:p w:rsidR="00F046D3" w:rsidRDefault="00F046D3">
      <w:pPr>
        <w:spacing w:line="360" w:lineRule="auto"/>
        <w:ind w:firstLine="709"/>
        <w:jc w:val="right"/>
        <w:rPr>
          <w:rFonts w:ascii="Times New Roman" w:hAnsi="Times New Roman" w:cs="Times New Roman"/>
          <w:sz w:val="28"/>
          <w:szCs w:val="28"/>
        </w:rPr>
      </w:pPr>
    </w:p>
    <w:p w:rsidR="00F046D3" w:rsidRDefault="00F046D3">
      <w:pPr>
        <w:spacing w:line="360" w:lineRule="auto"/>
        <w:ind w:firstLine="709"/>
        <w:jc w:val="right"/>
        <w:rPr>
          <w:rFonts w:ascii="Times New Roman" w:hAnsi="Times New Roman" w:cs="Times New Roman"/>
          <w:sz w:val="28"/>
          <w:szCs w:val="28"/>
        </w:rPr>
      </w:pPr>
    </w:p>
    <w:p w:rsidR="00DD712F" w:rsidRDefault="00DD712F" w:rsidP="006A16C6">
      <w:pPr>
        <w:spacing w:line="360" w:lineRule="auto"/>
        <w:jc w:val="both"/>
        <w:rPr>
          <w:rFonts w:ascii="Times New Roman" w:hAnsi="Times New Roman" w:cs="Times New Roman"/>
          <w:sz w:val="28"/>
          <w:szCs w:val="28"/>
        </w:rPr>
      </w:pPr>
    </w:p>
    <w:p w:rsidR="00DD712F" w:rsidRDefault="00106462">
      <w:pPr>
        <w:ind w:firstLine="709"/>
        <w:jc w:val="center"/>
        <w:rPr>
          <w:rFonts w:ascii="Times New Roman" w:hAnsi="Times New Roman" w:cs="Times New Roman"/>
          <w:b/>
          <w:sz w:val="28"/>
          <w:szCs w:val="28"/>
        </w:rPr>
      </w:pPr>
      <w:bookmarkStart w:id="1" w:name="_Hlk101137375"/>
      <w:bookmarkEnd w:id="0"/>
      <w:r>
        <w:rPr>
          <w:rFonts w:ascii="Times New Roman" w:hAnsi="Times New Roman" w:cs="Times New Roman"/>
          <w:b/>
          <w:sz w:val="28"/>
          <w:szCs w:val="28"/>
        </w:rPr>
        <w:t>Содержание</w:t>
      </w:r>
      <w:bookmarkEnd w:id="1"/>
    </w:p>
    <w:p w:rsidR="00DD712F" w:rsidRDefault="00DD712F">
      <w:pPr>
        <w:ind w:firstLine="709"/>
        <w:jc w:val="center"/>
        <w:rPr>
          <w:rFonts w:ascii="Times New Roman" w:hAnsi="Times New Roman" w:cs="Times New Roman"/>
          <w:b/>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DD712F">
        <w:tc>
          <w:tcPr>
            <w:tcW w:w="8642"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703"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3</w:t>
            </w:r>
          </w:p>
        </w:tc>
      </w:tr>
      <w:tr w:rsidR="00DD712F">
        <w:tc>
          <w:tcPr>
            <w:tcW w:w="8642"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Содержание коррекционного курса «Социально-бытовая ориентировка»</w:t>
            </w:r>
          </w:p>
        </w:tc>
        <w:tc>
          <w:tcPr>
            <w:tcW w:w="703"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6</w:t>
            </w:r>
          </w:p>
        </w:tc>
      </w:tr>
      <w:tr w:rsidR="00DD712F">
        <w:tc>
          <w:tcPr>
            <w:tcW w:w="8642"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3 класс</w:t>
            </w:r>
          </w:p>
        </w:tc>
        <w:tc>
          <w:tcPr>
            <w:tcW w:w="703"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7</w:t>
            </w:r>
          </w:p>
        </w:tc>
      </w:tr>
      <w:tr w:rsidR="00DD712F">
        <w:tc>
          <w:tcPr>
            <w:tcW w:w="8642"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4 класс</w:t>
            </w:r>
          </w:p>
        </w:tc>
        <w:tc>
          <w:tcPr>
            <w:tcW w:w="703"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7</w:t>
            </w:r>
          </w:p>
        </w:tc>
      </w:tr>
      <w:tr w:rsidR="00DD712F">
        <w:tc>
          <w:tcPr>
            <w:tcW w:w="8642"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5 класс</w:t>
            </w:r>
          </w:p>
        </w:tc>
        <w:tc>
          <w:tcPr>
            <w:tcW w:w="703"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8</w:t>
            </w:r>
          </w:p>
        </w:tc>
      </w:tr>
      <w:tr w:rsidR="00DD712F">
        <w:tc>
          <w:tcPr>
            <w:tcW w:w="8642"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коррекционного курса «Социально-бытовая ориентировка» на уровне начального общего образования</w:t>
            </w:r>
          </w:p>
        </w:tc>
        <w:tc>
          <w:tcPr>
            <w:tcW w:w="703"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9</w:t>
            </w:r>
          </w:p>
        </w:tc>
      </w:tr>
      <w:tr w:rsidR="00DD712F">
        <w:tc>
          <w:tcPr>
            <w:tcW w:w="8642"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Личностные результаты</w:t>
            </w:r>
          </w:p>
        </w:tc>
        <w:tc>
          <w:tcPr>
            <w:tcW w:w="703"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9</w:t>
            </w:r>
          </w:p>
        </w:tc>
      </w:tr>
      <w:tr w:rsidR="00DD712F">
        <w:tc>
          <w:tcPr>
            <w:tcW w:w="8642"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Предметные результаты</w:t>
            </w:r>
          </w:p>
        </w:tc>
        <w:tc>
          <w:tcPr>
            <w:tcW w:w="703"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10</w:t>
            </w:r>
          </w:p>
        </w:tc>
      </w:tr>
      <w:tr w:rsidR="00DD712F">
        <w:tc>
          <w:tcPr>
            <w:tcW w:w="8642"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3 класс</w:t>
            </w:r>
          </w:p>
        </w:tc>
        <w:tc>
          <w:tcPr>
            <w:tcW w:w="703"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10</w:t>
            </w:r>
          </w:p>
        </w:tc>
      </w:tr>
      <w:tr w:rsidR="00DD712F">
        <w:tc>
          <w:tcPr>
            <w:tcW w:w="8642"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4 класс</w:t>
            </w:r>
          </w:p>
        </w:tc>
        <w:tc>
          <w:tcPr>
            <w:tcW w:w="703"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11</w:t>
            </w:r>
          </w:p>
        </w:tc>
      </w:tr>
      <w:tr w:rsidR="00DD712F">
        <w:tc>
          <w:tcPr>
            <w:tcW w:w="8642"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5 класс</w:t>
            </w:r>
          </w:p>
        </w:tc>
        <w:tc>
          <w:tcPr>
            <w:tcW w:w="703"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11</w:t>
            </w:r>
          </w:p>
        </w:tc>
      </w:tr>
      <w:tr w:rsidR="00DD712F">
        <w:tc>
          <w:tcPr>
            <w:tcW w:w="8642"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 xml:space="preserve">Тематическое планирование: 3 класс (34 часа) </w:t>
            </w:r>
          </w:p>
        </w:tc>
        <w:tc>
          <w:tcPr>
            <w:tcW w:w="703"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13</w:t>
            </w:r>
          </w:p>
        </w:tc>
      </w:tr>
      <w:tr w:rsidR="00DD712F">
        <w:tc>
          <w:tcPr>
            <w:tcW w:w="8642"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 4 класс (34 часа)</w:t>
            </w:r>
          </w:p>
        </w:tc>
        <w:tc>
          <w:tcPr>
            <w:tcW w:w="703"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17</w:t>
            </w:r>
          </w:p>
        </w:tc>
      </w:tr>
      <w:tr w:rsidR="00DD712F">
        <w:tc>
          <w:tcPr>
            <w:tcW w:w="8642" w:type="dxa"/>
          </w:tcPr>
          <w:p w:rsidR="00DD712F" w:rsidRDefault="00106462">
            <w:pPr>
              <w:jc w:val="both"/>
              <w:rPr>
                <w:rFonts w:ascii="Times New Roman" w:hAnsi="Times New Roman" w:cs="Times New Roman"/>
                <w:sz w:val="28"/>
                <w:szCs w:val="28"/>
                <w:highlight w:val="yellow"/>
              </w:rPr>
            </w:pPr>
            <w:r>
              <w:rPr>
                <w:rFonts w:ascii="Times New Roman" w:hAnsi="Times New Roman" w:cs="Times New Roman"/>
                <w:sz w:val="28"/>
                <w:szCs w:val="28"/>
              </w:rPr>
              <w:t>Тематическое планирование: 5 класс (34 часа)</w:t>
            </w:r>
          </w:p>
        </w:tc>
        <w:tc>
          <w:tcPr>
            <w:tcW w:w="703" w:type="dxa"/>
          </w:tcPr>
          <w:p w:rsidR="00DD712F" w:rsidRDefault="00106462">
            <w:pPr>
              <w:jc w:val="both"/>
              <w:rPr>
                <w:rFonts w:ascii="Times New Roman" w:hAnsi="Times New Roman" w:cs="Times New Roman"/>
                <w:sz w:val="28"/>
                <w:szCs w:val="28"/>
              </w:rPr>
            </w:pPr>
            <w:r>
              <w:rPr>
                <w:rFonts w:ascii="Times New Roman" w:hAnsi="Times New Roman" w:cs="Times New Roman"/>
                <w:sz w:val="28"/>
                <w:szCs w:val="28"/>
              </w:rPr>
              <w:t>22</w:t>
            </w:r>
          </w:p>
        </w:tc>
      </w:tr>
    </w:tbl>
    <w:p w:rsidR="00DD712F" w:rsidRDefault="00DD712F">
      <w:pPr>
        <w:rPr>
          <w:rFonts w:ascii="Times New Roman" w:hAnsi="Times New Roman" w:cs="Times New Roman"/>
          <w:sz w:val="28"/>
          <w:szCs w:val="28"/>
        </w:rPr>
      </w:pPr>
    </w:p>
    <w:p w:rsidR="00DD712F" w:rsidRDefault="00106462">
      <w:pPr>
        <w:rPr>
          <w:rFonts w:ascii="Times New Roman" w:hAnsi="Times New Roman" w:cs="Times New Roman"/>
          <w:sz w:val="28"/>
          <w:szCs w:val="28"/>
        </w:rPr>
      </w:pPr>
      <w:bookmarkStart w:id="2" w:name="_GoBack"/>
      <w:bookmarkEnd w:id="2"/>
      <w:r>
        <w:rPr>
          <w:rFonts w:ascii="Times New Roman" w:hAnsi="Times New Roman" w:cs="Times New Roman"/>
          <w:sz w:val="28"/>
          <w:szCs w:val="28"/>
        </w:rPr>
        <w:br w:type="page"/>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Адаптированная рабочая программа по коррекционному курсу «Социально-бытовая ориентировка» на уровне начального общего образования адресована </w:t>
      </w:r>
      <w:proofErr w:type="gramStart"/>
      <w:r>
        <w:rPr>
          <w:rFonts w:ascii="Times New Roman" w:hAnsi="Times New Roman" w:cs="Times New Roman"/>
          <w:sz w:val="28"/>
          <w:szCs w:val="28"/>
        </w:rPr>
        <w:t>глухим</w:t>
      </w:r>
      <w:proofErr w:type="gramEnd"/>
      <w:r>
        <w:rPr>
          <w:rFonts w:ascii="Times New Roman" w:hAnsi="Times New Roman" w:cs="Times New Roman"/>
          <w:sz w:val="28"/>
          <w:szCs w:val="28"/>
        </w:rPr>
        <w:t xml:space="preserve"> обучающимся с лёгкой умственной отсталостью, получающим образование по варианту 1.3 Федеральной адаптированной образовательной программы начального общего образования для обучающихся с ограниченными возможностями здоровья (далее – ОВЗ) (утверждена Приказом Министерства просвещения Российской Федерации от 24.11.2022 № 1023).</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(далее – ФГОС НОО) обучающихся с ограниченными возможностями здоровья и в соответствии: </w:t>
      </w:r>
    </w:p>
    <w:p w:rsidR="00DD712F" w:rsidRDefault="00106462">
      <w:pPr>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1. с Федеральным законом от 29 декабря 2012г. №273-ФЗ «Об образовании в Российской Федерации»;</w:t>
      </w:r>
    </w:p>
    <w:p w:rsidR="00DD712F" w:rsidRDefault="00106462">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2.с Законом Республики Бурятия от 13.12.2013г. №240-</w:t>
      </w:r>
      <w:r>
        <w:rPr>
          <w:rFonts w:ascii="Times New Roman" w:eastAsia="Times New Roman" w:hAnsi="Times New Roman" w:cs="Times New Roman"/>
          <w:color w:val="0D0D0D"/>
          <w:sz w:val="28"/>
          <w:szCs w:val="28"/>
          <w:lang w:val="en-US" w:eastAsia="ru-RU"/>
        </w:rPr>
        <w:t>V</w:t>
      </w:r>
      <w:r>
        <w:rPr>
          <w:rFonts w:ascii="Times New Roman" w:eastAsia="Times New Roman" w:hAnsi="Times New Roman" w:cs="Times New Roman"/>
          <w:color w:val="0D0D0D"/>
          <w:sz w:val="28"/>
          <w:szCs w:val="28"/>
          <w:lang w:eastAsia="ru-RU"/>
        </w:rPr>
        <w:t xml:space="preserve"> «Об образовании Республики Бурятия»;</w:t>
      </w:r>
    </w:p>
    <w:p w:rsidR="00DD712F" w:rsidRDefault="00106462">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 с Федеральным законом от 27 июля 2006г. №152-ФЗ « О персональных данных»;</w:t>
      </w:r>
    </w:p>
    <w:p w:rsidR="00DD712F" w:rsidRDefault="00106462">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4. с Приказом </w:t>
      </w:r>
      <w:proofErr w:type="spellStart"/>
      <w:r>
        <w:rPr>
          <w:rFonts w:ascii="Times New Roman" w:eastAsia="Times New Roman" w:hAnsi="Times New Roman" w:cs="Times New Roman"/>
          <w:color w:val="0D0D0D"/>
          <w:sz w:val="28"/>
          <w:szCs w:val="28"/>
          <w:lang w:eastAsia="ru-RU"/>
        </w:rPr>
        <w:t>Минпросвещения</w:t>
      </w:r>
      <w:proofErr w:type="spellEnd"/>
      <w:r>
        <w:rPr>
          <w:rFonts w:ascii="Times New Roman" w:eastAsia="Times New Roman" w:hAnsi="Times New Roman" w:cs="Times New Roman"/>
          <w:color w:val="0D0D0D"/>
          <w:sz w:val="28"/>
          <w:szCs w:val="28"/>
          <w:lang w:eastAsia="ru-RU"/>
        </w:rPr>
        <w:t xml:space="preserve"> России от 22.03.2021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D712F" w:rsidRDefault="00106462">
      <w:pPr>
        <w:spacing w:after="200" w:line="276" w:lineRule="auto"/>
        <w:jc w:val="both"/>
        <w:rPr>
          <w:rFonts w:ascii="Times New Roman" w:hAnsi="Times New Roman" w:cs="Times New Roman"/>
          <w:sz w:val="28"/>
          <w:szCs w:val="28"/>
        </w:rPr>
      </w:pPr>
      <w:r>
        <w:rPr>
          <w:rFonts w:ascii="Times New Roman" w:eastAsia="Times New Roman" w:hAnsi="Times New Roman" w:cs="Times New Roman"/>
          <w:color w:val="0D0D0D"/>
          <w:sz w:val="28"/>
          <w:szCs w:val="28"/>
          <w:lang w:eastAsia="ru-RU"/>
        </w:rPr>
        <w:t xml:space="preserve">5. </w:t>
      </w:r>
      <w:r>
        <w:rPr>
          <w:rFonts w:ascii="Times New Roman" w:hAnsi="Times New Roman" w:cs="Times New Roman"/>
          <w:sz w:val="28"/>
          <w:szCs w:val="28"/>
        </w:rPr>
        <w:t>Приказ Министерства образования и науки РФ от 19.12. 2014 г. № 1598 «Об утверждении Федерального государственного образовательного стандарта НОО обучающихся с ОВЗ»</w:t>
      </w:r>
    </w:p>
    <w:p w:rsidR="00DD712F" w:rsidRDefault="00106462">
      <w:pPr>
        <w:spacing w:after="200" w:line="276" w:lineRule="auto"/>
        <w:jc w:val="both"/>
        <w:rPr>
          <w:rFonts w:ascii="Times New Roman" w:eastAsia="Times New Roman" w:hAnsi="Times New Roman" w:cs="Times New Roman"/>
          <w:color w:val="0D0D0D"/>
          <w:sz w:val="28"/>
          <w:szCs w:val="28"/>
          <w:lang w:eastAsia="ru-RU"/>
        </w:rPr>
      </w:pPr>
      <w:r>
        <w:rPr>
          <w:rFonts w:ascii="Times New Roman" w:hAnsi="Times New Roman" w:cs="Times New Roman"/>
          <w:sz w:val="28"/>
          <w:szCs w:val="28"/>
        </w:rPr>
        <w:t>6. Письмо Министерства образования и науки РФ от 11 марта 2016г. № ВК – 452/07 «О введении ФГОС ОВЗ»;</w:t>
      </w:r>
    </w:p>
    <w:p w:rsidR="00DD712F" w:rsidRDefault="00106462">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7. с СанПиНом 2.4.3648-20 от 01.01.2021 года « Санитарно-эпидемиологические требования к организациям воспитания и обучения, отдыха и оздоровления детей и молодежи»;</w:t>
      </w:r>
    </w:p>
    <w:p w:rsidR="00DD712F" w:rsidRDefault="00106462">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8 .с </w:t>
      </w:r>
      <w:proofErr w:type="spellStart"/>
      <w:r>
        <w:rPr>
          <w:rFonts w:ascii="Times New Roman" w:eastAsia="Times New Roman" w:hAnsi="Times New Roman" w:cs="Times New Roman"/>
          <w:color w:val="0D0D0D"/>
          <w:sz w:val="28"/>
          <w:szCs w:val="28"/>
          <w:lang w:eastAsia="ru-RU"/>
        </w:rPr>
        <w:t>СанПином</w:t>
      </w:r>
      <w:proofErr w:type="spellEnd"/>
      <w:r>
        <w:rPr>
          <w:rFonts w:ascii="Times New Roman" w:eastAsia="Times New Roman" w:hAnsi="Times New Roman" w:cs="Times New Roman"/>
          <w:color w:val="0D0D0D"/>
          <w:sz w:val="28"/>
          <w:szCs w:val="28"/>
          <w:lang w:eastAsia="ru-RU"/>
        </w:rPr>
        <w:t xml:space="preserve"> 3.1./ 2.4.3598-20 от 03.07.2020 « Санитарно-эпидемиологические требования к устройству, содержанию и организации работы образовательных организаций и других объектов социальной </w:t>
      </w:r>
      <w:proofErr w:type="spellStart"/>
      <w:r>
        <w:rPr>
          <w:rFonts w:ascii="Times New Roman" w:eastAsia="Times New Roman" w:hAnsi="Times New Roman" w:cs="Times New Roman"/>
          <w:color w:val="0D0D0D"/>
          <w:sz w:val="28"/>
          <w:szCs w:val="28"/>
          <w:lang w:eastAsia="ru-RU"/>
        </w:rPr>
        <w:t>инфракструктуры</w:t>
      </w:r>
      <w:proofErr w:type="spellEnd"/>
      <w:r>
        <w:rPr>
          <w:rFonts w:ascii="Times New Roman" w:eastAsia="Times New Roman" w:hAnsi="Times New Roman" w:cs="Times New Roman"/>
          <w:color w:val="0D0D0D"/>
          <w:sz w:val="28"/>
          <w:szCs w:val="28"/>
          <w:lang w:eastAsia="ru-RU"/>
        </w:rPr>
        <w:t xml:space="preserve"> для детей и молодежи в условиях распространения новой </w:t>
      </w:r>
      <w:proofErr w:type="spellStart"/>
      <w:r>
        <w:rPr>
          <w:rFonts w:ascii="Times New Roman" w:eastAsia="Times New Roman" w:hAnsi="Times New Roman" w:cs="Times New Roman"/>
          <w:color w:val="0D0D0D"/>
          <w:sz w:val="28"/>
          <w:szCs w:val="28"/>
          <w:lang w:eastAsia="ru-RU"/>
        </w:rPr>
        <w:t>короновирусной</w:t>
      </w:r>
      <w:proofErr w:type="spellEnd"/>
      <w:r>
        <w:rPr>
          <w:rFonts w:ascii="Times New Roman" w:eastAsia="Times New Roman" w:hAnsi="Times New Roman" w:cs="Times New Roman"/>
          <w:color w:val="0D0D0D"/>
          <w:sz w:val="28"/>
          <w:szCs w:val="28"/>
          <w:lang w:eastAsia="ru-RU"/>
        </w:rPr>
        <w:t xml:space="preserve"> инфекции </w:t>
      </w:r>
      <w:proofErr w:type="gramStart"/>
      <w:r>
        <w:rPr>
          <w:rFonts w:ascii="Times New Roman" w:eastAsia="Times New Roman" w:hAnsi="Times New Roman" w:cs="Times New Roman"/>
          <w:color w:val="0D0D0D"/>
          <w:sz w:val="28"/>
          <w:szCs w:val="28"/>
          <w:lang w:eastAsia="ru-RU"/>
        </w:rPr>
        <w:t xml:space="preserve">( </w:t>
      </w:r>
      <w:proofErr w:type="gramEnd"/>
      <w:r>
        <w:rPr>
          <w:rFonts w:ascii="Times New Roman" w:eastAsia="Times New Roman" w:hAnsi="Times New Roman" w:cs="Times New Roman"/>
          <w:color w:val="0D0D0D"/>
          <w:sz w:val="28"/>
          <w:szCs w:val="28"/>
          <w:lang w:val="en-US" w:eastAsia="ru-RU"/>
        </w:rPr>
        <w:t>COVID</w:t>
      </w:r>
      <w:r>
        <w:rPr>
          <w:rFonts w:ascii="Times New Roman" w:eastAsia="Times New Roman" w:hAnsi="Times New Roman" w:cs="Times New Roman"/>
          <w:color w:val="0D0D0D"/>
          <w:sz w:val="28"/>
          <w:szCs w:val="28"/>
          <w:lang w:eastAsia="ru-RU"/>
        </w:rPr>
        <w:t xml:space="preserve"> -19);</w:t>
      </w:r>
    </w:p>
    <w:p w:rsidR="00DD712F" w:rsidRDefault="00106462">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lastRenderedPageBreak/>
        <w:t>9. с  Законом РФ от 24.11.1995 г. №181-ФЗ « О социальной защите инвалидов в РФ» с изменениями и дополнениями, вступившими в силу 01.09.2013 г.</w:t>
      </w:r>
      <w:proofErr w:type="gramStart"/>
      <w:r>
        <w:rPr>
          <w:rFonts w:ascii="Times New Roman" w:eastAsia="Times New Roman" w:hAnsi="Times New Roman" w:cs="Times New Roman"/>
          <w:color w:val="0D0D0D"/>
          <w:sz w:val="28"/>
          <w:szCs w:val="28"/>
          <w:lang w:eastAsia="ru-RU"/>
        </w:rPr>
        <w:t xml:space="preserve"> ;</w:t>
      </w:r>
      <w:proofErr w:type="gramEnd"/>
    </w:p>
    <w:p w:rsidR="00DD712F" w:rsidRDefault="00F046D3">
      <w:pPr>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rPr>
        <w:t>10</w:t>
      </w:r>
      <w:r w:rsidR="00106462">
        <w:rPr>
          <w:rFonts w:ascii="Times New Roman" w:hAnsi="Times New Roman" w:cs="Times New Roman"/>
          <w:sz w:val="28"/>
          <w:szCs w:val="28"/>
        </w:rPr>
        <w:t>.</w:t>
      </w:r>
      <w:r w:rsidR="00106462">
        <w:rPr>
          <w:sz w:val="28"/>
          <w:szCs w:val="28"/>
        </w:rPr>
        <w:t xml:space="preserve"> с </w:t>
      </w:r>
      <w:r w:rsidR="00106462">
        <w:rPr>
          <w:rFonts w:ascii="Times New Roman" w:hAnsi="Times New Roman" w:cs="Times New Roman"/>
          <w:sz w:val="28"/>
          <w:szCs w:val="28"/>
          <w:shd w:val="clear" w:color="auto" w:fill="FFFFFF"/>
        </w:rPr>
        <w:t xml:space="preserve">Приказом </w:t>
      </w:r>
      <w:proofErr w:type="spellStart"/>
      <w:r w:rsidR="00106462">
        <w:rPr>
          <w:rFonts w:ascii="Times New Roman" w:hAnsi="Times New Roman" w:cs="Times New Roman"/>
          <w:sz w:val="28"/>
          <w:szCs w:val="28"/>
          <w:shd w:val="clear" w:color="auto" w:fill="FFFFFF"/>
        </w:rPr>
        <w:t>Минпросвещения</w:t>
      </w:r>
      <w:proofErr w:type="spellEnd"/>
      <w:r w:rsidR="00106462">
        <w:rPr>
          <w:rFonts w:ascii="Times New Roman" w:hAnsi="Times New Roman" w:cs="Times New Roman"/>
          <w:sz w:val="28"/>
          <w:szCs w:val="28"/>
          <w:shd w:val="clear" w:color="auto" w:fill="FFFFFF"/>
        </w:rPr>
        <w:t xml:space="preserve">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DD712F" w:rsidRDefault="00F046D3">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11</w:t>
      </w:r>
      <w:r w:rsidR="00106462">
        <w:rPr>
          <w:rFonts w:ascii="Times New Roman" w:eastAsia="Times New Roman" w:hAnsi="Times New Roman" w:cs="Times New Roman"/>
          <w:color w:val="0D0D0D"/>
          <w:sz w:val="28"/>
          <w:szCs w:val="28"/>
          <w:lang w:eastAsia="ru-RU"/>
        </w:rPr>
        <w:t xml:space="preserve">. с Уставом ГБОУ </w:t>
      </w:r>
      <w:r>
        <w:rPr>
          <w:rFonts w:ascii="Times New Roman" w:eastAsia="Times New Roman" w:hAnsi="Times New Roman" w:cs="Times New Roman"/>
          <w:color w:val="0D0D0D"/>
          <w:sz w:val="28"/>
          <w:szCs w:val="28"/>
          <w:lang w:eastAsia="ru-RU"/>
        </w:rPr>
        <w:t>«</w:t>
      </w:r>
      <w:r w:rsidR="00106462">
        <w:rPr>
          <w:rFonts w:ascii="Times New Roman" w:eastAsia="Times New Roman" w:hAnsi="Times New Roman" w:cs="Times New Roman"/>
          <w:color w:val="0D0D0D"/>
          <w:sz w:val="28"/>
          <w:szCs w:val="28"/>
          <w:lang w:eastAsia="ru-RU"/>
        </w:rPr>
        <w:t xml:space="preserve">СКОШИ </w:t>
      </w:r>
      <w:r w:rsidR="00106462">
        <w:rPr>
          <w:rFonts w:ascii="Times New Roman" w:eastAsia="Times New Roman" w:hAnsi="Times New Roman" w:cs="Times New Roman"/>
          <w:color w:val="0D0D0D"/>
          <w:sz w:val="28"/>
          <w:szCs w:val="28"/>
          <w:lang w:val="en-US" w:eastAsia="ru-RU"/>
        </w:rPr>
        <w:t>I</w:t>
      </w:r>
      <w:r w:rsidR="00106462">
        <w:rPr>
          <w:rFonts w:ascii="Times New Roman" w:eastAsia="Times New Roman" w:hAnsi="Times New Roman" w:cs="Times New Roman"/>
          <w:color w:val="0D0D0D"/>
          <w:sz w:val="28"/>
          <w:szCs w:val="28"/>
          <w:lang w:eastAsia="ru-RU"/>
        </w:rPr>
        <w:t>-</w:t>
      </w:r>
      <w:r w:rsidR="00106462">
        <w:rPr>
          <w:rFonts w:ascii="Times New Roman" w:eastAsia="Times New Roman" w:hAnsi="Times New Roman" w:cs="Times New Roman"/>
          <w:color w:val="0D0D0D"/>
          <w:sz w:val="28"/>
          <w:szCs w:val="28"/>
          <w:lang w:val="en-US" w:eastAsia="ru-RU"/>
        </w:rPr>
        <w:t>II</w:t>
      </w:r>
      <w:r>
        <w:rPr>
          <w:rFonts w:ascii="Times New Roman" w:eastAsia="Times New Roman" w:hAnsi="Times New Roman" w:cs="Times New Roman"/>
          <w:color w:val="0D0D0D"/>
          <w:sz w:val="28"/>
          <w:szCs w:val="28"/>
          <w:lang w:eastAsia="ru-RU"/>
        </w:rPr>
        <w:t xml:space="preserve">  вида»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коррекционного курса «Социально-бытовая ориентировка» (далее – СБО) включает пояснительную записку, содержание обучения, планируемые результаты освоения программы, тематическое планирование.</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отражает общие цели и задачи коррекционного курса СБО, его значение для социальной адаптации глухих обучающихся с лёгкой умственной отсталостью,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характер, а также место СБО в структуре учебного плана.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освоения курса СБО согласуются с задами данного курса и в целом ориентированы на овладение </w:t>
      </w:r>
      <w:proofErr w:type="gramStart"/>
      <w:r>
        <w:rPr>
          <w:rFonts w:ascii="Times New Roman" w:hAnsi="Times New Roman" w:cs="Times New Roman"/>
          <w:sz w:val="28"/>
          <w:szCs w:val="28"/>
        </w:rPr>
        <w:t>глухими</w:t>
      </w:r>
      <w:proofErr w:type="gramEnd"/>
      <w:r>
        <w:rPr>
          <w:rFonts w:ascii="Times New Roman" w:hAnsi="Times New Roman" w:cs="Times New Roman"/>
          <w:sz w:val="28"/>
          <w:szCs w:val="28"/>
        </w:rPr>
        <w:t xml:space="preserve"> обучающимися с лёгкой умственной отсталостью социальными компетенциями.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курса раскрывается через его разделы, являющиеся взаимосвязанными. Благодаря реализации образовательно-коррекционной работы по выделенным разделам обеспечивается преодоление вторичных и последующих нарушений, отмечающихся при патологии слуха в сочетании с лёгкой умственной отсталостью; развитие у обучающихся различных умений, способностей, навыков, имеющих отношение к бытовому труду, социально-коммуникативной практике, познавательной деятельности и так далее. </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В тематическом планировании отражено содержание образовательно-коррекционной работы по всем выделенным разделам; раскрывается характеристика основных видов деятельности глухих обучающихся с лёгкой умственной отсталостью с учётом их психофизических возможностей, особых образовательных потребностей, специфических задач курса СБО.</w:t>
      </w:r>
    </w:p>
    <w:p w:rsidR="00DD712F" w:rsidRDefault="00DD712F">
      <w:pPr>
        <w:ind w:firstLine="709"/>
        <w:jc w:val="both"/>
        <w:rPr>
          <w:rFonts w:ascii="Times New Roman" w:hAnsi="Times New Roman" w:cs="Times New Roman"/>
          <w:sz w:val="28"/>
          <w:szCs w:val="28"/>
        </w:rPr>
      </w:pPr>
    </w:p>
    <w:p w:rsidR="00DD712F" w:rsidRDefault="00106462">
      <w:pPr>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Пояснительная записка </w:t>
      </w:r>
    </w:p>
    <w:p w:rsidR="00DD712F" w:rsidRDefault="00106462">
      <w:pPr>
        <w:pStyle w:val="af6"/>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Предлагаемая Федеральная рабочая программа представляет собой рекомендацию для педагогических работников (ФЗ «Об образовании в РФ» ч. 7.2. ст. 12), отражает вариант конкретизации требований ФГОС НОО обучающихся с ОВЗ по СБО и обеспечивает содержательную составляющую ФГОС НОО обучающихся с ОВЗ. </w:t>
      </w:r>
    </w:p>
    <w:p w:rsidR="00DD712F" w:rsidRDefault="00106462">
      <w:pPr>
        <w:widowControl w:val="0"/>
        <w:autoSpaceDE w:val="0"/>
        <w:autoSpaceDN w:val="0"/>
        <w:adjustRightInd w:val="0"/>
        <w:ind w:firstLine="709"/>
        <w:contextualSpacing/>
        <w:jc w:val="both"/>
        <w:textAlignment w:val="center"/>
        <w:rPr>
          <w:rFonts w:ascii="Times New Roman" w:eastAsia="Times New Roman" w:hAnsi="Times New Roman" w:cs="Times New Roman"/>
          <w:bCs/>
          <w:iCs/>
          <w:sz w:val="28"/>
          <w:szCs w:val="28"/>
          <w:lang w:eastAsia="ru-RU"/>
        </w:rPr>
      </w:pPr>
      <w:proofErr w:type="spellStart"/>
      <w:r>
        <w:rPr>
          <w:rFonts w:ascii="Times New Roman" w:eastAsia="Times New Roman" w:hAnsi="Times New Roman" w:cs="Times New Roman"/>
          <w:bCs/>
          <w:sz w:val="28"/>
          <w:szCs w:val="28"/>
          <w:lang w:eastAsia="ru-RU"/>
        </w:rPr>
        <w:t>Деятельностный</w:t>
      </w:r>
      <w:proofErr w:type="spellEnd"/>
      <w:r>
        <w:rPr>
          <w:rFonts w:ascii="Times New Roman" w:eastAsia="Times New Roman" w:hAnsi="Times New Roman" w:cs="Times New Roman"/>
          <w:bCs/>
          <w:sz w:val="28"/>
          <w:szCs w:val="28"/>
          <w:lang w:eastAsia="ru-RU"/>
        </w:rPr>
        <w:t xml:space="preserve"> характер коррекционного курса СБО соответствует возрастным интересам глухих обучающихся с лёгкой умственной отсталостью, способствует включению речевой деятельности в другие виды деятельности, включая учебно-познавательную, игровую, художественную, социально-бытовую, активизации развития универсальных учебных </w:t>
      </w:r>
      <w:r>
        <w:rPr>
          <w:rFonts w:ascii="Times New Roman" w:eastAsia="Times New Roman" w:hAnsi="Times New Roman" w:cs="Times New Roman"/>
          <w:bCs/>
          <w:sz w:val="28"/>
          <w:szCs w:val="28"/>
          <w:lang w:eastAsia="ru-RU"/>
        </w:rPr>
        <w:lastRenderedPageBreak/>
        <w:t>действий, достижению планируемых результатов начального общего образования.</w:t>
      </w:r>
    </w:p>
    <w:p w:rsidR="00DD712F" w:rsidRDefault="00106462">
      <w:pPr>
        <w:pStyle w:val="af6"/>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Содержание курса предусматривает, прежде всего, усвоение знаний о себе как о личности в системе «я – общество». Это отражается через разделы данного курса. В их числе </w:t>
      </w:r>
      <w:proofErr w:type="gramStart"/>
      <w:r>
        <w:rPr>
          <w:rFonts w:ascii="Times New Roman" w:hAnsi="Times New Roman" w:cs="Times New Roman"/>
          <w:bCs/>
          <w:sz w:val="28"/>
          <w:szCs w:val="28"/>
        </w:rPr>
        <w:t>представлены</w:t>
      </w:r>
      <w:proofErr w:type="gramEnd"/>
      <w:r>
        <w:rPr>
          <w:rFonts w:ascii="Times New Roman" w:hAnsi="Times New Roman" w:cs="Times New Roman"/>
          <w:bCs/>
          <w:sz w:val="28"/>
          <w:szCs w:val="28"/>
        </w:rPr>
        <w:t xml:space="preserve"> следующие:</w:t>
      </w:r>
    </w:p>
    <w:p w:rsidR="00DD712F" w:rsidRDefault="00106462">
      <w:pPr>
        <w:pStyle w:val="af6"/>
        <w:spacing w:line="240" w:lineRule="auto"/>
        <w:ind w:firstLine="709"/>
        <w:rPr>
          <w:rFonts w:ascii="Times New Roman" w:hAnsi="Times New Roman" w:cs="Times New Roman"/>
          <w:bCs/>
          <w:sz w:val="28"/>
          <w:szCs w:val="28"/>
        </w:rPr>
      </w:pPr>
      <w:r>
        <w:rPr>
          <w:rFonts w:ascii="Times New Roman" w:hAnsi="Times New Roman" w:cs="Times New Roman"/>
          <w:bCs/>
          <w:sz w:val="28"/>
          <w:szCs w:val="28"/>
          <w:lang w:val="en-US"/>
        </w:rPr>
        <w:t>I</w:t>
      </w:r>
      <w:r>
        <w:rPr>
          <w:rFonts w:ascii="Times New Roman" w:hAnsi="Times New Roman" w:cs="Times New Roman"/>
          <w:bCs/>
          <w:sz w:val="28"/>
          <w:szCs w:val="28"/>
        </w:rPr>
        <w:t xml:space="preserve">. «Познавательная культура» (данный раздел представлен следующими тематическими подразделами: «Познай себя», «Воспитание здорового образа жизни», «Я и общество»). </w:t>
      </w:r>
    </w:p>
    <w:p w:rsidR="00DD712F" w:rsidRDefault="00106462">
      <w:pPr>
        <w:pStyle w:val="af6"/>
        <w:spacing w:line="240" w:lineRule="auto"/>
        <w:ind w:firstLine="709"/>
        <w:rPr>
          <w:rFonts w:ascii="Times New Roman" w:hAnsi="Times New Roman" w:cs="Times New Roman"/>
          <w:bCs/>
          <w:sz w:val="28"/>
          <w:szCs w:val="28"/>
        </w:rPr>
      </w:pPr>
      <w:r>
        <w:rPr>
          <w:rFonts w:ascii="Times New Roman" w:hAnsi="Times New Roman" w:cs="Times New Roman"/>
          <w:bCs/>
          <w:sz w:val="28"/>
          <w:szCs w:val="28"/>
          <w:lang w:val="en-US"/>
        </w:rPr>
        <w:t>II</w:t>
      </w:r>
      <w:r>
        <w:rPr>
          <w:rFonts w:ascii="Times New Roman" w:hAnsi="Times New Roman" w:cs="Times New Roman"/>
          <w:bCs/>
          <w:sz w:val="28"/>
          <w:szCs w:val="28"/>
        </w:rPr>
        <w:t>. «Нравственная культура».</w:t>
      </w:r>
    </w:p>
    <w:p w:rsidR="00DD712F" w:rsidRDefault="00106462">
      <w:pPr>
        <w:pStyle w:val="af6"/>
        <w:spacing w:line="240" w:lineRule="auto"/>
        <w:ind w:firstLine="709"/>
        <w:rPr>
          <w:rFonts w:ascii="Times New Roman" w:hAnsi="Times New Roman" w:cs="Times New Roman"/>
          <w:bCs/>
          <w:sz w:val="28"/>
          <w:szCs w:val="28"/>
        </w:rPr>
      </w:pPr>
      <w:r>
        <w:rPr>
          <w:rFonts w:ascii="Times New Roman" w:hAnsi="Times New Roman" w:cs="Times New Roman"/>
          <w:bCs/>
          <w:sz w:val="28"/>
          <w:szCs w:val="28"/>
          <w:lang w:val="en-US"/>
        </w:rPr>
        <w:t>III</w:t>
      </w:r>
      <w:r>
        <w:rPr>
          <w:rFonts w:ascii="Times New Roman" w:hAnsi="Times New Roman" w:cs="Times New Roman"/>
          <w:bCs/>
          <w:sz w:val="28"/>
          <w:szCs w:val="28"/>
        </w:rPr>
        <w:t>. «Трудовая культура».</w:t>
      </w:r>
    </w:p>
    <w:p w:rsidR="00DD712F" w:rsidRDefault="00106462">
      <w:pPr>
        <w:pStyle w:val="af6"/>
        <w:spacing w:line="240" w:lineRule="auto"/>
        <w:ind w:firstLine="709"/>
        <w:rPr>
          <w:rFonts w:ascii="Times New Roman" w:hAnsi="Times New Roman" w:cs="Times New Roman"/>
          <w:bCs/>
          <w:sz w:val="28"/>
          <w:szCs w:val="28"/>
        </w:rPr>
      </w:pPr>
      <w:r>
        <w:rPr>
          <w:rFonts w:ascii="Times New Roman" w:hAnsi="Times New Roman" w:cs="Times New Roman"/>
          <w:bCs/>
          <w:sz w:val="28"/>
          <w:szCs w:val="28"/>
          <w:lang w:val="en-US"/>
        </w:rPr>
        <w:t>IV</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Профессиональная ориентация».</w:t>
      </w:r>
    </w:p>
    <w:p w:rsidR="00DD712F" w:rsidRDefault="00106462">
      <w:pPr>
        <w:pStyle w:val="af6"/>
        <w:spacing w:line="240" w:lineRule="auto"/>
        <w:ind w:firstLine="709"/>
        <w:rPr>
          <w:rFonts w:ascii="Times New Roman" w:hAnsi="Times New Roman" w:cs="Times New Roman"/>
          <w:bCs/>
          <w:sz w:val="28"/>
          <w:szCs w:val="28"/>
        </w:rPr>
      </w:pPr>
      <w:proofErr w:type="gramStart"/>
      <w:r>
        <w:rPr>
          <w:rFonts w:ascii="Times New Roman" w:hAnsi="Times New Roman" w:cs="Times New Roman"/>
          <w:bCs/>
          <w:sz w:val="28"/>
          <w:szCs w:val="28"/>
          <w:lang w:val="en-US"/>
        </w:rPr>
        <w:t>V</w:t>
      </w:r>
      <w:r>
        <w:rPr>
          <w:rFonts w:ascii="Times New Roman" w:hAnsi="Times New Roman" w:cs="Times New Roman"/>
          <w:bCs/>
          <w:sz w:val="28"/>
          <w:szCs w:val="28"/>
        </w:rPr>
        <w:t>. «Коммуникативная культура».</w:t>
      </w:r>
      <w:proofErr w:type="gramEnd"/>
      <w:r>
        <w:rPr>
          <w:rFonts w:ascii="Times New Roman" w:hAnsi="Times New Roman" w:cs="Times New Roman"/>
          <w:bCs/>
          <w:sz w:val="28"/>
          <w:szCs w:val="28"/>
        </w:rPr>
        <w:t xml:space="preserve"> </w:t>
      </w:r>
    </w:p>
    <w:p w:rsidR="00DD712F" w:rsidRDefault="00106462">
      <w:pPr>
        <w:pStyle w:val="af6"/>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Каждый раздел обладает многоцелевым назначением и ведущей ролью, ради которой он включён в указанный курс.</w:t>
      </w:r>
    </w:p>
    <w:p w:rsidR="00DD712F" w:rsidRDefault="00106462">
      <w:pPr>
        <w:pStyle w:val="af6"/>
        <w:spacing w:line="240" w:lineRule="auto"/>
        <w:ind w:firstLine="709"/>
        <w:rPr>
          <w:rFonts w:ascii="Times New Roman" w:hAnsi="Times New Roman" w:cs="Times New Roman"/>
          <w:sz w:val="28"/>
          <w:szCs w:val="28"/>
        </w:rPr>
      </w:pPr>
      <w:r>
        <w:rPr>
          <w:rFonts w:ascii="Times New Roman" w:hAnsi="Times New Roman" w:cs="Times New Roman"/>
          <w:bCs/>
          <w:sz w:val="28"/>
          <w:szCs w:val="28"/>
        </w:rPr>
        <w:t>Начиная с первоначальных представлений обучающегося о самом себе, о семье, о школе, о ближайшем окружении, о поведении, принятом в обществе, постепенно осуществляется формирование самосознания обучающегося, развивается его познавательная деятельность, нравственные качества, коммуникативная культура, активизируется приобщение к труду, обеспечивается профессиональная ориентация, социальная адаптация.</w:t>
      </w:r>
    </w:p>
    <w:p w:rsidR="00DD712F" w:rsidRDefault="00106462">
      <w:pPr>
        <w:pStyle w:val="af6"/>
        <w:spacing w:line="240" w:lineRule="auto"/>
        <w:ind w:firstLine="709"/>
        <w:rPr>
          <w:rFonts w:ascii="Times New Roman" w:hAnsi="Times New Roman" w:cs="Times New Roman"/>
          <w:spacing w:val="-2"/>
          <w:sz w:val="28"/>
          <w:szCs w:val="28"/>
        </w:rPr>
      </w:pPr>
      <w:r>
        <w:rPr>
          <w:rStyle w:val="af7"/>
          <w:rFonts w:ascii="Times New Roman" w:hAnsi="Times New Roman" w:cs="Times New Roman"/>
          <w:iCs/>
          <w:spacing w:val="-2"/>
          <w:sz w:val="28"/>
          <w:szCs w:val="28"/>
        </w:rPr>
        <w:t>Планируемые результаты</w:t>
      </w:r>
      <w:r>
        <w:rPr>
          <w:rFonts w:ascii="Times New Roman" w:hAnsi="Times New Roman" w:cs="Times New Roman"/>
          <w:spacing w:val="-2"/>
          <w:sz w:val="28"/>
          <w:szCs w:val="28"/>
        </w:rPr>
        <w:t xml:space="preserve"> освоения курса включают результаты, соответствующие каждому его разделу. При конструировании планируемых результатов учитываются цели обучения, требования, которые представлены во ФАОП НОО обучающихся с ОВЗ, особые образовательные потребности глухих обучающихся с лёгкой умственной отсталостью. </w:t>
      </w:r>
    </w:p>
    <w:p w:rsidR="00DD712F" w:rsidRDefault="00106462">
      <w:pPr>
        <w:pStyle w:val="af6"/>
        <w:spacing w:line="240" w:lineRule="auto"/>
        <w:ind w:firstLine="709"/>
        <w:rPr>
          <w:rFonts w:ascii="Times New Roman" w:hAnsi="Times New Roman" w:cs="Times New Roman"/>
          <w:spacing w:val="-2"/>
          <w:sz w:val="28"/>
          <w:szCs w:val="28"/>
        </w:rPr>
      </w:pPr>
      <w:r>
        <w:rPr>
          <w:rFonts w:ascii="Times New Roman" w:hAnsi="Times New Roman" w:cs="Times New Roman"/>
          <w:i/>
          <w:iCs/>
          <w:spacing w:val="-2"/>
          <w:sz w:val="28"/>
          <w:szCs w:val="28"/>
        </w:rPr>
        <w:t>Целью курса СБО</w:t>
      </w:r>
      <w:r>
        <w:rPr>
          <w:rFonts w:ascii="Times New Roman" w:hAnsi="Times New Roman" w:cs="Times New Roman"/>
          <w:spacing w:val="-2"/>
          <w:sz w:val="28"/>
          <w:szCs w:val="28"/>
        </w:rPr>
        <w:t xml:space="preserve"> является </w:t>
      </w:r>
      <w:r>
        <w:rPr>
          <w:rFonts w:ascii="Times New Roman" w:hAnsi="Times New Roman" w:cs="Times New Roman"/>
          <w:bCs/>
          <w:sz w:val="28"/>
          <w:szCs w:val="28"/>
        </w:rPr>
        <w:t>обеспечение практической подготовки глухих обучающихся с лёгкой умственной отсталостью к самостоятельной жизни и трудовой деятельности, содействие овладению опытом социального поведения для наиболее полной адаптации в обществе.</w:t>
      </w:r>
    </w:p>
    <w:p w:rsidR="00DD712F" w:rsidRDefault="00106462">
      <w:pPr>
        <w:pStyle w:val="af6"/>
        <w:spacing w:line="240" w:lineRule="auto"/>
        <w:ind w:firstLine="709"/>
        <w:rPr>
          <w:rFonts w:ascii="Times New Roman" w:hAnsi="Times New Roman" w:cs="Times New Roman"/>
          <w:sz w:val="28"/>
          <w:szCs w:val="28"/>
        </w:rPr>
      </w:pPr>
      <w:r>
        <w:rPr>
          <w:rFonts w:ascii="Times New Roman" w:hAnsi="Times New Roman" w:cs="Times New Roman"/>
          <w:i/>
          <w:iCs/>
          <w:sz w:val="28"/>
          <w:szCs w:val="28"/>
        </w:rPr>
        <w:t>Основными задачами курса СБО</w:t>
      </w:r>
      <w:r>
        <w:rPr>
          <w:rFonts w:ascii="Times New Roman" w:hAnsi="Times New Roman" w:cs="Times New Roman"/>
          <w:sz w:val="28"/>
          <w:szCs w:val="28"/>
        </w:rPr>
        <w:t xml:space="preserve"> являются:</w:t>
      </w:r>
    </w:p>
    <w:p w:rsidR="00DD712F" w:rsidRDefault="00106462">
      <w:pPr>
        <w:widowControl w:val="0"/>
        <w:autoSpaceDE w:val="0"/>
        <w:autoSpaceDN w:val="0"/>
        <w:adjustRightInd w:val="0"/>
        <w:ind w:firstLine="709"/>
        <w:contextualSpacing/>
        <w:jc w:val="both"/>
        <w:textAlignment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накопление и развитие представлений об окружающем мире;</w:t>
      </w:r>
    </w:p>
    <w:p w:rsidR="00DD712F" w:rsidRDefault="00106462">
      <w:pPr>
        <w:widowControl w:val="0"/>
        <w:autoSpaceDE w:val="0"/>
        <w:autoSpaceDN w:val="0"/>
        <w:adjustRightInd w:val="0"/>
        <w:ind w:firstLine="709"/>
        <w:contextualSpacing/>
        <w:jc w:val="both"/>
        <w:textAlignment w:val="center"/>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развитие </w:t>
      </w:r>
      <w:r>
        <w:rPr>
          <w:rFonts w:ascii="Times New Roman" w:hAnsi="Times New Roman" w:cs="Times New Roman"/>
          <w:sz w:val="28"/>
          <w:szCs w:val="28"/>
        </w:rPr>
        <w:t>нравственных качеств личности в процессе элементарной социально-бытовой деятельности;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развитие личностных качеств обучающихся в ходе практического овладения социально-бытовым опытом, а также при участии в моделируемых ситуациях общения, ролевых играх;</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развитие мотивации к овладению социальным опытом и социальными ролями;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накопление опыта социального поведения и регуляции собственного поведения;</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развитие познавательной сферы в процессе элементарной социально-бытовой деятельности;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обеспечение речевого развития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процессе овладения ими элементарной социально-бытовой деятельностью;</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накопление опыта взаимодействия и взаимоотношений со сверстниками и </w:t>
      </w:r>
      <w:proofErr w:type="gramStart"/>
      <w:r>
        <w:rPr>
          <w:rFonts w:ascii="Times New Roman" w:hAnsi="Times New Roman" w:cs="Times New Roman"/>
          <w:sz w:val="28"/>
          <w:szCs w:val="28"/>
        </w:rPr>
        <w:t>взрослыми</w:t>
      </w:r>
      <w:proofErr w:type="gramEnd"/>
      <w:r>
        <w:rPr>
          <w:rFonts w:ascii="Times New Roman" w:hAnsi="Times New Roman" w:cs="Times New Roman"/>
          <w:sz w:val="28"/>
          <w:szCs w:val="28"/>
        </w:rPr>
        <w:t xml:space="preserve"> как с нормальным, так и с нарушенным слухом в различных видах доступной внеурочной деятельности.</w:t>
      </w:r>
    </w:p>
    <w:p w:rsidR="00DD712F" w:rsidRDefault="00106462">
      <w:pPr>
        <w:pStyle w:val="af6"/>
        <w:spacing w:line="240" w:lineRule="auto"/>
        <w:ind w:firstLine="709"/>
        <w:rPr>
          <w:rFonts w:ascii="Times New Roman" w:hAnsi="Times New Roman" w:cs="Times New Roman"/>
          <w:bCs/>
          <w:sz w:val="28"/>
          <w:szCs w:val="28"/>
        </w:rPr>
      </w:pPr>
      <w:r>
        <w:rPr>
          <w:rFonts w:ascii="Times New Roman" w:hAnsi="Times New Roman" w:cs="Times New Roman"/>
          <w:sz w:val="28"/>
          <w:szCs w:val="28"/>
        </w:rPr>
        <w:t xml:space="preserve">Курс СБО реализуется в соответствии с принципами коммуникативной системы: </w:t>
      </w:r>
      <w:r>
        <w:rPr>
          <w:rFonts w:ascii="Times New Roman" w:hAnsi="Times New Roman" w:cs="Times New Roman"/>
          <w:bCs/>
          <w:sz w:val="28"/>
          <w:szCs w:val="28"/>
        </w:rPr>
        <w:t xml:space="preserve">использование потребности в общении, </w:t>
      </w:r>
      <w:r>
        <w:rPr>
          <w:rFonts w:ascii="Times New Roman" w:hAnsi="Times New Roman" w:cs="Times New Roman"/>
          <w:sz w:val="28"/>
          <w:szCs w:val="28"/>
        </w:rPr>
        <w:t>о</w:t>
      </w:r>
      <w:r>
        <w:rPr>
          <w:rFonts w:ascii="Times New Roman" w:hAnsi="Times New Roman" w:cs="Times New Roman"/>
          <w:bCs/>
          <w:sz w:val="28"/>
          <w:szCs w:val="28"/>
        </w:rPr>
        <w:t xml:space="preserve">рганизация общения; </w:t>
      </w:r>
      <w:r>
        <w:rPr>
          <w:rFonts w:ascii="Times New Roman" w:hAnsi="Times New Roman" w:cs="Times New Roman"/>
          <w:sz w:val="28"/>
          <w:szCs w:val="28"/>
        </w:rPr>
        <w:t>с</w:t>
      </w:r>
      <w:r>
        <w:rPr>
          <w:rFonts w:ascii="Times New Roman" w:hAnsi="Times New Roman" w:cs="Times New Roman"/>
          <w:bCs/>
          <w:sz w:val="28"/>
          <w:szCs w:val="28"/>
        </w:rPr>
        <w:t xml:space="preserve">вязь с деятельностью: предметно-практической, игровой, познавательной и другими; </w:t>
      </w:r>
      <w:r>
        <w:rPr>
          <w:rFonts w:ascii="Times New Roman" w:hAnsi="Times New Roman" w:cs="Times New Roman"/>
          <w:sz w:val="28"/>
          <w:szCs w:val="28"/>
        </w:rPr>
        <w:t>о</w:t>
      </w:r>
      <w:r>
        <w:rPr>
          <w:rFonts w:ascii="Times New Roman" w:hAnsi="Times New Roman" w:cs="Times New Roman"/>
          <w:bCs/>
          <w:sz w:val="28"/>
          <w:szCs w:val="28"/>
        </w:rPr>
        <w:t>рганизация речевой среды.</w:t>
      </w:r>
    </w:p>
    <w:p w:rsidR="00DD712F" w:rsidRDefault="00106462">
      <w:pPr>
        <w:pStyle w:val="af6"/>
        <w:spacing w:line="240" w:lineRule="auto"/>
        <w:ind w:firstLine="709"/>
        <w:rPr>
          <w:rFonts w:ascii="Times New Roman" w:hAnsi="Times New Roman" w:cs="Times New Roman"/>
          <w:bCs/>
          <w:sz w:val="28"/>
          <w:szCs w:val="28"/>
        </w:rPr>
      </w:pPr>
      <w:r>
        <w:rPr>
          <w:rFonts w:ascii="Times New Roman" w:hAnsi="Times New Roman" w:cs="Times New Roman"/>
          <w:sz w:val="28"/>
          <w:szCs w:val="28"/>
        </w:rPr>
        <w:t>В связи с коррекционной направленностью курса СБО требуется:</w:t>
      </w:r>
    </w:p>
    <w:p w:rsidR="00DD712F" w:rsidRDefault="00106462">
      <w:pPr>
        <w:ind w:firstLine="709"/>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использование оптимального соотношения устной (устно-</w:t>
      </w:r>
      <w:proofErr w:type="spellStart"/>
      <w:r>
        <w:rPr>
          <w:rFonts w:ascii="Times New Roman" w:hAnsi="Times New Roman" w:cs="Times New Roman"/>
          <w:bCs/>
          <w:sz w:val="28"/>
          <w:szCs w:val="28"/>
        </w:rPr>
        <w:t>дактильной</w:t>
      </w:r>
      <w:proofErr w:type="spellEnd"/>
      <w:r>
        <w:rPr>
          <w:rFonts w:ascii="Times New Roman" w:hAnsi="Times New Roman" w:cs="Times New Roman"/>
          <w:bCs/>
          <w:sz w:val="28"/>
          <w:szCs w:val="28"/>
        </w:rPr>
        <w:t xml:space="preserve">), письменной и калькирующей жестовой речи при раскрытии содержания тем курса; </w:t>
      </w:r>
    </w:p>
    <w:p w:rsidR="00DD712F" w:rsidRDefault="00106462">
      <w:pPr>
        <w:ind w:firstLine="709"/>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 развитие у обучающихся умений использовать вербальные и невербальные средства общения по всему спектру коммуникативных ситуаций (задавать вопросы, договариваться, отвечать на поставленные вопросы и др. – с учётом возможностей и индивидуальных особенностей обучающихся); </w:t>
      </w:r>
    </w:p>
    <w:p w:rsidR="00DD712F" w:rsidRDefault="00106462">
      <w:pPr>
        <w:ind w:firstLine="709"/>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 создание деловой и эмоционально комфортной атмосферы, способствующей качественному образованию и личностному развитию обучающихся, расширению их социального опыта, развитию взаимодействия </w:t>
      </w:r>
      <w:proofErr w:type="gramStart"/>
      <w:r>
        <w:rPr>
          <w:rFonts w:ascii="Times New Roman" w:hAnsi="Times New Roman" w:cs="Times New Roman"/>
          <w:bCs/>
          <w:sz w:val="28"/>
          <w:szCs w:val="28"/>
        </w:rPr>
        <w:t>со</w:t>
      </w:r>
      <w:proofErr w:type="gramEnd"/>
      <w:r>
        <w:rPr>
          <w:rFonts w:ascii="Times New Roman" w:hAnsi="Times New Roman" w:cs="Times New Roman"/>
          <w:bCs/>
          <w:sz w:val="28"/>
          <w:szCs w:val="28"/>
        </w:rPr>
        <w:t xml:space="preserve"> взрослым и сверстниками;</w:t>
      </w:r>
    </w:p>
    <w:p w:rsidR="00DD712F" w:rsidRDefault="00106462">
      <w:pPr>
        <w:ind w:firstLine="709"/>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 оказание </w:t>
      </w:r>
      <w:proofErr w:type="gramStart"/>
      <w:r>
        <w:rPr>
          <w:rFonts w:ascii="Times New Roman" w:hAnsi="Times New Roman" w:cs="Times New Roman"/>
          <w:bCs/>
          <w:sz w:val="28"/>
          <w:szCs w:val="28"/>
        </w:rPr>
        <w:t>обучающимся</w:t>
      </w:r>
      <w:proofErr w:type="gramEnd"/>
      <w:r>
        <w:rPr>
          <w:rFonts w:ascii="Times New Roman" w:hAnsi="Times New Roman" w:cs="Times New Roman"/>
          <w:bCs/>
          <w:sz w:val="28"/>
          <w:szCs w:val="28"/>
        </w:rPr>
        <w:t xml:space="preserve"> специальной помощи в осмыслении, упорядочивании, дифференциации и речевом </w:t>
      </w:r>
      <w:proofErr w:type="spellStart"/>
      <w:r>
        <w:rPr>
          <w:rFonts w:ascii="Times New Roman" w:hAnsi="Times New Roman" w:cs="Times New Roman"/>
          <w:bCs/>
          <w:sz w:val="28"/>
          <w:szCs w:val="28"/>
        </w:rPr>
        <w:t>опосредовании</w:t>
      </w:r>
      <w:proofErr w:type="spellEnd"/>
      <w:r>
        <w:rPr>
          <w:rFonts w:ascii="Times New Roman" w:hAnsi="Times New Roman" w:cs="Times New Roman"/>
          <w:bCs/>
          <w:sz w:val="28"/>
          <w:szCs w:val="28"/>
        </w:rPr>
        <w:t xml:space="preserve"> индивидуального жизненного опыта, впечатлений, наблюдений, действий, воспоминаний; </w:t>
      </w:r>
    </w:p>
    <w:p w:rsidR="00DD712F" w:rsidRDefault="00106462">
      <w:pPr>
        <w:ind w:firstLine="709"/>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 преодоление ситуативности, фрагментарности и однозначности понимания социальных явлений, процессов; </w:t>
      </w:r>
    </w:p>
    <w:p w:rsidR="00DD712F" w:rsidRDefault="00106462">
      <w:pPr>
        <w:ind w:firstLine="709"/>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учёт специфики восприятия и переработки информации, овладения материалом коррекционного курса;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постановка и реализация целевых установок, направленных на коррекцию вторичных отклонений; создание условий для стимулирования познавательной активности обучающихся.</w:t>
      </w:r>
    </w:p>
    <w:p w:rsidR="00DD712F" w:rsidRDefault="00106462">
      <w:pPr>
        <w:pStyle w:val="af6"/>
        <w:spacing w:line="240" w:lineRule="auto"/>
        <w:ind w:firstLine="709"/>
        <w:rPr>
          <w:rFonts w:ascii="Times New Roman" w:hAnsi="Times New Roman" w:cs="Times New Roman"/>
          <w:sz w:val="28"/>
          <w:szCs w:val="28"/>
        </w:rPr>
      </w:pPr>
      <w:proofErr w:type="gramStart"/>
      <w:r>
        <w:rPr>
          <w:rFonts w:ascii="Times New Roman" w:hAnsi="Times New Roman" w:cs="Times New Roman"/>
          <w:bCs/>
          <w:iCs/>
          <w:sz w:val="28"/>
          <w:szCs w:val="28"/>
        </w:rPr>
        <w:t>Для содействия познавательной и коммуникативной активности обучающихся на групповых занятиях коррекционного курса СБО используются различные (получившие обоснование в рамках коммуникативной системы) организационные формы работы: парами, малыми группами, по конвейеру, с «маленьким учителем».</w:t>
      </w:r>
      <w:proofErr w:type="gramEnd"/>
    </w:p>
    <w:p w:rsidR="00DD712F" w:rsidRDefault="00106462">
      <w:pPr>
        <w:pStyle w:val="af6"/>
        <w:spacing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коррекционной направленностью образовательного процесса целенаправленная работа по развитию словесной речи (в устной и письменной формах), в том числе </w:t>
      </w:r>
      <w:proofErr w:type="spellStart"/>
      <w:r>
        <w:rPr>
          <w:rFonts w:ascii="Times New Roman" w:hAnsi="Times New Roman" w:cs="Times New Roman"/>
          <w:sz w:val="28"/>
          <w:szCs w:val="28"/>
        </w:rPr>
        <w:t>слухозрительного</w:t>
      </w:r>
      <w:proofErr w:type="spellEnd"/>
      <w:r>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лексики курса СБО и лексики по организации учебной деятельности) предусматривается на каждом занятии.</w:t>
      </w:r>
      <w:proofErr w:type="gramEnd"/>
    </w:p>
    <w:p w:rsidR="00DD712F" w:rsidRDefault="00106462">
      <w:pPr>
        <w:pStyle w:val="af6"/>
        <w:spacing w:line="240" w:lineRule="auto"/>
        <w:ind w:firstLine="709"/>
        <w:rPr>
          <w:rFonts w:ascii="Times New Roman" w:hAnsi="Times New Roman" w:cs="Times New Roman"/>
          <w:sz w:val="28"/>
          <w:szCs w:val="28"/>
        </w:rPr>
      </w:pPr>
      <w:r>
        <w:rPr>
          <w:rFonts w:ascii="Times New Roman" w:hAnsi="Times New Roman" w:cs="Times New Roman"/>
          <w:bCs/>
          <w:iCs/>
          <w:sz w:val="28"/>
          <w:szCs w:val="28"/>
        </w:rPr>
        <w:t xml:space="preserve">Требуется обязательное графическое отражение новой для </w:t>
      </w:r>
      <w:proofErr w:type="gramStart"/>
      <w:r>
        <w:rPr>
          <w:rFonts w:ascii="Times New Roman" w:hAnsi="Times New Roman" w:cs="Times New Roman"/>
          <w:bCs/>
          <w:iCs/>
          <w:sz w:val="28"/>
          <w:szCs w:val="28"/>
        </w:rPr>
        <w:t>обучающихся</w:t>
      </w:r>
      <w:proofErr w:type="gramEnd"/>
      <w:r>
        <w:rPr>
          <w:rFonts w:ascii="Times New Roman" w:hAnsi="Times New Roman" w:cs="Times New Roman"/>
          <w:bCs/>
          <w:iCs/>
          <w:sz w:val="28"/>
          <w:szCs w:val="28"/>
        </w:rPr>
        <w:t xml:space="preserve"> лексики.</w:t>
      </w:r>
    </w:p>
    <w:p w:rsidR="00DD712F" w:rsidRDefault="00106462">
      <w:pPr>
        <w:pStyle w:val="af6"/>
        <w:spacing w:line="24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Велик воспитательный потенциал курса СБО. Благодаря реализации </w:t>
      </w:r>
      <w:r>
        <w:rPr>
          <w:rFonts w:ascii="Times New Roman" w:hAnsi="Times New Roman" w:cs="Times New Roman"/>
          <w:bCs/>
          <w:iCs/>
          <w:sz w:val="28"/>
          <w:szCs w:val="28"/>
        </w:rPr>
        <w:lastRenderedPageBreak/>
        <w:t>содержания данного курса обеспечивается воспитание у обучающихся любви к Родине, уважения к людям разных профессий, ответственного отношения к деятельности, аккуратности и т.д.</w:t>
      </w:r>
    </w:p>
    <w:p w:rsidR="00DD712F" w:rsidRDefault="00106462">
      <w:pPr>
        <w:pStyle w:val="af6"/>
        <w:spacing w:line="240" w:lineRule="auto"/>
        <w:ind w:firstLine="709"/>
        <w:rPr>
          <w:rFonts w:ascii="Times New Roman" w:hAnsi="Times New Roman" w:cs="Times New Roman"/>
          <w:sz w:val="28"/>
          <w:szCs w:val="28"/>
        </w:rPr>
      </w:pPr>
      <w:r>
        <w:rPr>
          <w:rStyle w:val="af7"/>
          <w:rFonts w:ascii="Times New Roman" w:hAnsi="Times New Roman" w:cs="Times New Roman"/>
          <w:iCs/>
          <w:sz w:val="28"/>
          <w:szCs w:val="28"/>
        </w:rPr>
        <w:t>Тематическое планирование</w:t>
      </w:r>
      <w:r>
        <w:rPr>
          <w:rFonts w:ascii="Times New Roman" w:hAnsi="Times New Roman" w:cs="Times New Roman"/>
          <w:sz w:val="28"/>
          <w:szCs w:val="28"/>
        </w:rPr>
        <w:t xml:space="preserve"> включает название раздела, тем к каждому разделу с указанием количества занятий, отводимых на освоение каждой темы, характеристику основных видов деятельности обучающихся, в том числе с учётом их особых образовательных потребностей.</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DD712F" w:rsidRDefault="00106462">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Pr>
          <w:rFonts w:ascii="Times New Roman" w:hAnsi="Times New Roman" w:cs="Times New Roman"/>
          <w:bCs/>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материала к особым образовательным потребностям глухих обучающихся с лёгкой умственной отсталостью).</w:t>
      </w:r>
      <w:proofErr w:type="gramEnd"/>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Pr>
          <w:rFonts w:ascii="Times New Roman" w:hAnsi="Times New Roman" w:cs="Times New Roman"/>
          <w:sz w:val="28"/>
          <w:szCs w:val="28"/>
        </w:rPr>
        <w:t>полисенсорного</w:t>
      </w:r>
      <w:proofErr w:type="spellEnd"/>
      <w:r>
        <w:rPr>
          <w:rFonts w:ascii="Times New Roman" w:hAnsi="Times New Roman" w:cs="Times New Roman"/>
          <w:sz w:val="28"/>
          <w:szCs w:val="28"/>
        </w:rPr>
        <w:t xml:space="preserve"> подхода к преодолению вторичных нарушений, отмечающихся при глухоте.</w:t>
      </w:r>
    </w:p>
    <w:p w:rsidR="00DD712F" w:rsidRDefault="00106462">
      <w:pPr>
        <w:ind w:firstLine="709"/>
        <w:jc w:val="both"/>
        <w:rPr>
          <w:rFonts w:ascii="Times New Roman" w:hAnsi="Times New Roman" w:cs="Times New Roman"/>
          <w:sz w:val="28"/>
          <w:szCs w:val="28"/>
        </w:rPr>
      </w:pPr>
      <w:r>
        <w:rPr>
          <w:rFonts w:ascii="Times New Roman" w:hAnsi="Times New Roman" w:cs="Times New Roman"/>
          <w:bCs/>
          <w:sz w:val="28"/>
          <w:szCs w:val="28"/>
        </w:rPr>
        <w:t>Цифровые технологии</w:t>
      </w:r>
      <w:r>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справочника с учебными видеофильмами, как тренажёр для закрепления освоенного материала или в виде практического пособия. При реализации занятий с использованием дистанционных образовательных технологий следует предусмотреть закрепление за </w:t>
      </w:r>
      <w:proofErr w:type="gramStart"/>
      <w:r>
        <w:rPr>
          <w:rFonts w:ascii="Times New Roman" w:hAnsi="Times New Roman" w:cs="Times New Roman"/>
          <w:sz w:val="28"/>
          <w:szCs w:val="28"/>
        </w:rPr>
        <w:t>глухими</w:t>
      </w:r>
      <w:proofErr w:type="gramEnd"/>
      <w:r>
        <w:rPr>
          <w:rFonts w:ascii="Times New Roman" w:hAnsi="Times New Roman" w:cs="Times New Roman"/>
          <w:sz w:val="28"/>
          <w:szCs w:val="28"/>
        </w:rPr>
        <w:t xml:space="preserve"> обучающимися с лёгкой умственной отсталости </w:t>
      </w:r>
      <w:proofErr w:type="spellStart"/>
      <w:r>
        <w:rPr>
          <w:rFonts w:ascii="Times New Roman" w:hAnsi="Times New Roman" w:cs="Times New Roman"/>
          <w:sz w:val="28"/>
          <w:szCs w:val="28"/>
        </w:rPr>
        <w:t>тьютора</w:t>
      </w:r>
      <w:proofErr w:type="spellEnd"/>
      <w:r>
        <w:rPr>
          <w:rFonts w:ascii="Times New Roman" w:hAnsi="Times New Roman" w:cs="Times New Roman"/>
          <w:sz w:val="28"/>
          <w:szCs w:val="28"/>
        </w:rPr>
        <w:t xml:space="preserve">. Данная функция может выполняться родителями (законными представителями) обучающихся при условии их подготовки к психолого-педагогическому сопровождению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в образовательно-коррекционном процессе, реализуемом в виртуальном пространстве.</w:t>
      </w:r>
    </w:p>
    <w:p w:rsidR="00DD712F" w:rsidRDefault="00106462">
      <w:pPr>
        <w:ind w:firstLine="709"/>
        <w:jc w:val="both"/>
        <w:rPr>
          <w:rFonts w:ascii="Times New Roman" w:hAnsi="Times New Roman" w:cs="Times New Roman"/>
          <w:spacing w:val="-3"/>
          <w:sz w:val="28"/>
          <w:szCs w:val="28"/>
        </w:rPr>
      </w:pPr>
      <w:r>
        <w:rPr>
          <w:rFonts w:ascii="Times New Roman" w:hAnsi="Times New Roman" w:cs="Times New Roman"/>
          <w:i/>
          <w:iCs/>
          <w:spacing w:val="-3"/>
          <w:sz w:val="28"/>
          <w:szCs w:val="28"/>
        </w:rPr>
        <w:t xml:space="preserve">Место СБО в учебном плане: </w:t>
      </w:r>
      <w:r>
        <w:rPr>
          <w:rFonts w:ascii="Times New Roman" w:hAnsi="Times New Roman" w:cs="Times New Roman"/>
          <w:spacing w:val="-3"/>
          <w:sz w:val="28"/>
          <w:szCs w:val="28"/>
        </w:rPr>
        <w:t>данный курс реализуется в виде групповых занятий течение трёх лет: в 3, 4 и 5 классах. Занятия проводятся один раз в неделю. На каждую тему выделяется по одному занятию.</w:t>
      </w:r>
    </w:p>
    <w:p w:rsidR="00DD712F" w:rsidRDefault="00DD712F">
      <w:pPr>
        <w:ind w:firstLine="709"/>
        <w:jc w:val="both"/>
        <w:rPr>
          <w:rFonts w:ascii="Times New Roman" w:hAnsi="Times New Roman" w:cs="Times New Roman"/>
          <w:bCs/>
          <w:iCs/>
          <w:sz w:val="28"/>
          <w:szCs w:val="28"/>
        </w:rPr>
      </w:pPr>
    </w:p>
    <w:p w:rsidR="00DD712F" w:rsidRDefault="00106462">
      <w:pPr>
        <w:ind w:firstLine="709"/>
        <w:jc w:val="center"/>
        <w:rPr>
          <w:rFonts w:ascii="Times New Roman" w:hAnsi="Times New Roman" w:cs="Times New Roman"/>
          <w:b/>
          <w:iCs/>
          <w:sz w:val="28"/>
          <w:szCs w:val="28"/>
        </w:rPr>
      </w:pPr>
      <w:r>
        <w:rPr>
          <w:rFonts w:ascii="Times New Roman" w:hAnsi="Times New Roman" w:cs="Times New Roman"/>
          <w:b/>
          <w:iCs/>
          <w:sz w:val="28"/>
          <w:szCs w:val="28"/>
        </w:rPr>
        <w:t>Содержание коррекционного курса</w:t>
      </w:r>
    </w:p>
    <w:p w:rsidR="00DD712F" w:rsidRDefault="00106462">
      <w:pPr>
        <w:ind w:firstLine="709"/>
        <w:jc w:val="center"/>
        <w:rPr>
          <w:rFonts w:ascii="Times New Roman" w:hAnsi="Times New Roman" w:cs="Times New Roman"/>
          <w:b/>
          <w:iCs/>
          <w:sz w:val="28"/>
          <w:szCs w:val="28"/>
        </w:rPr>
      </w:pPr>
      <w:r>
        <w:rPr>
          <w:rFonts w:ascii="Times New Roman" w:hAnsi="Times New Roman" w:cs="Times New Roman"/>
          <w:b/>
          <w:iCs/>
          <w:sz w:val="28"/>
          <w:szCs w:val="28"/>
        </w:rPr>
        <w:t>«Социально-бытовая ориентировка»</w:t>
      </w:r>
    </w:p>
    <w:p w:rsidR="00DD712F" w:rsidRDefault="00106462">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Содержание коррекционного курса СБО, представленное в Программе, соответствует ФГОС НОО обучающихся с ограниченными возможностями здоровья, Федеральной адаптированной образовательной программе НОО для обучающихся с ограниченными возможностями здоровья (вариант 1.3).</w:t>
      </w:r>
      <w:proofErr w:type="gramEnd"/>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Содержание курса распределено по годам обучения.</w:t>
      </w:r>
    </w:p>
    <w:p w:rsidR="00DD712F" w:rsidRDefault="00106462">
      <w:pPr>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3 КЛАСС</w:t>
      </w:r>
    </w:p>
    <w:p w:rsidR="00DD712F" w:rsidRDefault="00106462">
      <w:pPr>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«Познавательная культура»</w:t>
      </w:r>
    </w:p>
    <w:p w:rsidR="00DD712F" w:rsidRDefault="00106462">
      <w:pPr>
        <w:ind w:firstLine="709"/>
        <w:jc w:val="both"/>
        <w:rPr>
          <w:rFonts w:ascii="Times New Roman" w:hAnsi="Times New Roman" w:cs="Times New Roman"/>
          <w:sz w:val="28"/>
          <w:szCs w:val="28"/>
        </w:rPr>
      </w:pPr>
      <w:r>
        <w:rPr>
          <w:rFonts w:ascii="Times New Roman" w:hAnsi="Times New Roman" w:cs="Times New Roman"/>
          <w:b/>
          <w:bCs/>
          <w:i/>
          <w:iCs/>
          <w:sz w:val="28"/>
          <w:szCs w:val="28"/>
        </w:rPr>
        <w:t>Подраздел «Познай себя»</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Имя, фамилия, возраст. Моя семья: члены семьи, их имена. Мои друзья. Мои любимые занятия. Семейные праздники. Сезонные изменения, выбор одежды в соответствии с погодными явлениями</w:t>
      </w:r>
    </w:p>
    <w:p w:rsidR="00DD712F" w:rsidRDefault="00106462">
      <w:pPr>
        <w:ind w:firstLine="709"/>
        <w:jc w:val="both"/>
        <w:rPr>
          <w:rFonts w:ascii="Times New Roman" w:hAnsi="Times New Roman" w:cs="Times New Roman"/>
          <w:sz w:val="28"/>
          <w:szCs w:val="28"/>
        </w:rPr>
      </w:pPr>
      <w:r>
        <w:rPr>
          <w:rFonts w:ascii="Times New Roman" w:hAnsi="Times New Roman" w:cs="Times New Roman"/>
          <w:b/>
          <w:bCs/>
          <w:i/>
          <w:iCs/>
          <w:sz w:val="28"/>
          <w:szCs w:val="28"/>
        </w:rPr>
        <w:t>Подраздел «Воспитание здорового образа жизни»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Режим дня и его роль в сохранении здоровья. Личная гигиена: соблюдение правил личной гигиены для сохранения и укрепления здоровья. Прогулка. Правила безопасного поведения на улице. Физзарядка. Спортивные игры на воздухе (лыжи, санки, коньки). Правила безопасного поведения. Подвижные игры (1-2 игры). Правила безопасного поведения. Народные игры (1–2 игры). Правила безопасного поведения. Медицинская помощь. Общение с врачом.</w:t>
      </w:r>
    </w:p>
    <w:p w:rsidR="00DD712F" w:rsidRDefault="00106462">
      <w:pPr>
        <w:ind w:firstLine="709"/>
        <w:jc w:val="both"/>
        <w:rPr>
          <w:rFonts w:ascii="Times New Roman" w:hAnsi="Times New Roman" w:cs="Times New Roman"/>
          <w:sz w:val="28"/>
          <w:szCs w:val="28"/>
        </w:rPr>
      </w:pPr>
      <w:r>
        <w:rPr>
          <w:rFonts w:ascii="Times New Roman" w:hAnsi="Times New Roman" w:cs="Times New Roman"/>
          <w:b/>
          <w:bCs/>
          <w:i/>
          <w:iCs/>
          <w:sz w:val="28"/>
          <w:szCs w:val="28"/>
        </w:rPr>
        <w:t>Подраздел «Я и общество»</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Я и семья. Я и соседи. Я, класс, школа. Транспорт, культура поведения в транспорте.</w:t>
      </w:r>
    </w:p>
    <w:p w:rsidR="00DD712F" w:rsidRDefault="00106462">
      <w:pPr>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«Нравственная культура»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Правила поведения в классе и в школе. Правила поведения дома (в семье). Правила поведения в общественных местах.</w:t>
      </w:r>
    </w:p>
    <w:p w:rsidR="00DD712F" w:rsidRDefault="00106462">
      <w:pPr>
        <w:ind w:firstLine="709"/>
        <w:jc w:val="both"/>
        <w:rPr>
          <w:rFonts w:ascii="Times New Roman" w:hAnsi="Times New Roman" w:cs="Times New Roman"/>
          <w:sz w:val="28"/>
          <w:szCs w:val="28"/>
        </w:rPr>
      </w:pPr>
      <w:r>
        <w:rPr>
          <w:rFonts w:ascii="Times New Roman" w:hAnsi="Times New Roman" w:cs="Times New Roman"/>
          <w:b/>
          <w:bCs/>
          <w:sz w:val="28"/>
          <w:szCs w:val="28"/>
        </w:rPr>
        <w:t>Раздел «Трудовая культура»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Самообслуживание. Правила безопасного поведения. Инструменты и их применение. Правила техники безопасности. Приготовление пищи. Гигиена приготовления пищи. Самообслуживание. Правила ухода за одеждой. Правила ухода за обувью. Правила уборки помещения, бытовые приборы, техника безопасности. Уход за комнатными растениями. Приготовление пищи, разнообразие продуктов питания.</w:t>
      </w:r>
    </w:p>
    <w:p w:rsidR="00DD712F" w:rsidRDefault="00106462">
      <w:pPr>
        <w:ind w:firstLine="709"/>
        <w:jc w:val="both"/>
        <w:rPr>
          <w:rFonts w:ascii="Times New Roman" w:hAnsi="Times New Roman" w:cs="Times New Roman"/>
          <w:sz w:val="28"/>
          <w:szCs w:val="28"/>
        </w:rPr>
      </w:pPr>
      <w:r>
        <w:rPr>
          <w:rFonts w:ascii="Times New Roman" w:hAnsi="Times New Roman" w:cs="Times New Roman"/>
          <w:b/>
          <w:bCs/>
          <w:sz w:val="28"/>
          <w:szCs w:val="28"/>
        </w:rPr>
        <w:t>Раздел «Профессиональная ориентация»</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Профессии родителей (законных представителей).</w:t>
      </w:r>
    </w:p>
    <w:p w:rsidR="00DD712F" w:rsidRDefault="00106462">
      <w:pPr>
        <w:ind w:firstLine="709"/>
        <w:jc w:val="both"/>
        <w:rPr>
          <w:rFonts w:ascii="Times New Roman" w:hAnsi="Times New Roman" w:cs="Times New Roman"/>
          <w:sz w:val="28"/>
          <w:szCs w:val="28"/>
        </w:rPr>
      </w:pPr>
      <w:r>
        <w:rPr>
          <w:rFonts w:ascii="Times New Roman" w:hAnsi="Times New Roman" w:cs="Times New Roman"/>
          <w:b/>
          <w:bCs/>
          <w:sz w:val="28"/>
          <w:szCs w:val="28"/>
        </w:rPr>
        <w:t>Раздел «Коммуникативная культура»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Правила поведения в классе, семье (при встрече, прощании). Организация игр. Организация отдыха. Поведение в гостях.</w:t>
      </w:r>
    </w:p>
    <w:p w:rsidR="00DD712F" w:rsidRDefault="00DD712F">
      <w:pPr>
        <w:ind w:firstLine="709"/>
        <w:jc w:val="both"/>
        <w:rPr>
          <w:rFonts w:ascii="Times New Roman" w:hAnsi="Times New Roman" w:cs="Times New Roman"/>
          <w:sz w:val="28"/>
          <w:szCs w:val="28"/>
        </w:rPr>
      </w:pPr>
    </w:p>
    <w:p w:rsidR="00DD712F" w:rsidRDefault="00106462">
      <w:pPr>
        <w:ind w:firstLine="709"/>
        <w:jc w:val="center"/>
        <w:rPr>
          <w:rFonts w:ascii="Times New Roman" w:hAnsi="Times New Roman" w:cs="Times New Roman"/>
          <w:b/>
          <w:bCs/>
          <w:sz w:val="28"/>
          <w:szCs w:val="28"/>
        </w:rPr>
      </w:pPr>
      <w:r>
        <w:rPr>
          <w:rFonts w:ascii="Times New Roman" w:hAnsi="Times New Roman" w:cs="Times New Roman"/>
          <w:b/>
          <w:bCs/>
          <w:sz w:val="28"/>
          <w:szCs w:val="28"/>
        </w:rPr>
        <w:t>4 КЛАСС</w:t>
      </w:r>
    </w:p>
    <w:p w:rsidR="00DD712F" w:rsidRDefault="00106462">
      <w:pPr>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«Познавательная культура»</w:t>
      </w:r>
    </w:p>
    <w:p w:rsidR="00DD712F" w:rsidRDefault="00106462">
      <w:pPr>
        <w:ind w:firstLine="709"/>
        <w:jc w:val="both"/>
        <w:rPr>
          <w:rFonts w:ascii="Times New Roman" w:hAnsi="Times New Roman" w:cs="Times New Roman"/>
          <w:sz w:val="28"/>
          <w:szCs w:val="28"/>
        </w:rPr>
      </w:pPr>
      <w:r>
        <w:rPr>
          <w:rFonts w:ascii="Times New Roman" w:hAnsi="Times New Roman" w:cs="Times New Roman"/>
          <w:b/>
          <w:bCs/>
          <w:i/>
          <w:iCs/>
          <w:sz w:val="28"/>
          <w:szCs w:val="28"/>
        </w:rPr>
        <w:t>Подраздел «Познай себя»</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Моя семья. Основы взаимоотношений в семье. Семейные праздники. Мои друзья. Мои любимые занятия. Сезонные изменения, выбор одежды в соответствии с погодными явлениями.</w:t>
      </w:r>
    </w:p>
    <w:p w:rsidR="00DD712F" w:rsidRDefault="00106462">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Подраздел «Воспитание здорового образа жизни»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Личная гигиена: уход за волосами. Личная гигиена: охрана зрения. Питание. Участие в спортивных мероприятиях. Спортивные игры на воздухе (лыжи, санки, коньки). Правила безопасного поведения. Подвижные игры (1-2 игры). Правила безопасного поведения. Народные игры (1–2 игры). Правила безопасного поведения. Медицинская помощь. Общение с врачом</w:t>
      </w:r>
    </w:p>
    <w:p w:rsidR="00DD712F" w:rsidRDefault="00106462">
      <w:pPr>
        <w:ind w:firstLine="709"/>
        <w:jc w:val="both"/>
        <w:rPr>
          <w:rFonts w:ascii="Times New Roman" w:hAnsi="Times New Roman" w:cs="Times New Roman"/>
          <w:sz w:val="28"/>
          <w:szCs w:val="28"/>
        </w:rPr>
      </w:pPr>
      <w:r>
        <w:rPr>
          <w:rFonts w:ascii="Times New Roman" w:hAnsi="Times New Roman" w:cs="Times New Roman"/>
          <w:b/>
          <w:bCs/>
          <w:i/>
          <w:iCs/>
          <w:sz w:val="28"/>
          <w:szCs w:val="28"/>
        </w:rPr>
        <w:lastRenderedPageBreak/>
        <w:t>Подраздел «Я и общество»</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Я, семья, соседи. Я, класс, школа. Взаимоотношения в коллективе с друзьями, в семье. Взаимоотношения в семье. Поведение и общение в общественных местах (магазин, аптека, поликлиника). Транспорт, культура поведения в транспорте.</w:t>
      </w:r>
    </w:p>
    <w:p w:rsidR="00DD712F" w:rsidRDefault="00106462">
      <w:pPr>
        <w:ind w:firstLine="709"/>
        <w:jc w:val="both"/>
        <w:rPr>
          <w:rFonts w:ascii="Times New Roman" w:hAnsi="Times New Roman" w:cs="Times New Roman"/>
          <w:sz w:val="28"/>
          <w:szCs w:val="28"/>
        </w:rPr>
      </w:pPr>
      <w:r>
        <w:rPr>
          <w:rFonts w:ascii="Times New Roman" w:hAnsi="Times New Roman" w:cs="Times New Roman"/>
          <w:b/>
          <w:bCs/>
          <w:sz w:val="28"/>
          <w:szCs w:val="28"/>
        </w:rPr>
        <w:t>Раздел «Нравственная культура»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Правила поведения в школе и дома. Общение с малышами и старшими. Поздравительные открытки. Правила поведения в общественных местах.</w:t>
      </w:r>
    </w:p>
    <w:p w:rsidR="00DD712F" w:rsidRDefault="00106462">
      <w:pPr>
        <w:ind w:firstLine="709"/>
        <w:jc w:val="both"/>
        <w:rPr>
          <w:rFonts w:ascii="Times New Roman" w:hAnsi="Times New Roman" w:cs="Times New Roman"/>
          <w:sz w:val="28"/>
          <w:szCs w:val="28"/>
        </w:rPr>
      </w:pPr>
      <w:r>
        <w:rPr>
          <w:rFonts w:ascii="Times New Roman" w:hAnsi="Times New Roman" w:cs="Times New Roman"/>
          <w:b/>
          <w:bCs/>
          <w:sz w:val="28"/>
          <w:szCs w:val="28"/>
        </w:rPr>
        <w:t>Раздел «Трудовая культура»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Самообслуживание. Правила безопасного поведения. Инструменты и их применение. Правила техники безопасности. Приготовление пищи. Гигиена приготовления пищи. Самообслуживание. Столовая посуда, ее назначение. Санитарно-гигиенические требования к столовой посуде. Мелкий ремонт одежды (пришивание пуговиц, вешалки). Генеральная уборка помещения (последовательность работ). Чистящие и моющие средства. Уход за домашними животными. Приготовление пищи, разнообразие продуктов питания.</w:t>
      </w:r>
    </w:p>
    <w:p w:rsidR="00DD712F" w:rsidRDefault="00106462">
      <w:pPr>
        <w:ind w:firstLine="709"/>
        <w:jc w:val="both"/>
        <w:rPr>
          <w:rFonts w:ascii="Times New Roman" w:hAnsi="Times New Roman" w:cs="Times New Roman"/>
          <w:sz w:val="28"/>
          <w:szCs w:val="28"/>
        </w:rPr>
      </w:pPr>
      <w:r>
        <w:rPr>
          <w:rFonts w:ascii="Times New Roman" w:hAnsi="Times New Roman" w:cs="Times New Roman"/>
          <w:b/>
          <w:bCs/>
          <w:sz w:val="28"/>
          <w:szCs w:val="28"/>
        </w:rPr>
        <w:t>Раздел «Профессиональная ориентация»</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Профессии сотрудников и выпускников школы</w:t>
      </w:r>
    </w:p>
    <w:p w:rsidR="00DD712F" w:rsidRDefault="00106462">
      <w:pPr>
        <w:ind w:firstLine="709"/>
        <w:jc w:val="both"/>
        <w:rPr>
          <w:rFonts w:ascii="Times New Roman" w:hAnsi="Times New Roman" w:cs="Times New Roman"/>
          <w:sz w:val="28"/>
          <w:szCs w:val="28"/>
        </w:rPr>
      </w:pPr>
      <w:r>
        <w:rPr>
          <w:rFonts w:ascii="Times New Roman" w:hAnsi="Times New Roman" w:cs="Times New Roman"/>
          <w:b/>
          <w:bCs/>
          <w:sz w:val="28"/>
          <w:szCs w:val="28"/>
        </w:rPr>
        <w:t>Раздел «Коммуникативная культура»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Деловое общение в общественных организациях. Организация труда. Эмоционально-личностное общение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ровесниками.</w:t>
      </w:r>
    </w:p>
    <w:p w:rsidR="00DD712F" w:rsidRDefault="00DD712F">
      <w:pPr>
        <w:ind w:firstLine="709"/>
        <w:jc w:val="both"/>
        <w:rPr>
          <w:rFonts w:ascii="Times New Roman" w:hAnsi="Times New Roman" w:cs="Times New Roman"/>
          <w:sz w:val="28"/>
          <w:szCs w:val="28"/>
        </w:rPr>
      </w:pPr>
    </w:p>
    <w:p w:rsidR="00DD712F" w:rsidRDefault="00106462">
      <w:pPr>
        <w:ind w:firstLine="709"/>
        <w:jc w:val="center"/>
        <w:rPr>
          <w:rFonts w:ascii="Times New Roman" w:hAnsi="Times New Roman" w:cs="Times New Roman"/>
          <w:sz w:val="28"/>
          <w:szCs w:val="28"/>
        </w:rPr>
      </w:pPr>
      <w:r>
        <w:rPr>
          <w:rFonts w:ascii="Times New Roman" w:hAnsi="Times New Roman" w:cs="Times New Roman"/>
          <w:b/>
          <w:bCs/>
          <w:sz w:val="28"/>
          <w:szCs w:val="28"/>
        </w:rPr>
        <w:t>5 КЛАСС</w:t>
      </w:r>
    </w:p>
    <w:p w:rsidR="00DD712F" w:rsidRDefault="00106462">
      <w:pPr>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«Познавательная культура»</w:t>
      </w:r>
    </w:p>
    <w:p w:rsidR="00DD712F" w:rsidRDefault="00106462">
      <w:pPr>
        <w:ind w:firstLine="709"/>
        <w:jc w:val="both"/>
        <w:rPr>
          <w:rFonts w:ascii="Times New Roman" w:hAnsi="Times New Roman" w:cs="Times New Roman"/>
          <w:sz w:val="28"/>
          <w:szCs w:val="28"/>
        </w:rPr>
      </w:pPr>
      <w:r>
        <w:rPr>
          <w:rFonts w:ascii="Times New Roman" w:hAnsi="Times New Roman" w:cs="Times New Roman"/>
          <w:b/>
          <w:bCs/>
          <w:i/>
          <w:iCs/>
          <w:sz w:val="28"/>
          <w:szCs w:val="28"/>
        </w:rPr>
        <w:t>Подраздел «Познай себя»</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Мой город (деревня). Моя страна. Сезонные изменения, выбор одежды в соответствии с погодными явлениями.</w:t>
      </w:r>
    </w:p>
    <w:p w:rsidR="00DD712F" w:rsidRDefault="00106462">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Подраздел «Воспитание здорового образа жизни»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Личная гигиена: соблюдение правил личной гигиены для сохранения и укрепления здоровья. Питание. О вреде курения. Участие в спортивных мероприятиях. Подвижные игры (1-2 игры). Народные игры (1–2 игры). Правила безопасного поведения. Медицинская помощь. Виды медицинской помощи. Общение с врачом.</w:t>
      </w:r>
    </w:p>
    <w:p w:rsidR="00DD712F" w:rsidRDefault="00106462">
      <w:pPr>
        <w:ind w:firstLine="709"/>
        <w:jc w:val="both"/>
        <w:rPr>
          <w:rFonts w:ascii="Times New Roman" w:hAnsi="Times New Roman" w:cs="Times New Roman"/>
          <w:b/>
          <w:bCs/>
          <w:i/>
          <w:iCs/>
          <w:sz w:val="28"/>
          <w:szCs w:val="28"/>
        </w:rPr>
      </w:pPr>
      <w:bookmarkStart w:id="3" w:name="_Hlk149146161"/>
      <w:r>
        <w:rPr>
          <w:rFonts w:ascii="Times New Roman" w:hAnsi="Times New Roman" w:cs="Times New Roman"/>
          <w:b/>
          <w:bCs/>
          <w:i/>
          <w:iCs/>
          <w:sz w:val="28"/>
          <w:szCs w:val="28"/>
        </w:rPr>
        <w:t>Подраздел «Я и общество»</w:t>
      </w:r>
      <w:bookmarkEnd w:id="3"/>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Взаимоотношения в коллективе с друзьями, в семье. Средства связи, пользование ими. Поведение и общение в общественных местах (магазин, аптека, поликлиника). Транспорт, культура поведения в транспорте.</w:t>
      </w:r>
    </w:p>
    <w:p w:rsidR="00DD712F" w:rsidRDefault="00106462">
      <w:pPr>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«Нравственная культура»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Общение с малышами и старшими. Социокультурная жизнь и средства коммуникации глухих людей. Достижения глухих людей в труде, спорте, искусстве.</w:t>
      </w:r>
    </w:p>
    <w:p w:rsidR="00DD712F" w:rsidRDefault="00106462">
      <w:pPr>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«Трудовая культура»</w:t>
      </w:r>
    </w:p>
    <w:p w:rsidR="00DD712F" w:rsidRDefault="00106462">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Хозинвентарь</w:t>
      </w:r>
      <w:proofErr w:type="spellEnd"/>
      <w:r>
        <w:rPr>
          <w:rFonts w:ascii="Times New Roman" w:hAnsi="Times New Roman" w:cs="Times New Roman"/>
          <w:sz w:val="28"/>
          <w:szCs w:val="28"/>
        </w:rPr>
        <w:t xml:space="preserve">. Инструменты и их применение. Правила техники безопасности. Приготовление пищи. Гигиена приготовления пищи. </w:t>
      </w:r>
      <w:r>
        <w:rPr>
          <w:rFonts w:ascii="Times New Roman" w:hAnsi="Times New Roman" w:cs="Times New Roman"/>
          <w:sz w:val="28"/>
          <w:szCs w:val="28"/>
        </w:rPr>
        <w:lastRenderedPageBreak/>
        <w:t>Самообслуживание. Столовая посуда, её назначение. Санитарно-гигиенические требования к столовой посуде. Сервировка стола к завтраку, обеду, ужину. Мелкий ремонт одежды (пришивание пуговиц, вешалки, крючка). Мелкий ремонт одежды (зашивание распоровшегося шва). Генеральная уборка помещения (последовательность работ). Чистящие и моющие средства. Уход за домашними животными и аквариумными рыбками. Приготовление пищи, разнообразие продуктов питания. Использование продуктов с учётом здорового образа жизни.</w:t>
      </w:r>
    </w:p>
    <w:p w:rsidR="00DD712F" w:rsidRDefault="00106462">
      <w:pPr>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«Профессиональная ориентация»</w:t>
      </w:r>
    </w:p>
    <w:p w:rsidR="00DD712F" w:rsidRDefault="00106462">
      <w:pPr>
        <w:ind w:firstLine="709"/>
        <w:jc w:val="both"/>
        <w:rPr>
          <w:rFonts w:ascii="Times New Roman" w:hAnsi="Times New Roman" w:cs="Times New Roman"/>
          <w:sz w:val="28"/>
          <w:szCs w:val="28"/>
        </w:rPr>
      </w:pPr>
      <w:bookmarkStart w:id="4" w:name="_Hlk149148739"/>
      <w:proofErr w:type="gramStart"/>
      <w:r>
        <w:rPr>
          <w:rFonts w:ascii="Times New Roman" w:hAnsi="Times New Roman" w:cs="Times New Roman"/>
          <w:sz w:val="28"/>
          <w:szCs w:val="28"/>
        </w:rPr>
        <w:t>Профессии людей ближайшего социального окружения (профессии, с которыми обучающиеся знакомятся в годы обучения в школе (школе-интернате).</w:t>
      </w:r>
      <w:proofErr w:type="gramEnd"/>
      <w:r>
        <w:rPr>
          <w:rFonts w:ascii="Times New Roman" w:hAnsi="Times New Roman" w:cs="Times New Roman"/>
          <w:sz w:val="28"/>
          <w:szCs w:val="28"/>
        </w:rPr>
        <w:t xml:space="preserve"> Культура делового общения. </w:t>
      </w:r>
    </w:p>
    <w:p w:rsidR="00DD712F" w:rsidRDefault="00106462">
      <w:pPr>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«Коммуникативная культура»</w:t>
      </w:r>
      <w:bookmarkEnd w:id="4"/>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Деловое общение в общественных организациях. Эмоционально-личностное общение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ровесниками. Речевое поведение при общении со слышащими сверстниками и взрослыми.</w:t>
      </w:r>
    </w:p>
    <w:p w:rsidR="00DD712F" w:rsidRDefault="00DD712F">
      <w:pPr>
        <w:ind w:firstLine="709"/>
        <w:jc w:val="both"/>
        <w:rPr>
          <w:rFonts w:ascii="Times New Roman" w:hAnsi="Times New Roman" w:cs="Times New Roman"/>
          <w:sz w:val="28"/>
          <w:szCs w:val="28"/>
        </w:rPr>
      </w:pPr>
    </w:p>
    <w:p w:rsidR="00DD712F" w:rsidRDefault="00106462">
      <w:pPr>
        <w:ind w:firstLine="709"/>
        <w:jc w:val="center"/>
        <w:rPr>
          <w:rFonts w:ascii="Times New Roman" w:hAnsi="Times New Roman" w:cs="Times New Roman"/>
          <w:b/>
          <w:iCs/>
          <w:sz w:val="28"/>
          <w:szCs w:val="28"/>
        </w:rPr>
      </w:pPr>
      <w:r>
        <w:rPr>
          <w:rFonts w:ascii="Times New Roman" w:hAnsi="Times New Roman" w:cs="Times New Roman"/>
          <w:b/>
          <w:iCs/>
          <w:sz w:val="28"/>
          <w:szCs w:val="28"/>
        </w:rPr>
        <w:t xml:space="preserve">Планируемые результаты освоения коррекционного курса </w:t>
      </w:r>
    </w:p>
    <w:p w:rsidR="00DD712F" w:rsidRDefault="00106462">
      <w:pPr>
        <w:ind w:firstLine="709"/>
        <w:jc w:val="center"/>
        <w:rPr>
          <w:rFonts w:ascii="Times New Roman" w:hAnsi="Times New Roman" w:cs="Times New Roman"/>
          <w:b/>
          <w:iCs/>
          <w:sz w:val="28"/>
          <w:szCs w:val="28"/>
        </w:rPr>
      </w:pPr>
      <w:r>
        <w:rPr>
          <w:rFonts w:ascii="Times New Roman" w:hAnsi="Times New Roman" w:cs="Times New Roman"/>
          <w:b/>
          <w:iCs/>
          <w:sz w:val="28"/>
          <w:szCs w:val="28"/>
        </w:rPr>
        <w:t xml:space="preserve">«Социально-бытовая ориентировка» </w:t>
      </w:r>
    </w:p>
    <w:p w:rsidR="00DD712F" w:rsidRDefault="00106462">
      <w:pPr>
        <w:ind w:firstLine="709"/>
        <w:jc w:val="center"/>
        <w:rPr>
          <w:rFonts w:ascii="Times New Roman" w:hAnsi="Times New Roman" w:cs="Times New Roman"/>
          <w:b/>
          <w:iCs/>
          <w:sz w:val="28"/>
          <w:szCs w:val="28"/>
        </w:rPr>
      </w:pPr>
      <w:r>
        <w:rPr>
          <w:rFonts w:ascii="Times New Roman" w:hAnsi="Times New Roman" w:cs="Times New Roman"/>
          <w:b/>
          <w:iCs/>
          <w:sz w:val="28"/>
          <w:szCs w:val="28"/>
        </w:rPr>
        <w:t>на уровне начального общего образования</w:t>
      </w:r>
    </w:p>
    <w:p w:rsidR="00DD712F" w:rsidRDefault="00106462">
      <w:pPr>
        <w:widowControl w:val="0"/>
        <w:autoSpaceDE w:val="0"/>
        <w:autoSpaceDN w:val="0"/>
        <w:adjustRightInd w:val="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Личностные результаты:</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2. </w:t>
      </w:r>
      <w:proofErr w:type="gramStart"/>
      <w:r>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 другими обучающимися, родителями (законными представителями).</w:t>
      </w:r>
      <w:proofErr w:type="gramEnd"/>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3.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4. </w:t>
      </w:r>
      <w:proofErr w:type="gramStart"/>
      <w:r>
        <w:rPr>
          <w:rFonts w:ascii="Times New Roman" w:hAnsi="Times New Roman" w:cs="Times New Roman"/>
          <w:sz w:val="28"/>
          <w:szCs w:val="28"/>
        </w:rPr>
        <w:t>Владение вербальными (с учётом возможностей)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roofErr w:type="gramEnd"/>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5. Способность к осмыслению картины мира, её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Способность к осмысление социального окружения, своего места в нём,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обучающимися в школе; незнакомыми людьми в транспорте, в том числе слышащими детьми и взрослыми.</w:t>
      </w:r>
      <w:proofErr w:type="gramEnd"/>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7. 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8. Формирование установки на безопасный, здоровый образ жизни, наличие мотивации к творческому труду, работе на результат, бережному отношению к </w:t>
      </w:r>
      <w:proofErr w:type="gramStart"/>
      <w:r>
        <w:rPr>
          <w:rFonts w:ascii="Times New Roman" w:hAnsi="Times New Roman" w:cs="Times New Roman"/>
          <w:sz w:val="28"/>
          <w:szCs w:val="28"/>
        </w:rPr>
        <w:t>материальными</w:t>
      </w:r>
      <w:proofErr w:type="gramEnd"/>
      <w:r>
        <w:rPr>
          <w:rFonts w:ascii="Times New Roman" w:hAnsi="Times New Roman" w:cs="Times New Roman"/>
          <w:sz w:val="28"/>
          <w:szCs w:val="28"/>
        </w:rPr>
        <w:t xml:space="preserve"> духовным ценностям.</w:t>
      </w:r>
    </w:p>
    <w:p w:rsidR="00DD712F" w:rsidRDefault="00DD712F">
      <w:pPr>
        <w:widowControl w:val="0"/>
        <w:autoSpaceDE w:val="0"/>
        <w:autoSpaceDN w:val="0"/>
        <w:adjustRightInd w:val="0"/>
        <w:ind w:firstLine="709"/>
        <w:jc w:val="both"/>
        <w:rPr>
          <w:rFonts w:ascii="Times New Roman" w:eastAsia="Times New Roman" w:hAnsi="Times New Roman" w:cs="Times New Roman"/>
          <w:bCs/>
          <w:sz w:val="28"/>
          <w:szCs w:val="28"/>
          <w:highlight w:val="magenta"/>
          <w:lang w:eastAsia="ru-RU"/>
        </w:rPr>
      </w:pPr>
    </w:p>
    <w:p w:rsidR="00DD712F" w:rsidRDefault="00106462">
      <w:pPr>
        <w:widowControl w:val="0"/>
        <w:autoSpaceDE w:val="0"/>
        <w:autoSpaceDN w:val="0"/>
        <w:adjustRightInd w:val="0"/>
        <w:ind w:firstLine="709"/>
        <w:jc w:val="both"/>
        <w:rPr>
          <w:rFonts w:ascii="Times New Roman" w:eastAsia="Times New Roman" w:hAnsi="Times New Roman" w:cs="Times New Roman"/>
          <w:b/>
          <w:sz w:val="28"/>
          <w:szCs w:val="28"/>
          <w:highlight w:val="magenta"/>
          <w:lang w:eastAsia="ru-RU"/>
        </w:rPr>
      </w:pPr>
      <w:r>
        <w:rPr>
          <w:rFonts w:ascii="Times New Roman" w:eastAsia="Times New Roman" w:hAnsi="Times New Roman" w:cs="Times New Roman"/>
          <w:b/>
          <w:sz w:val="28"/>
          <w:szCs w:val="28"/>
          <w:lang w:eastAsia="ru-RU"/>
        </w:rPr>
        <w:t>Предметные результаты</w:t>
      </w:r>
    </w:p>
    <w:p w:rsidR="00DD712F" w:rsidRDefault="00106462">
      <w:pPr>
        <w:widowControl w:val="0"/>
        <w:autoSpaceDE w:val="0"/>
        <w:autoSpaceDN w:val="0"/>
        <w:adjustRightInd w:val="0"/>
        <w:ind w:firstLine="709"/>
        <w:jc w:val="center"/>
        <w:rPr>
          <w:rFonts w:ascii="Times New Roman" w:eastAsia="Times New Roman" w:hAnsi="Times New Roman" w:cs="Times New Roman"/>
          <w:b/>
          <w:sz w:val="28"/>
          <w:szCs w:val="28"/>
          <w:lang w:eastAsia="ru-RU"/>
        </w:rPr>
      </w:pPr>
      <w:bookmarkStart w:id="5" w:name="_Hlk149207988"/>
      <w:r>
        <w:rPr>
          <w:rFonts w:ascii="Times New Roman" w:eastAsia="Times New Roman" w:hAnsi="Times New Roman" w:cs="Times New Roman"/>
          <w:b/>
          <w:sz w:val="28"/>
          <w:szCs w:val="28"/>
          <w:lang w:eastAsia="ru-RU"/>
        </w:rPr>
        <w:t>3 КЛАСС</w:t>
      </w:r>
      <w:bookmarkEnd w:id="5"/>
    </w:p>
    <w:p w:rsidR="00DD712F" w:rsidRDefault="00106462">
      <w:pPr>
        <w:widowControl w:val="0"/>
        <w:autoSpaceDE w:val="0"/>
        <w:autoSpaceDN w:val="0"/>
        <w:adjustRightInd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Результатами освоения курса являются:</w:t>
      </w:r>
    </w:p>
    <w:p w:rsidR="00DD712F" w:rsidRDefault="00106462">
      <w:pPr>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владение элементарной информацией о себе, своей семье, ближайшем социальном окружении;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развитие патриотических чувств;</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наличие элементарных представлений о трудовой деятельности взрослых людей, о профессиях родителей (законных представителей);</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элементарными морально-этическими представлениями, их реализация при взаимодействии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детьми;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накопление элементарного опыта социального поведения, необходимого для реализации задач жизнедеятельности;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умениями устной коммуникации в часто повторяющихся жизненных ситуациях (при пользовании индивидуальными слуховыми аппаратами);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применение умений восприятия звуков окружающего мира (при пользовании индивидуальными слуховыми аппаратами) для более полноценной социальной адаптации;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применение в жизнедеятельности знакомых </w:t>
      </w:r>
      <w:proofErr w:type="spellStart"/>
      <w:r>
        <w:rPr>
          <w:rFonts w:ascii="Times New Roman" w:hAnsi="Times New Roman" w:cs="Times New Roman"/>
          <w:sz w:val="28"/>
          <w:szCs w:val="28"/>
        </w:rPr>
        <w:t>ассистивных</w:t>
      </w:r>
      <w:proofErr w:type="spellEnd"/>
      <w:r>
        <w:rPr>
          <w:rFonts w:ascii="Times New Roman" w:hAnsi="Times New Roman" w:cs="Times New Roman"/>
          <w:sz w:val="28"/>
          <w:szCs w:val="28"/>
        </w:rPr>
        <w:t xml:space="preserve"> технологий (с помощью взрослых);</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способность к межличностному взаимодействию с лицами, имеющими нарушения слуха, при использовании средств коммуникации, доступных партнерам по общению, в том числе русского жестового языка;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решение (с направляющей помощью взрослого) элементарных задач, связанных с обеспечением самообслуживания;</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овладение элементарными умениями ведения домашнего хозяйства;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гигиены и здорового образа жизни;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выполнение элементарных знакомых правил техники безопасности;</w:t>
      </w:r>
    </w:p>
    <w:p w:rsidR="00DD712F" w:rsidRDefault="001064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элементарное понимание собственных возможностей и ограничений жизнедеятельности в связи имеющимся нарушением.</w:t>
      </w:r>
    </w:p>
    <w:p w:rsidR="00DD712F" w:rsidRDefault="00DD712F">
      <w:pPr>
        <w:widowControl w:val="0"/>
        <w:autoSpaceDE w:val="0"/>
        <w:autoSpaceDN w:val="0"/>
        <w:adjustRightInd w:val="0"/>
        <w:ind w:firstLine="709"/>
        <w:jc w:val="both"/>
        <w:rPr>
          <w:rFonts w:ascii="Times New Roman" w:eastAsia="Times New Roman" w:hAnsi="Times New Roman" w:cs="Times New Roman"/>
          <w:bCs/>
          <w:sz w:val="28"/>
          <w:szCs w:val="28"/>
          <w:highlight w:val="magenta"/>
          <w:lang w:eastAsia="ru-RU"/>
        </w:rPr>
      </w:pPr>
    </w:p>
    <w:p w:rsidR="00DD712F" w:rsidRDefault="00106462">
      <w:pPr>
        <w:widowControl w:val="0"/>
        <w:autoSpaceDE w:val="0"/>
        <w:autoSpaceDN w:val="0"/>
        <w:adjustRightInd w:val="0"/>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4 КЛАСС</w:t>
      </w:r>
    </w:p>
    <w:p w:rsidR="00DD712F" w:rsidRDefault="00106462">
      <w:pPr>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владение элементарной информацией о себе, своей семье, ближайшем социальном окружении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развитие патриотических чувств;</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наличие элементарных представлений о трудовой деятельности взрослых людей, о профессиях, включая профессии родителей (законных представителей);</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элементарными морально-этическими представлениями, их реализация в различных видах деятельности при взаимодействии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детьми;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накопление элементарного опыта социального поведения, необходимого для реализации задач жизнедеятельности;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умениями устной коммуникации в часто повторяющихся жизненных ситуациях (при пользовании индивидуальными слуховыми аппаратами);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применение умений восприятия звуков окружающего мира (при пользовании индивидуальными слуховыми аппаратами) для более полноценной социальной адаптации;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применение в жизнедеятельности знакомых </w:t>
      </w:r>
      <w:proofErr w:type="spellStart"/>
      <w:r>
        <w:rPr>
          <w:rFonts w:ascii="Times New Roman" w:hAnsi="Times New Roman" w:cs="Times New Roman"/>
          <w:sz w:val="28"/>
          <w:szCs w:val="28"/>
        </w:rPr>
        <w:t>ассистивных</w:t>
      </w:r>
      <w:proofErr w:type="spellEnd"/>
      <w:r>
        <w:rPr>
          <w:rFonts w:ascii="Times New Roman" w:hAnsi="Times New Roman" w:cs="Times New Roman"/>
          <w:sz w:val="28"/>
          <w:szCs w:val="28"/>
        </w:rPr>
        <w:t xml:space="preserve"> технологий (с помощью взрослых);</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способность к межличностному взаимодействию с лицами, имеющими нарушения слуха, при использовании средств коммуникации, доступных партнерам по общению, в том числе русского жестового языка;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самостоятельное решение элементарных задач, связанных с обеспечением самообслуживания, с помощью близким;</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умениями ведения домашнего хозяйства;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гигиены и здорового образа жизни;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выполнение элементарных знакомых правил техники безопасности;</w:t>
      </w:r>
    </w:p>
    <w:p w:rsidR="00DD712F" w:rsidRDefault="001064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элементарное понимание собственных возможностей и ограничений жизнедеятельности в связи имеющимся нарушением.</w:t>
      </w:r>
    </w:p>
    <w:p w:rsidR="00DD712F" w:rsidRDefault="00DD712F">
      <w:pPr>
        <w:widowControl w:val="0"/>
        <w:autoSpaceDE w:val="0"/>
        <w:autoSpaceDN w:val="0"/>
        <w:adjustRightInd w:val="0"/>
        <w:ind w:firstLine="709"/>
        <w:jc w:val="both"/>
        <w:rPr>
          <w:rFonts w:ascii="Times New Roman" w:eastAsia="Times New Roman" w:hAnsi="Times New Roman" w:cs="Times New Roman"/>
          <w:bCs/>
          <w:sz w:val="28"/>
          <w:szCs w:val="28"/>
          <w:lang w:eastAsia="ru-RU"/>
        </w:rPr>
      </w:pPr>
    </w:p>
    <w:p w:rsidR="00DD712F" w:rsidRDefault="00106462">
      <w:pPr>
        <w:widowControl w:val="0"/>
        <w:autoSpaceDE w:val="0"/>
        <w:autoSpaceDN w:val="0"/>
        <w:adjustRightInd w:val="0"/>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5 КЛАСС</w:t>
      </w:r>
    </w:p>
    <w:p w:rsidR="00DD712F" w:rsidRDefault="00106462">
      <w:pPr>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владение элементарной информацией о себе, своей семье, ближайшем социальном окружении, о городе (деревне или другом месте своего проживания);</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владение элементарной информацией о нашей стране, в том числе, о ее государственном устройстве;</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развитие патриотических чувств;</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владение элементарной информацией об организации жизни людей в городе и сельской местности, основных видах их деятельности, социально-бытовой и культурной жизни;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наличие элементарных представлений о трудовой деятельности взрослых людей, о профессиях, включая профессии родителей (законных представителей);</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элементарных правовых знаний, необходимых для жизнедеятельности обучающихся, умениями их применять в жизни;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элементарными морально-этическими представлениями, их реализация в различных видах деятельности при взаимодействии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детьми;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накопление элементарного опыта социального поведения, необходимого для реализации задач жизнедеятельности;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умениями устной коммуникации в часто повторяющихся жизненных ситуациях (при пользовании индивидуальными слуховыми аппаратами);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применение умений восприятия звуков окружающего мира (при пользовании индивидуальными слуховыми аппаратами) для более полноценной социальной адаптации;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применение в жизнедеятельности знакомых </w:t>
      </w:r>
      <w:proofErr w:type="spellStart"/>
      <w:r>
        <w:rPr>
          <w:rFonts w:ascii="Times New Roman" w:hAnsi="Times New Roman" w:cs="Times New Roman"/>
          <w:sz w:val="28"/>
          <w:szCs w:val="28"/>
        </w:rPr>
        <w:t>ассистивных</w:t>
      </w:r>
      <w:proofErr w:type="spellEnd"/>
      <w:r>
        <w:rPr>
          <w:rFonts w:ascii="Times New Roman" w:hAnsi="Times New Roman" w:cs="Times New Roman"/>
          <w:sz w:val="28"/>
          <w:szCs w:val="28"/>
        </w:rPr>
        <w:t xml:space="preserve"> технологий;</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xml:space="preserve">– владение информацией о социокультурной жизни людей с нарушениями слуха, их достижениями, средствах коммуникации; </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способность к межличностному взаимодействию с лицами, имеющими нарушения слуха, при использовании средств коммуникации, доступных партнерам по общению, в том числе русского жестового языка;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самостоятельное решение элементарных задач, связанных с обеспечением жизнедеятельности, в том числе с самообслуживанием, с помощью близким;</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умениями ведения домашнего хозяйства;</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гигиены и здорового образа жизни;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выполнение элементарных знакомых правил поведения в экстремальных ситуациях;</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выполнение элементарных знакомых правил техники безопасности;</w:t>
      </w:r>
    </w:p>
    <w:p w:rsidR="00DD712F" w:rsidRDefault="00106462">
      <w:pPr>
        <w:ind w:firstLine="709"/>
        <w:jc w:val="both"/>
        <w:rPr>
          <w:rFonts w:ascii="Times New Roman" w:hAnsi="Times New Roman" w:cs="Times New Roman"/>
          <w:sz w:val="28"/>
          <w:szCs w:val="28"/>
        </w:rPr>
      </w:pPr>
      <w:r>
        <w:rPr>
          <w:rFonts w:ascii="Times New Roman" w:hAnsi="Times New Roman" w:cs="Times New Roman"/>
          <w:sz w:val="28"/>
          <w:szCs w:val="28"/>
        </w:rPr>
        <w:t>– элементарное понимание собственных возможностей и ограничений жизнедеятельности в связи имеющимся нарушением.</w:t>
      </w:r>
    </w:p>
    <w:p w:rsidR="00DD712F" w:rsidRDefault="00DD712F">
      <w:pPr>
        <w:widowControl w:val="0"/>
        <w:autoSpaceDE w:val="0"/>
        <w:autoSpaceDN w:val="0"/>
        <w:adjustRightInd w:val="0"/>
        <w:ind w:firstLine="709"/>
        <w:jc w:val="both"/>
        <w:rPr>
          <w:rFonts w:ascii="Times New Roman" w:eastAsia="Times New Roman" w:hAnsi="Times New Roman" w:cs="Times New Roman"/>
          <w:bCs/>
          <w:sz w:val="28"/>
          <w:szCs w:val="28"/>
          <w:highlight w:val="magenta"/>
          <w:lang w:eastAsia="ru-RU"/>
        </w:rPr>
      </w:pPr>
    </w:p>
    <w:p w:rsidR="00DD712F" w:rsidRDefault="00DD712F">
      <w:pPr>
        <w:spacing w:line="360" w:lineRule="auto"/>
        <w:ind w:firstLine="709"/>
        <w:jc w:val="both"/>
        <w:rPr>
          <w:rFonts w:ascii="Times New Roman" w:hAnsi="Times New Roman" w:cs="Times New Roman"/>
          <w:sz w:val="28"/>
          <w:szCs w:val="28"/>
        </w:rPr>
      </w:pPr>
    </w:p>
    <w:p w:rsidR="00DD712F" w:rsidRDefault="00DD712F">
      <w:pPr>
        <w:spacing w:line="360" w:lineRule="auto"/>
        <w:ind w:firstLine="709"/>
        <w:jc w:val="both"/>
        <w:rPr>
          <w:rStyle w:val="af4"/>
          <w:rFonts w:ascii="Times New Roman" w:hAnsi="Times New Roman" w:cs="Times New Roman"/>
          <w:iCs/>
          <w:sz w:val="28"/>
          <w:szCs w:val="28"/>
        </w:rPr>
        <w:sectPr w:rsidR="00DD712F">
          <w:headerReference w:type="default" r:id="rId9"/>
          <w:pgSz w:w="11906" w:h="16838"/>
          <w:pgMar w:top="1134" w:right="850" w:bottom="1134" w:left="1701" w:header="708" w:footer="708" w:gutter="0"/>
          <w:cols w:space="708"/>
          <w:titlePg/>
          <w:docGrid w:linePitch="360"/>
        </w:sectPr>
      </w:pPr>
    </w:p>
    <w:p w:rsidR="00DD712F" w:rsidRDefault="00106462">
      <w:pPr>
        <w:ind w:firstLine="709"/>
        <w:jc w:val="center"/>
        <w:rPr>
          <w:rStyle w:val="af4"/>
          <w:rFonts w:ascii="Times New Roman" w:hAnsi="Times New Roman" w:cs="Times New Roman"/>
          <w:b/>
          <w:bCs/>
          <w:iCs/>
          <w:sz w:val="28"/>
          <w:szCs w:val="28"/>
        </w:rPr>
      </w:pPr>
      <w:r>
        <w:rPr>
          <w:rStyle w:val="af4"/>
          <w:rFonts w:ascii="Times New Roman" w:hAnsi="Times New Roman" w:cs="Times New Roman"/>
          <w:b/>
          <w:bCs/>
          <w:iCs/>
          <w:sz w:val="28"/>
          <w:szCs w:val="28"/>
        </w:rPr>
        <w:lastRenderedPageBreak/>
        <w:t>Тематическое планирование</w:t>
      </w:r>
    </w:p>
    <w:p w:rsidR="00DD712F" w:rsidRDefault="00106462">
      <w:pPr>
        <w:ind w:firstLine="709"/>
        <w:jc w:val="center"/>
        <w:rPr>
          <w:rStyle w:val="af4"/>
          <w:rFonts w:ascii="Times New Roman" w:hAnsi="Times New Roman" w:cs="Times New Roman"/>
          <w:b/>
          <w:bCs/>
          <w:iCs/>
          <w:sz w:val="28"/>
          <w:szCs w:val="28"/>
        </w:rPr>
      </w:pPr>
      <w:r>
        <w:rPr>
          <w:rStyle w:val="af4"/>
          <w:rFonts w:ascii="Times New Roman" w:hAnsi="Times New Roman" w:cs="Times New Roman"/>
          <w:b/>
          <w:bCs/>
          <w:iCs/>
          <w:sz w:val="28"/>
          <w:szCs w:val="28"/>
        </w:rPr>
        <w:t>3 КЛАСС</w:t>
      </w:r>
    </w:p>
    <w:p w:rsidR="00DD712F" w:rsidRDefault="00DD712F">
      <w:pPr>
        <w:jc w:val="both"/>
        <w:rPr>
          <w:rStyle w:val="af4"/>
          <w:rFonts w:ascii="Times New Roman" w:hAnsi="Times New Roman" w:cs="Times New Roman"/>
          <w:bCs/>
          <w:iCs/>
        </w:rPr>
      </w:pPr>
    </w:p>
    <w:tbl>
      <w:tblPr>
        <w:tblStyle w:val="af1"/>
        <w:tblW w:w="0" w:type="auto"/>
        <w:tblLook w:val="04A0" w:firstRow="1" w:lastRow="0" w:firstColumn="1" w:lastColumn="0" w:noHBand="0" w:noVBand="1"/>
      </w:tblPr>
      <w:tblGrid>
        <w:gridCol w:w="3681"/>
        <w:gridCol w:w="4394"/>
        <w:gridCol w:w="6485"/>
      </w:tblGrid>
      <w:tr w:rsidR="00DD712F">
        <w:trPr>
          <w:trHeight w:val="70"/>
        </w:trPr>
        <w:tc>
          <w:tcPr>
            <w:tcW w:w="3681" w:type="dxa"/>
          </w:tcPr>
          <w:p w:rsidR="00DD712F" w:rsidRDefault="00106462">
            <w:pPr>
              <w:jc w:val="center"/>
              <w:rPr>
                <w:rStyle w:val="Hyperlink0"/>
                <w:rFonts w:ascii="Times New Roman" w:hAnsi="Times New Roman" w:cs="Times New Roman"/>
                <w:sz w:val="24"/>
                <w:szCs w:val="24"/>
              </w:rPr>
            </w:pPr>
            <w:r>
              <w:rPr>
                <w:rStyle w:val="Hyperlink0"/>
                <w:rFonts w:ascii="Times New Roman" w:hAnsi="Times New Roman" w:cs="Times New Roman"/>
                <w:sz w:val="24"/>
                <w:szCs w:val="24"/>
              </w:rPr>
              <w:t>Разделы</w:t>
            </w:r>
          </w:p>
        </w:tc>
        <w:tc>
          <w:tcPr>
            <w:tcW w:w="4394" w:type="dxa"/>
          </w:tcPr>
          <w:p w:rsidR="00DD712F" w:rsidRDefault="00106462">
            <w:pPr>
              <w:jc w:val="center"/>
              <w:rPr>
                <w:rStyle w:val="Hyperlink0"/>
                <w:rFonts w:ascii="Times New Roman" w:hAnsi="Times New Roman" w:cs="Times New Roman"/>
                <w:sz w:val="24"/>
                <w:szCs w:val="24"/>
              </w:rPr>
            </w:pPr>
            <w:r>
              <w:rPr>
                <w:rStyle w:val="Hyperlink0"/>
                <w:rFonts w:ascii="Times New Roman" w:hAnsi="Times New Roman" w:cs="Times New Roman"/>
                <w:sz w:val="24"/>
                <w:szCs w:val="24"/>
              </w:rPr>
              <w:t>Основное содержание</w:t>
            </w:r>
          </w:p>
        </w:tc>
        <w:tc>
          <w:tcPr>
            <w:tcW w:w="6485"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Основные виды деятельности </w:t>
            </w:r>
            <w:proofErr w:type="gramStart"/>
            <w:r>
              <w:rPr>
                <w:rStyle w:val="Hyperlink0"/>
                <w:rFonts w:ascii="Times New Roman" w:hAnsi="Times New Roman" w:cs="Times New Roman"/>
                <w:sz w:val="24"/>
                <w:szCs w:val="24"/>
              </w:rPr>
              <w:t>обучающихся</w:t>
            </w:r>
            <w:proofErr w:type="gramEnd"/>
          </w:p>
        </w:tc>
      </w:tr>
      <w:tr w:rsidR="00DD712F">
        <w:tc>
          <w:tcPr>
            <w:tcW w:w="3681" w:type="dxa"/>
          </w:tcPr>
          <w:p w:rsidR="00DD712F" w:rsidRDefault="00106462">
            <w:pPr>
              <w:jc w:val="both"/>
              <w:rPr>
                <w:rFonts w:ascii="Times New Roman" w:hAnsi="Times New Roman" w:cs="Times New Roman"/>
                <w:b/>
                <w:bCs/>
              </w:rPr>
            </w:pPr>
            <w:r>
              <w:rPr>
                <w:rFonts w:ascii="Times New Roman" w:hAnsi="Times New Roman" w:cs="Times New Roman"/>
                <w:b/>
                <w:bCs/>
              </w:rPr>
              <w:t>Познавательная культура</w:t>
            </w:r>
          </w:p>
          <w:p w:rsidR="00DD712F" w:rsidRDefault="00106462">
            <w:pPr>
              <w:jc w:val="both"/>
              <w:rPr>
                <w:rFonts w:ascii="Times New Roman" w:hAnsi="Times New Roman" w:cs="Times New Roman"/>
                <w:b/>
                <w:bCs/>
              </w:rPr>
            </w:pPr>
            <w:r>
              <w:rPr>
                <w:rFonts w:ascii="Times New Roman" w:hAnsi="Times New Roman" w:cs="Times New Roman"/>
                <w:b/>
                <w:bCs/>
              </w:rPr>
              <w:t xml:space="preserve">(Познай себя) </w:t>
            </w:r>
          </w:p>
          <w:p w:rsidR="00DD712F" w:rsidRDefault="00106462">
            <w:pPr>
              <w:jc w:val="both"/>
              <w:rPr>
                <w:rStyle w:val="Hyperlink0"/>
                <w:rFonts w:ascii="Times New Roman" w:hAnsi="Times New Roman" w:cs="Times New Roman"/>
                <w:b/>
                <w:bCs/>
                <w:sz w:val="24"/>
                <w:szCs w:val="24"/>
              </w:rPr>
            </w:pPr>
            <w:r>
              <w:rPr>
                <w:rStyle w:val="Hyperlink0"/>
                <w:rFonts w:ascii="Times New Roman" w:hAnsi="Times New Roman" w:cs="Times New Roman"/>
                <w:b/>
                <w:bCs/>
                <w:sz w:val="24"/>
                <w:szCs w:val="24"/>
              </w:rPr>
              <w:t>(6 занятий)</w:t>
            </w:r>
          </w:p>
        </w:tc>
        <w:tc>
          <w:tcPr>
            <w:tcW w:w="4394" w:type="dxa"/>
          </w:tcPr>
          <w:p w:rsidR="00DD712F" w:rsidRDefault="00106462">
            <w:pPr>
              <w:jc w:val="both"/>
              <w:rPr>
                <w:rFonts w:ascii="Times New Roman" w:hAnsi="Times New Roman" w:cs="Times New Roman"/>
              </w:rPr>
            </w:pPr>
            <w:r>
              <w:rPr>
                <w:rFonts w:ascii="Times New Roman" w:hAnsi="Times New Roman" w:cs="Times New Roman"/>
              </w:rPr>
              <w:t>1. Имя, фамилия, возраст</w:t>
            </w:r>
          </w:p>
          <w:p w:rsidR="00DD712F" w:rsidRDefault="00106462">
            <w:pPr>
              <w:jc w:val="both"/>
              <w:rPr>
                <w:rFonts w:ascii="Times New Roman" w:hAnsi="Times New Roman" w:cs="Times New Roman"/>
              </w:rPr>
            </w:pPr>
            <w:r>
              <w:rPr>
                <w:rFonts w:ascii="Times New Roman" w:hAnsi="Times New Roman" w:cs="Times New Roman"/>
              </w:rPr>
              <w:t>2. Моя семья: члены семьи, их имена</w:t>
            </w:r>
          </w:p>
          <w:p w:rsidR="00DD712F" w:rsidRDefault="00106462">
            <w:pPr>
              <w:jc w:val="both"/>
              <w:rPr>
                <w:rFonts w:ascii="Times New Roman" w:hAnsi="Times New Roman" w:cs="Times New Roman"/>
              </w:rPr>
            </w:pPr>
            <w:r>
              <w:rPr>
                <w:rFonts w:ascii="Times New Roman" w:hAnsi="Times New Roman" w:cs="Times New Roman"/>
              </w:rPr>
              <w:t>3. Мои друзья</w:t>
            </w:r>
          </w:p>
          <w:p w:rsidR="00DD712F" w:rsidRDefault="00106462">
            <w:pPr>
              <w:jc w:val="both"/>
              <w:rPr>
                <w:rFonts w:ascii="Times New Roman" w:hAnsi="Times New Roman" w:cs="Times New Roman"/>
              </w:rPr>
            </w:pPr>
            <w:r>
              <w:rPr>
                <w:rFonts w:ascii="Times New Roman" w:hAnsi="Times New Roman" w:cs="Times New Roman"/>
              </w:rPr>
              <w:t>4. Мои любимые занятия</w:t>
            </w:r>
          </w:p>
          <w:p w:rsidR="00DD712F" w:rsidRDefault="00106462">
            <w:pPr>
              <w:jc w:val="both"/>
              <w:rPr>
                <w:rFonts w:ascii="Times New Roman" w:hAnsi="Times New Roman" w:cs="Times New Roman"/>
              </w:rPr>
            </w:pPr>
            <w:r>
              <w:rPr>
                <w:rFonts w:ascii="Times New Roman" w:hAnsi="Times New Roman" w:cs="Times New Roman"/>
              </w:rPr>
              <w:t>5. Семейные праздники</w:t>
            </w:r>
          </w:p>
          <w:p w:rsidR="00DD712F" w:rsidRDefault="00106462">
            <w:pPr>
              <w:jc w:val="both"/>
              <w:rPr>
                <w:rStyle w:val="Hyperlink0"/>
                <w:rFonts w:ascii="Times New Roman" w:hAnsi="Times New Roman" w:cs="Times New Roman"/>
                <w:sz w:val="24"/>
                <w:szCs w:val="24"/>
              </w:rPr>
            </w:pPr>
            <w:r>
              <w:rPr>
                <w:rFonts w:ascii="Times New Roman" w:hAnsi="Times New Roman" w:cs="Times New Roman"/>
              </w:rPr>
              <w:t>6. Сезонные изменения, выбор одежды в соответствии с погодными явлениями</w:t>
            </w:r>
          </w:p>
        </w:tc>
        <w:tc>
          <w:tcPr>
            <w:tcW w:w="6485" w:type="dxa"/>
          </w:tcPr>
          <w:p w:rsidR="00DD712F" w:rsidRDefault="00106462">
            <w:pPr>
              <w:jc w:val="both"/>
              <w:rPr>
                <w:rFonts w:ascii="Times New Roman" w:hAnsi="Times New Roman" w:cs="Times New Roman"/>
                <w:spacing w:val="-4"/>
              </w:rPr>
            </w:pPr>
            <w:r>
              <w:rPr>
                <w:rFonts w:ascii="Times New Roman" w:hAnsi="Times New Roman" w:cs="Times New Roman"/>
                <w:i/>
              </w:rPr>
              <w:t>В течение учебного года:</w:t>
            </w:r>
            <w:r>
              <w:rPr>
                <w:rFonts w:ascii="Times New Roman" w:hAnsi="Times New Roman" w:cs="Times New Roman"/>
              </w:rPr>
              <w:t xml:space="preserve"> понимать, применять в самостоятельной речи, воспринимать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и (или) на слух с учётом уровня слухоречевого развития </w:t>
            </w:r>
            <w:proofErr w:type="gramStart"/>
            <w:r>
              <w:rPr>
                <w:rFonts w:ascii="Times New Roman" w:hAnsi="Times New Roman" w:cs="Times New Roman"/>
              </w:rPr>
              <w:t>обучающихся</w:t>
            </w:r>
            <w:proofErr w:type="gramEnd"/>
            <w:r>
              <w:rPr>
                <w:rFonts w:ascii="Times New Roman" w:hAnsi="Times New Roman" w:cs="Times New Roman"/>
              </w:rPr>
              <w:t xml:space="preserve">) и по возможности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rFonts w:ascii="Times New Roman" w:hAnsi="Times New Roman" w:cs="Times New Roman"/>
                <w:spacing w:val="-4"/>
              </w:rPr>
              <w:t xml:space="preserve">Использовать </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(устно-</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речь) и калькирующую жестовую речь в качестве вспомогательных средств общения.</w:t>
            </w:r>
          </w:p>
          <w:p w:rsidR="00DD712F" w:rsidRDefault="00106462">
            <w:pPr>
              <w:jc w:val="both"/>
              <w:rPr>
                <w:rFonts w:ascii="Times New Roman" w:hAnsi="Times New Roman" w:cs="Times New Roman"/>
              </w:rPr>
            </w:pPr>
            <w:r>
              <w:rPr>
                <w:rFonts w:ascii="Times New Roman" w:hAnsi="Times New Roman" w:cs="Times New Roman"/>
                <w:i/>
              </w:rPr>
              <w:t>По окончании каждой учебной четверти:</w:t>
            </w:r>
            <w:r>
              <w:rPr>
                <w:rFonts w:ascii="Times New Roman" w:hAnsi="Times New Roman" w:cs="Times New Roman"/>
              </w:rPr>
              <w:t xml:space="preserve"> воспринимать на слух (или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 с учётом возможностей обучающихся) и воспроизводить тематическую лексику курса, а также лексику по организации учебной деятельности.</w:t>
            </w:r>
          </w:p>
          <w:p w:rsidR="00DD712F" w:rsidRDefault="00DD712F">
            <w:pPr>
              <w:jc w:val="both"/>
              <w:rPr>
                <w:rFonts w:ascii="Times New Roman" w:hAnsi="Times New Roman" w:cs="Times New Roman"/>
                <w:highlight w:val="red"/>
              </w:rPr>
            </w:pPr>
          </w:p>
          <w:p w:rsidR="00DD712F" w:rsidRDefault="00106462">
            <w:pPr>
              <w:jc w:val="both"/>
              <w:rPr>
                <w:rFonts w:ascii="Times New Roman" w:hAnsi="Times New Roman" w:cs="Times New Roman"/>
              </w:rPr>
            </w:pPr>
            <w:r>
              <w:rPr>
                <w:rFonts w:ascii="Times New Roman" w:hAnsi="Times New Roman" w:cs="Times New Roman"/>
              </w:rPr>
              <w:t xml:space="preserve">Составление короткого сообщения о себе (2 – 3 предложения) с указанием имени, фамилии, возраста. </w:t>
            </w:r>
          </w:p>
          <w:p w:rsidR="00DD712F" w:rsidRDefault="00106462">
            <w:pPr>
              <w:jc w:val="both"/>
              <w:rPr>
                <w:rFonts w:ascii="Times New Roman" w:hAnsi="Times New Roman" w:cs="Times New Roman"/>
              </w:rPr>
            </w:pPr>
            <w:r>
              <w:rPr>
                <w:rFonts w:ascii="Times New Roman" w:hAnsi="Times New Roman" w:cs="Times New Roman"/>
              </w:rPr>
              <w:t>Называние с опорой на фотографию членов своей семьи, их имён.</w:t>
            </w:r>
          </w:p>
          <w:p w:rsidR="00DD712F" w:rsidRDefault="00106462">
            <w:pPr>
              <w:jc w:val="both"/>
              <w:rPr>
                <w:rFonts w:ascii="Times New Roman" w:hAnsi="Times New Roman" w:cs="Times New Roman"/>
              </w:rPr>
            </w:pPr>
            <w:proofErr w:type="gramStart"/>
            <w:r>
              <w:rPr>
                <w:rFonts w:ascii="Times New Roman" w:hAnsi="Times New Roman" w:cs="Times New Roman"/>
              </w:rPr>
              <w:t>Рассматривание иллюстраций, называние с опорой на них совместных занятий друзей (играют, конструируют, идут в школу и (или) др.) Составление короткого сообщения (2 – 3 предложения) о друге (друзьях), совместных занятиях.</w:t>
            </w:r>
            <w:proofErr w:type="gramEnd"/>
          </w:p>
          <w:p w:rsidR="00DD712F" w:rsidRDefault="00106462">
            <w:pPr>
              <w:jc w:val="both"/>
              <w:rPr>
                <w:rFonts w:ascii="Times New Roman" w:hAnsi="Times New Roman" w:cs="Times New Roman"/>
              </w:rPr>
            </w:pPr>
            <w:r>
              <w:rPr>
                <w:rFonts w:ascii="Times New Roman" w:hAnsi="Times New Roman" w:cs="Times New Roman"/>
              </w:rPr>
              <w:t xml:space="preserve">Обсуждение популярных вариантов досуга, соответствующих возрастным интересам и социально-бытовому опыту обучающихся (в </w:t>
            </w:r>
            <w:proofErr w:type="spellStart"/>
            <w:r>
              <w:rPr>
                <w:rFonts w:ascii="Times New Roman" w:hAnsi="Times New Roman" w:cs="Times New Roman"/>
              </w:rPr>
              <w:t>т.ч</w:t>
            </w:r>
            <w:proofErr w:type="spellEnd"/>
            <w:r>
              <w:rPr>
                <w:rFonts w:ascii="Times New Roman" w:hAnsi="Times New Roman" w:cs="Times New Roman"/>
              </w:rPr>
              <w:t xml:space="preserve">. с опорой на иллюстративный материал). Составление короткого </w:t>
            </w:r>
            <w:r>
              <w:rPr>
                <w:rFonts w:ascii="Times New Roman" w:hAnsi="Times New Roman" w:cs="Times New Roman"/>
              </w:rPr>
              <w:lastRenderedPageBreak/>
              <w:t>сообщения о любимых занятиях.</w:t>
            </w:r>
          </w:p>
          <w:p w:rsidR="00DD712F" w:rsidRDefault="00106462">
            <w:pPr>
              <w:jc w:val="both"/>
              <w:rPr>
                <w:rFonts w:ascii="Times New Roman" w:hAnsi="Times New Roman" w:cs="Times New Roman"/>
              </w:rPr>
            </w:pPr>
            <w:r>
              <w:rPr>
                <w:rFonts w:ascii="Times New Roman" w:hAnsi="Times New Roman" w:cs="Times New Roman"/>
              </w:rPr>
              <w:t>Рассматривание изображений (или просмотр видеоматериалов), отражающих проведение семейных праздников; обсуждение поводов и особенностей организации семейных праздников – на основе личного социально-бытового опыта.</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Выполнение практических упражнений, в том числе с использованием изображений или видеоряда, на выбор одежды в соответствии с погодными явлениями.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письменно), с применением жестовой речи ключевых понятий учебных тем.</w:t>
            </w:r>
          </w:p>
        </w:tc>
      </w:tr>
      <w:tr w:rsidR="00DD712F">
        <w:tc>
          <w:tcPr>
            <w:tcW w:w="3681" w:type="dxa"/>
          </w:tcPr>
          <w:p w:rsidR="00DD712F" w:rsidRDefault="00106462">
            <w:pPr>
              <w:pStyle w:val="af5"/>
              <w:spacing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Познавательная культура</w:t>
            </w:r>
          </w:p>
          <w:p w:rsidR="00DD712F" w:rsidRDefault="00106462">
            <w:pPr>
              <w:pStyle w:val="af5"/>
              <w:spacing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(Воспитание здорового образа жизни)</w:t>
            </w:r>
          </w:p>
          <w:p w:rsidR="00DD712F" w:rsidRDefault="00106462">
            <w:pPr>
              <w:pStyle w:val="af5"/>
              <w:spacing w:line="240" w:lineRule="auto"/>
              <w:jc w:val="both"/>
              <w:rPr>
                <w:rFonts w:ascii="Times New Roman" w:hAnsi="Times New Roman" w:cs="Times New Roman"/>
                <w:b/>
                <w:sz w:val="24"/>
                <w:szCs w:val="24"/>
              </w:rPr>
            </w:pPr>
            <w:r>
              <w:rPr>
                <w:rFonts w:ascii="Times New Roman" w:hAnsi="Times New Roman" w:cs="Times New Roman"/>
                <w:b/>
                <w:sz w:val="24"/>
                <w:szCs w:val="24"/>
              </w:rPr>
              <w:t>(8 занятий)</w:t>
            </w:r>
          </w:p>
        </w:tc>
        <w:tc>
          <w:tcPr>
            <w:tcW w:w="4394" w:type="dxa"/>
          </w:tcPr>
          <w:p w:rsidR="00DD712F" w:rsidRDefault="00106462">
            <w:pPr>
              <w:jc w:val="both"/>
              <w:rPr>
                <w:rFonts w:ascii="Times New Roman" w:hAnsi="Times New Roman" w:cs="Times New Roman"/>
              </w:rPr>
            </w:pPr>
            <w:r>
              <w:rPr>
                <w:rFonts w:ascii="Times New Roman" w:hAnsi="Times New Roman" w:cs="Times New Roman"/>
              </w:rPr>
              <w:t>1. Режим дня и его роль в сохранении здоровья</w:t>
            </w:r>
          </w:p>
          <w:p w:rsidR="00DD712F" w:rsidRDefault="00106462">
            <w:pPr>
              <w:jc w:val="both"/>
              <w:rPr>
                <w:rStyle w:val="Hyperlink0"/>
                <w:rFonts w:ascii="Times New Roman" w:eastAsia="Times New Roman" w:hAnsi="Times New Roman" w:cs="Times New Roman"/>
                <w:sz w:val="24"/>
                <w:szCs w:val="24"/>
                <w:lang w:eastAsia="ru-RU"/>
              </w:rPr>
            </w:pPr>
            <w:r>
              <w:rPr>
                <w:rFonts w:ascii="Times New Roman" w:hAnsi="Times New Roman" w:cs="Times New Roman"/>
              </w:rPr>
              <w:t>2. Личная гигиена: соблюдение правил личной гигиены для сохранения и укрепления здоровья</w:t>
            </w:r>
          </w:p>
          <w:p w:rsidR="00DD712F" w:rsidRDefault="00106462">
            <w:pPr>
              <w:jc w:val="both"/>
              <w:rPr>
                <w:rFonts w:ascii="Times New Roman" w:hAnsi="Times New Roman" w:cs="Times New Roman"/>
                <w:bCs/>
              </w:rPr>
            </w:pPr>
            <w:r>
              <w:rPr>
                <w:rFonts w:ascii="Times New Roman" w:hAnsi="Times New Roman" w:cs="Times New Roman"/>
                <w:bCs/>
              </w:rPr>
              <w:t>3. Прогулка. Правила безопасного поведения на улице</w:t>
            </w:r>
          </w:p>
          <w:p w:rsidR="00DD712F" w:rsidRDefault="00106462">
            <w:pPr>
              <w:jc w:val="both"/>
              <w:rPr>
                <w:rStyle w:val="Hyperlink0"/>
                <w:rFonts w:ascii="Times New Roman" w:eastAsia="Times New Roman" w:hAnsi="Times New Roman" w:cs="Times New Roman"/>
                <w:sz w:val="24"/>
                <w:szCs w:val="24"/>
                <w:lang w:eastAsia="ru-RU"/>
              </w:rPr>
            </w:pPr>
            <w:r>
              <w:rPr>
                <w:rFonts w:ascii="Times New Roman" w:hAnsi="Times New Roman" w:cs="Times New Roman"/>
                <w:bCs/>
              </w:rPr>
              <w:t>4. Физзарядка</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5. Спортивные игры на воздухе (лыжи, санки, коньки). Правила безопасного поведения</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6. Подвижные игры (1-2 игры). Правила безопасного поведения</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7. Народные игры (1–2 игры). Правила безопасного поведения</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8. Медицинская помощь. Общение с врачом</w:t>
            </w:r>
          </w:p>
        </w:tc>
        <w:tc>
          <w:tcPr>
            <w:tcW w:w="6485" w:type="dxa"/>
          </w:tcPr>
          <w:p w:rsidR="00DD712F" w:rsidRDefault="00106462">
            <w:pPr>
              <w:jc w:val="both"/>
              <w:rPr>
                <w:rFonts w:ascii="Times New Roman" w:hAnsi="Times New Roman" w:cs="Times New Roman"/>
              </w:rPr>
            </w:pPr>
            <w:r>
              <w:rPr>
                <w:rFonts w:ascii="Times New Roman" w:hAnsi="Times New Roman" w:cs="Times New Roman"/>
              </w:rPr>
              <w:t>Обсуждение алгоритма, отражающего режим дня школьника. Составление (или анализ) режима выходного и буднего дня (в том числе с опорой на иллюстративный материал).</w:t>
            </w:r>
          </w:p>
          <w:p w:rsidR="00DD712F" w:rsidRDefault="00106462">
            <w:pPr>
              <w:jc w:val="both"/>
              <w:rPr>
                <w:rFonts w:ascii="Times New Roman" w:hAnsi="Times New Roman" w:cs="Times New Roman"/>
              </w:rPr>
            </w:pPr>
            <w:r>
              <w:rPr>
                <w:rFonts w:ascii="Times New Roman" w:hAnsi="Times New Roman" w:cs="Times New Roman"/>
              </w:rPr>
              <w:t>Выкладывание сюжетных картинок в логической последовательности для отражения последовательности основных событий в режиме дня.</w:t>
            </w:r>
          </w:p>
          <w:p w:rsidR="00DD712F" w:rsidRDefault="00106462">
            <w:pPr>
              <w:jc w:val="both"/>
              <w:rPr>
                <w:rFonts w:ascii="Times New Roman" w:hAnsi="Times New Roman" w:cs="Times New Roman"/>
              </w:rPr>
            </w:pPr>
            <w:r>
              <w:rPr>
                <w:rFonts w:ascii="Times New Roman" w:hAnsi="Times New Roman" w:cs="Times New Roman"/>
              </w:rPr>
              <w:t>Анализ изображений или видеоматериалов, отражающих соблюдение и нарушение правил личной гигиены. Формулирование основных правил соблюдения личной гигиены.</w:t>
            </w:r>
          </w:p>
          <w:p w:rsidR="00DD712F" w:rsidRDefault="00106462">
            <w:pPr>
              <w:jc w:val="both"/>
              <w:rPr>
                <w:rFonts w:ascii="Times New Roman" w:hAnsi="Times New Roman" w:cs="Times New Roman"/>
              </w:rPr>
            </w:pPr>
            <w:r>
              <w:rPr>
                <w:rFonts w:ascii="Times New Roman" w:hAnsi="Times New Roman" w:cs="Times New Roman"/>
              </w:rPr>
              <w:t>Составление короткого сообщения о пользе прогулки. Ознакомление с правилами безопасного поведения на прогулке.</w:t>
            </w:r>
          </w:p>
          <w:p w:rsidR="00DD712F" w:rsidRDefault="00106462">
            <w:pPr>
              <w:jc w:val="both"/>
              <w:rPr>
                <w:rFonts w:ascii="Times New Roman" w:hAnsi="Times New Roman" w:cs="Times New Roman"/>
              </w:rPr>
            </w:pPr>
            <w:r>
              <w:rPr>
                <w:rFonts w:ascii="Times New Roman" w:hAnsi="Times New Roman" w:cs="Times New Roman"/>
              </w:rPr>
              <w:t>Ознакомление с комплексом физзарядки, разучивание упражнений.</w:t>
            </w:r>
          </w:p>
          <w:p w:rsidR="00DD712F" w:rsidRDefault="00106462">
            <w:pPr>
              <w:jc w:val="both"/>
              <w:rPr>
                <w:rFonts w:ascii="Times New Roman" w:hAnsi="Times New Roman" w:cs="Times New Roman"/>
              </w:rPr>
            </w:pPr>
            <w:r>
              <w:rPr>
                <w:rFonts w:ascii="Times New Roman" w:hAnsi="Times New Roman" w:cs="Times New Roman"/>
              </w:rPr>
              <w:t>Разучивание игр. Обсуждение правил безопасного поведения во время игр.</w:t>
            </w:r>
          </w:p>
          <w:p w:rsidR="00DD712F" w:rsidRDefault="00106462">
            <w:pPr>
              <w:jc w:val="both"/>
              <w:rPr>
                <w:rFonts w:ascii="Times New Roman" w:hAnsi="Times New Roman" w:cs="Times New Roman"/>
              </w:rPr>
            </w:pPr>
            <w:r>
              <w:rPr>
                <w:rFonts w:ascii="Times New Roman" w:hAnsi="Times New Roman" w:cs="Times New Roman"/>
              </w:rPr>
              <w:t>Анализ наиболее популярных причин и вариантов обращения за медицинской помощью.</w:t>
            </w:r>
          </w:p>
          <w:p w:rsidR="00DD712F" w:rsidRDefault="00106462">
            <w:pPr>
              <w:jc w:val="both"/>
              <w:rPr>
                <w:rFonts w:ascii="Times New Roman" w:hAnsi="Times New Roman" w:cs="Times New Roman"/>
              </w:rPr>
            </w:pPr>
            <w:r>
              <w:rPr>
                <w:rFonts w:ascii="Times New Roman" w:hAnsi="Times New Roman" w:cs="Times New Roman"/>
              </w:rPr>
              <w:t xml:space="preserve">Составление диалогов между врачом и пациентом с опорой </w:t>
            </w:r>
            <w:r>
              <w:rPr>
                <w:rFonts w:ascii="Times New Roman" w:hAnsi="Times New Roman" w:cs="Times New Roman"/>
              </w:rPr>
              <w:lastRenderedPageBreak/>
              <w:t>на личный социально-бытовой опыт и (или) с опорой на иллюстративный материал; драматизация соответствующих социально-бытовых ситуаций.</w:t>
            </w:r>
          </w:p>
          <w:p w:rsidR="00DD712F" w:rsidRDefault="00106462">
            <w:pPr>
              <w:jc w:val="both"/>
              <w:rPr>
                <w:rFonts w:ascii="Times New Roman" w:hAnsi="Times New Roman" w:cs="Times New Roman"/>
              </w:rPr>
            </w:pPr>
            <w:r>
              <w:rPr>
                <w:rFonts w:ascii="Times New Roman" w:hAnsi="Times New Roman" w:cs="Times New Roman"/>
              </w:rPr>
              <w:t>Использование (устно, устно-</w:t>
            </w:r>
            <w:proofErr w:type="spellStart"/>
            <w:r>
              <w:rPr>
                <w:rFonts w:ascii="Times New Roman" w:hAnsi="Times New Roman" w:cs="Times New Roman"/>
              </w:rPr>
              <w:t>дактильно</w:t>
            </w:r>
            <w:proofErr w:type="spellEnd"/>
            <w:r>
              <w:rPr>
                <w:rFonts w:ascii="Times New Roman" w:hAnsi="Times New Roman" w:cs="Times New Roman"/>
              </w:rPr>
              <w:t>, письменно), с применением жестовой речи ключевых понятий учебных тем.</w:t>
            </w:r>
          </w:p>
        </w:tc>
      </w:tr>
      <w:tr w:rsidR="00DD712F">
        <w:tc>
          <w:tcPr>
            <w:tcW w:w="3681" w:type="dxa"/>
          </w:tcPr>
          <w:p w:rsidR="00DD712F" w:rsidRDefault="00106462">
            <w:pPr>
              <w:jc w:val="both"/>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Познавательная культура</w:t>
            </w:r>
          </w:p>
          <w:p w:rsidR="00DD712F" w:rsidRDefault="00106462">
            <w:pPr>
              <w:jc w:val="both"/>
              <w:rPr>
                <w:rFonts w:ascii="Times New Roman" w:eastAsia="Times New Roman" w:hAnsi="Times New Roman" w:cs="Times New Roman"/>
                <w:b/>
                <w:iCs/>
                <w:lang w:eastAsia="ru-RU"/>
              </w:rPr>
            </w:pPr>
            <w:r>
              <w:rPr>
                <w:rFonts w:ascii="Times New Roman" w:eastAsia="Times New Roman" w:hAnsi="Times New Roman" w:cs="Times New Roman"/>
                <w:b/>
                <w:iCs/>
                <w:lang w:eastAsia="ru-RU"/>
              </w:rPr>
              <w:t>(Я и общество)</w:t>
            </w:r>
          </w:p>
          <w:p w:rsidR="00DD712F" w:rsidRDefault="00106462">
            <w:pPr>
              <w:jc w:val="both"/>
              <w:rPr>
                <w:rStyle w:val="Hyperlink0"/>
                <w:rFonts w:ascii="Times New Roman" w:hAnsi="Times New Roman" w:cs="Times New Roman"/>
                <w:b/>
                <w:sz w:val="24"/>
                <w:szCs w:val="24"/>
              </w:rPr>
            </w:pPr>
            <w:r>
              <w:rPr>
                <w:rStyle w:val="Hyperlink0"/>
                <w:rFonts w:ascii="Times New Roman" w:hAnsi="Times New Roman" w:cs="Times New Roman"/>
                <w:b/>
                <w:sz w:val="24"/>
                <w:szCs w:val="24"/>
              </w:rPr>
              <w:t>(4 занятия)</w:t>
            </w:r>
          </w:p>
        </w:tc>
        <w:tc>
          <w:tcPr>
            <w:tcW w:w="4394" w:type="dxa"/>
          </w:tcPr>
          <w:p w:rsidR="00DD712F" w:rsidRDefault="00106462">
            <w:pPr>
              <w:widowControl w:val="0"/>
              <w:autoSpaceDE w:val="0"/>
              <w:autoSpaceDN w:val="0"/>
              <w:adjustRightInd w:val="0"/>
              <w:contextualSpacing/>
              <w:jc w:val="both"/>
              <w:textAlignment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 Я и семья</w:t>
            </w:r>
          </w:p>
          <w:p w:rsidR="00DD712F" w:rsidRDefault="00106462">
            <w:pPr>
              <w:widowControl w:val="0"/>
              <w:autoSpaceDE w:val="0"/>
              <w:autoSpaceDN w:val="0"/>
              <w:adjustRightInd w:val="0"/>
              <w:contextualSpacing/>
              <w:jc w:val="both"/>
              <w:textAlignment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 Я и соседи</w:t>
            </w:r>
          </w:p>
          <w:p w:rsidR="00DD712F" w:rsidRDefault="00106462">
            <w:pPr>
              <w:widowControl w:val="0"/>
              <w:autoSpaceDE w:val="0"/>
              <w:autoSpaceDN w:val="0"/>
              <w:adjustRightInd w:val="0"/>
              <w:contextualSpacing/>
              <w:jc w:val="both"/>
              <w:textAlignment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 Я, класс, школа</w:t>
            </w:r>
          </w:p>
          <w:p w:rsidR="00DD712F" w:rsidRDefault="00106462">
            <w:pPr>
              <w:widowControl w:val="0"/>
              <w:autoSpaceDE w:val="0"/>
              <w:autoSpaceDN w:val="0"/>
              <w:adjustRightInd w:val="0"/>
              <w:contextualSpacing/>
              <w:jc w:val="both"/>
              <w:textAlignment w:val="center"/>
              <w:rPr>
                <w:rStyle w:val="Hyperlink0"/>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t>4. Транспорт, культура поведения в транспорте</w:t>
            </w:r>
          </w:p>
        </w:tc>
        <w:tc>
          <w:tcPr>
            <w:tcW w:w="6485" w:type="dxa"/>
          </w:tcPr>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Составление коротких высказываний о своём взаимодействии с членами семьи, соседями, одноклассниками, друзьями.</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Составление диалогов: проектирование содержания общения персонажей, изображённых на иллюстративном материале.</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Анализ изображений, отражающих ситуации взаимодействия учеников с родными и близкими, одноклассниками, старшими и младшими учениками, распознавание и называние таких ситуаций (оказание помощи, совместный досуг и др.).</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правил культурного и безопасного поведения в транспорте: на основе личного социально-бытового опыта и с опорой на иллюстративный и (или) видеоматериал.</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Драматизация социально-бытовых ситуаций, отражающих правила поведения в транспорте.</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письменно), с применением жестовой речи ключевых понятий учебных тем.</w:t>
            </w:r>
          </w:p>
        </w:tc>
      </w:tr>
      <w:tr w:rsidR="00DD712F">
        <w:tc>
          <w:tcPr>
            <w:tcW w:w="3681" w:type="dxa"/>
          </w:tcPr>
          <w:p w:rsidR="00DD712F" w:rsidRDefault="00106462">
            <w:pPr>
              <w:pStyle w:val="af5"/>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Нравственная культура</w:t>
            </w:r>
          </w:p>
          <w:p w:rsidR="00DD712F" w:rsidRDefault="00106462">
            <w:pPr>
              <w:pStyle w:val="af5"/>
              <w:spacing w:line="240" w:lineRule="auto"/>
              <w:jc w:val="both"/>
              <w:rPr>
                <w:rStyle w:val="Hyperlink0"/>
                <w:rFonts w:ascii="Times New Roman" w:hAnsi="Times New Roman" w:cs="Times New Roman"/>
                <w:b/>
                <w:sz w:val="24"/>
                <w:szCs w:val="24"/>
              </w:rPr>
            </w:pPr>
            <w:r>
              <w:rPr>
                <w:rStyle w:val="Hyperlink0"/>
                <w:rFonts w:ascii="Times New Roman" w:hAnsi="Times New Roman" w:cs="Times New Roman"/>
                <w:b/>
                <w:sz w:val="24"/>
                <w:szCs w:val="24"/>
              </w:rPr>
              <w:t>(3 занятия)</w:t>
            </w:r>
          </w:p>
        </w:tc>
        <w:tc>
          <w:tcPr>
            <w:tcW w:w="4394"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1. Правила поведения в классе и в школе</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2. Правила поведения дома (в семье)</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3. Правила поведения в общественных местах</w:t>
            </w:r>
          </w:p>
        </w:tc>
        <w:tc>
          <w:tcPr>
            <w:tcW w:w="6485"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правил поведения в классе, школе, дома, в общественных местах – в соответствии с этическими нормами. Ознакомление с этикетными формулами, их анализ на предмет уместности использования в разных социально-бытовых ситуациях.</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Соотнесение этикетных формул с изображениями, представленными на иллюстративном материале.</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xml:space="preserve">, письменно), с </w:t>
            </w:r>
            <w:r>
              <w:rPr>
                <w:rStyle w:val="Hyperlink0"/>
                <w:rFonts w:ascii="Times New Roman" w:hAnsi="Times New Roman" w:cs="Times New Roman"/>
                <w:sz w:val="24"/>
                <w:szCs w:val="24"/>
              </w:rPr>
              <w:lastRenderedPageBreak/>
              <w:t>применением жестовой речи ключевых понятий учебных тем.</w:t>
            </w:r>
          </w:p>
        </w:tc>
      </w:tr>
      <w:tr w:rsidR="00DD712F">
        <w:tc>
          <w:tcPr>
            <w:tcW w:w="3681" w:type="dxa"/>
          </w:tcPr>
          <w:p w:rsidR="00DD712F" w:rsidRDefault="00106462">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Трудовая культура</w:t>
            </w:r>
          </w:p>
          <w:p w:rsidR="00DD712F" w:rsidRDefault="00106462">
            <w:pPr>
              <w:jc w:val="both"/>
              <w:rPr>
                <w:rStyle w:val="Hyperlink0"/>
                <w:rFonts w:ascii="Times New Roman" w:hAnsi="Times New Roman" w:cs="Times New Roman"/>
                <w:b/>
                <w:sz w:val="24"/>
                <w:szCs w:val="24"/>
              </w:rPr>
            </w:pPr>
            <w:r>
              <w:rPr>
                <w:rStyle w:val="Hyperlink0"/>
                <w:rFonts w:ascii="Times New Roman" w:hAnsi="Times New Roman" w:cs="Times New Roman"/>
                <w:b/>
                <w:sz w:val="24"/>
                <w:szCs w:val="24"/>
              </w:rPr>
              <w:t>(8 занятий)</w:t>
            </w:r>
          </w:p>
        </w:tc>
        <w:tc>
          <w:tcPr>
            <w:tcW w:w="4394" w:type="dxa"/>
          </w:tcPr>
          <w:p w:rsidR="00DD712F" w:rsidRDefault="00106462">
            <w:pPr>
              <w:jc w:val="both"/>
              <w:rPr>
                <w:rFonts w:ascii="Times New Roman" w:hAnsi="Times New Roman" w:cs="Times New Roman"/>
              </w:rPr>
            </w:pPr>
            <w:r>
              <w:rPr>
                <w:rFonts w:ascii="Times New Roman" w:hAnsi="Times New Roman" w:cs="Times New Roman"/>
              </w:rPr>
              <w:t>1. Самообслуживание. Правила безопасного поведения</w:t>
            </w:r>
          </w:p>
          <w:p w:rsidR="00DD712F" w:rsidRDefault="00106462">
            <w:pPr>
              <w:jc w:val="both"/>
              <w:rPr>
                <w:rFonts w:ascii="Times New Roman" w:hAnsi="Times New Roman" w:cs="Times New Roman"/>
              </w:rPr>
            </w:pPr>
            <w:r>
              <w:rPr>
                <w:rFonts w:ascii="Times New Roman" w:hAnsi="Times New Roman" w:cs="Times New Roman"/>
              </w:rPr>
              <w:t>2. Инструменты и их применение. Правила техники безопасности</w:t>
            </w:r>
          </w:p>
          <w:p w:rsidR="00DD712F" w:rsidRDefault="00106462">
            <w:pPr>
              <w:jc w:val="both"/>
              <w:rPr>
                <w:rFonts w:ascii="Times New Roman" w:hAnsi="Times New Roman" w:cs="Times New Roman"/>
              </w:rPr>
            </w:pPr>
            <w:r>
              <w:rPr>
                <w:rFonts w:ascii="Times New Roman" w:hAnsi="Times New Roman" w:cs="Times New Roman"/>
              </w:rPr>
              <w:t>3. Приготовление пищи. Гигиена приготовления пищи. Самообслуживание</w:t>
            </w:r>
          </w:p>
          <w:p w:rsidR="00DD712F" w:rsidRDefault="00106462">
            <w:pPr>
              <w:jc w:val="both"/>
              <w:rPr>
                <w:rFonts w:ascii="Times New Roman" w:hAnsi="Times New Roman" w:cs="Times New Roman"/>
              </w:rPr>
            </w:pPr>
            <w:r>
              <w:rPr>
                <w:rFonts w:ascii="Times New Roman" w:hAnsi="Times New Roman" w:cs="Times New Roman"/>
              </w:rPr>
              <w:t>4. Правила ухода за одеждой</w:t>
            </w:r>
          </w:p>
          <w:p w:rsidR="00DD712F" w:rsidRDefault="00106462">
            <w:pPr>
              <w:jc w:val="both"/>
              <w:rPr>
                <w:rFonts w:ascii="Times New Roman" w:hAnsi="Times New Roman" w:cs="Times New Roman"/>
              </w:rPr>
            </w:pPr>
            <w:r>
              <w:rPr>
                <w:rFonts w:ascii="Times New Roman" w:hAnsi="Times New Roman" w:cs="Times New Roman"/>
              </w:rPr>
              <w:t>5. Правила ухода за обувью</w:t>
            </w:r>
          </w:p>
          <w:p w:rsidR="00DD712F" w:rsidRDefault="00106462">
            <w:pPr>
              <w:jc w:val="both"/>
              <w:rPr>
                <w:rFonts w:ascii="Times New Roman" w:hAnsi="Times New Roman" w:cs="Times New Roman"/>
              </w:rPr>
            </w:pPr>
            <w:r>
              <w:rPr>
                <w:rFonts w:ascii="Times New Roman" w:hAnsi="Times New Roman" w:cs="Times New Roman"/>
              </w:rPr>
              <w:t>6. Правила уборки помещения, бытовые приборы, техника безопасности</w:t>
            </w:r>
          </w:p>
          <w:p w:rsidR="00DD712F" w:rsidRDefault="00106462">
            <w:pPr>
              <w:jc w:val="both"/>
              <w:rPr>
                <w:rFonts w:ascii="Times New Roman" w:hAnsi="Times New Roman" w:cs="Times New Roman"/>
              </w:rPr>
            </w:pPr>
            <w:r>
              <w:rPr>
                <w:rFonts w:ascii="Times New Roman" w:hAnsi="Times New Roman" w:cs="Times New Roman"/>
              </w:rPr>
              <w:t>7. Уход за комнатными растениями</w:t>
            </w:r>
          </w:p>
          <w:p w:rsidR="00DD712F" w:rsidRDefault="00106462">
            <w:pPr>
              <w:jc w:val="both"/>
              <w:rPr>
                <w:rStyle w:val="Hyperlink0"/>
                <w:rFonts w:ascii="Times New Roman" w:hAnsi="Times New Roman" w:cs="Times New Roman"/>
                <w:sz w:val="24"/>
                <w:szCs w:val="24"/>
              </w:rPr>
            </w:pPr>
            <w:r>
              <w:rPr>
                <w:rFonts w:ascii="Times New Roman" w:hAnsi="Times New Roman" w:cs="Times New Roman"/>
              </w:rPr>
              <w:t>8. Приготовление пищи, разнообразие продуктов питания</w:t>
            </w:r>
          </w:p>
        </w:tc>
        <w:tc>
          <w:tcPr>
            <w:tcW w:w="6485"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Ознакомление с </w:t>
            </w:r>
            <w:proofErr w:type="spellStart"/>
            <w:r>
              <w:rPr>
                <w:rStyle w:val="Hyperlink0"/>
                <w:rFonts w:ascii="Times New Roman" w:hAnsi="Times New Roman" w:cs="Times New Roman"/>
                <w:sz w:val="24"/>
                <w:szCs w:val="24"/>
              </w:rPr>
              <w:t>хозинвентарём</w:t>
            </w:r>
            <w:proofErr w:type="spellEnd"/>
            <w:r>
              <w:rPr>
                <w:rStyle w:val="Hyperlink0"/>
                <w:rFonts w:ascii="Times New Roman" w:hAnsi="Times New Roman" w:cs="Times New Roman"/>
                <w:sz w:val="24"/>
                <w:szCs w:val="24"/>
              </w:rPr>
              <w:t>, назначением инструментов, правилами их безопасного использования в трудовой деятельности.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Ознакомление с гигиеной приготовления пищи. Анализ ситуаций, отражающих соблюдение и нарушение правил приготовления пищи. Обсуждение правил самообслуживания.</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Выполнение практических упражнений, связанных с уходом за одеждой и обувью.</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правил уборки помещения, выполнение практических упражнений. Ознакомление с бытовыми приборами (пылесос и др.), некоторыми моющими средствами, их назначением, правилами безопасного использования в процессе уборки. Выполнение практических упражнений с безопасным использованием чистящих и моющих средств.</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Выполнение практических работ, связанных с уходом за комнатными растениями.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Ознакомление с отдельными группами продуктов, особенностями их использования (в том числе хранения) для соблюдения здорового образа жизни.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письменно), с применением жестовой речи ключевых понятий учебных тем.</w:t>
            </w:r>
          </w:p>
        </w:tc>
      </w:tr>
      <w:tr w:rsidR="00DD712F">
        <w:tc>
          <w:tcPr>
            <w:tcW w:w="3681" w:type="dxa"/>
          </w:tcPr>
          <w:p w:rsidR="00DD712F" w:rsidRDefault="00106462">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Профессиональная ориентация</w:t>
            </w:r>
          </w:p>
          <w:p w:rsidR="00DD712F" w:rsidRDefault="00106462">
            <w:pPr>
              <w:jc w:val="both"/>
              <w:rPr>
                <w:rStyle w:val="Hyperlink0"/>
                <w:rFonts w:ascii="Times New Roman" w:hAnsi="Times New Roman" w:cs="Times New Roman"/>
                <w:b/>
                <w:sz w:val="24"/>
                <w:szCs w:val="24"/>
              </w:rPr>
            </w:pPr>
            <w:r>
              <w:rPr>
                <w:rStyle w:val="Hyperlink0"/>
                <w:rFonts w:ascii="Times New Roman" w:hAnsi="Times New Roman" w:cs="Times New Roman"/>
                <w:b/>
                <w:sz w:val="24"/>
                <w:szCs w:val="24"/>
              </w:rPr>
              <w:t>(1 занятие)</w:t>
            </w:r>
          </w:p>
        </w:tc>
        <w:tc>
          <w:tcPr>
            <w:tcW w:w="4394" w:type="dxa"/>
          </w:tcPr>
          <w:p w:rsidR="00DD712F" w:rsidRDefault="00106462">
            <w:pPr>
              <w:widowControl w:val="0"/>
              <w:autoSpaceDE w:val="0"/>
              <w:autoSpaceDN w:val="0"/>
              <w:adjustRightInd w:val="0"/>
              <w:jc w:val="both"/>
              <w:textAlignment w:val="center"/>
              <w:rPr>
                <w:rStyle w:val="Hyperlink0"/>
                <w:rFonts w:ascii="Times New Roman" w:eastAsia="Times New Roman" w:hAnsi="Times New Roman" w:cs="Times New Roman"/>
                <w:bCs/>
                <w:sz w:val="24"/>
                <w:szCs w:val="24"/>
              </w:rPr>
            </w:pPr>
            <w:r>
              <w:rPr>
                <w:rFonts w:ascii="Times New Roman" w:eastAsia="Times New Roman" w:hAnsi="Times New Roman" w:cs="Times New Roman"/>
                <w:bCs/>
              </w:rPr>
              <w:t>1. Профессии родителей (законных представителей)</w:t>
            </w:r>
          </w:p>
        </w:tc>
        <w:tc>
          <w:tcPr>
            <w:tcW w:w="6485"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Составление коротких сообщений о профессиях родителей, (законных представителей), в </w:t>
            </w:r>
            <w:proofErr w:type="spellStart"/>
            <w:r>
              <w:rPr>
                <w:rStyle w:val="Hyperlink0"/>
                <w:rFonts w:ascii="Times New Roman" w:hAnsi="Times New Roman" w:cs="Times New Roman"/>
                <w:sz w:val="24"/>
                <w:szCs w:val="24"/>
              </w:rPr>
              <w:t>т.ч</w:t>
            </w:r>
            <w:proofErr w:type="spellEnd"/>
            <w:r>
              <w:rPr>
                <w:rStyle w:val="Hyperlink0"/>
                <w:rFonts w:ascii="Times New Roman" w:hAnsi="Times New Roman" w:cs="Times New Roman"/>
                <w:sz w:val="24"/>
                <w:szCs w:val="24"/>
              </w:rPr>
              <w:t>. по фотографиям, на которых родители могут быть отражены на рабочем месте.</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письменно), с применением жестовой речи ключевых понятий учебных тем.</w:t>
            </w:r>
          </w:p>
        </w:tc>
      </w:tr>
      <w:tr w:rsidR="00DD712F">
        <w:tc>
          <w:tcPr>
            <w:tcW w:w="3681" w:type="dxa"/>
          </w:tcPr>
          <w:p w:rsidR="00DD712F" w:rsidRDefault="00106462">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Коммуникативная культура</w:t>
            </w:r>
          </w:p>
          <w:p w:rsidR="00DD712F" w:rsidRDefault="00106462">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(4 занятия)</w:t>
            </w:r>
          </w:p>
        </w:tc>
        <w:tc>
          <w:tcPr>
            <w:tcW w:w="4394" w:type="dxa"/>
          </w:tcPr>
          <w:p w:rsidR="00DD712F" w:rsidRDefault="00106462">
            <w:pPr>
              <w:jc w:val="both"/>
              <w:rPr>
                <w:rFonts w:ascii="Times New Roman" w:hAnsi="Times New Roman" w:cs="Times New Roman"/>
                <w:bCs/>
              </w:rPr>
            </w:pPr>
            <w:r>
              <w:rPr>
                <w:rFonts w:ascii="Times New Roman" w:hAnsi="Times New Roman" w:cs="Times New Roman"/>
                <w:bCs/>
              </w:rPr>
              <w:lastRenderedPageBreak/>
              <w:t xml:space="preserve">1. Правила поведения в классе, семье </w:t>
            </w:r>
            <w:r>
              <w:rPr>
                <w:rFonts w:ascii="Times New Roman" w:hAnsi="Times New Roman" w:cs="Times New Roman"/>
                <w:bCs/>
              </w:rPr>
              <w:lastRenderedPageBreak/>
              <w:t>(при встрече, прощании)</w:t>
            </w:r>
          </w:p>
          <w:p w:rsidR="00DD712F" w:rsidRDefault="00106462">
            <w:pPr>
              <w:jc w:val="both"/>
              <w:rPr>
                <w:rFonts w:ascii="Times New Roman" w:hAnsi="Times New Roman" w:cs="Times New Roman"/>
                <w:bCs/>
              </w:rPr>
            </w:pPr>
            <w:r>
              <w:rPr>
                <w:rFonts w:ascii="Times New Roman" w:hAnsi="Times New Roman" w:cs="Times New Roman"/>
                <w:bCs/>
              </w:rPr>
              <w:t>2. Организация игр</w:t>
            </w:r>
          </w:p>
          <w:p w:rsidR="00DD712F" w:rsidRDefault="00106462">
            <w:pPr>
              <w:jc w:val="both"/>
              <w:rPr>
                <w:rFonts w:ascii="Times New Roman" w:hAnsi="Times New Roman" w:cs="Times New Roman"/>
                <w:bCs/>
              </w:rPr>
            </w:pPr>
            <w:r>
              <w:rPr>
                <w:rFonts w:ascii="Times New Roman" w:hAnsi="Times New Roman" w:cs="Times New Roman"/>
                <w:bCs/>
              </w:rPr>
              <w:t>3. Организация отдыха</w:t>
            </w:r>
          </w:p>
          <w:p w:rsidR="00DD712F" w:rsidRDefault="00106462">
            <w:pPr>
              <w:jc w:val="both"/>
              <w:rPr>
                <w:rStyle w:val="Hyperlink0"/>
                <w:rFonts w:ascii="Times New Roman" w:hAnsi="Times New Roman" w:cs="Times New Roman"/>
                <w:bCs/>
                <w:sz w:val="24"/>
                <w:szCs w:val="24"/>
              </w:rPr>
            </w:pPr>
            <w:r>
              <w:rPr>
                <w:rFonts w:ascii="Times New Roman" w:hAnsi="Times New Roman" w:cs="Times New Roman"/>
                <w:bCs/>
              </w:rPr>
              <w:t>4. Поведение в гостях</w:t>
            </w:r>
          </w:p>
        </w:tc>
        <w:tc>
          <w:tcPr>
            <w:tcW w:w="6485"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lastRenderedPageBreak/>
              <w:t xml:space="preserve">Драматизация социально-бытовых ситуаций, отражающих </w:t>
            </w:r>
            <w:r>
              <w:rPr>
                <w:rStyle w:val="Hyperlink0"/>
                <w:rFonts w:ascii="Times New Roman" w:hAnsi="Times New Roman" w:cs="Times New Roman"/>
                <w:sz w:val="24"/>
                <w:szCs w:val="24"/>
              </w:rPr>
              <w:lastRenderedPageBreak/>
              <w:t xml:space="preserve">соблюдение коммуникативной культуры в процессе взаимодействия с окружающими людьми в классе, семье: при встрече, прощании. </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Разучивание игр.</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возможных вариантов отдыха в выходные дни, каникулярное время. Анализ изображений, отражающих совместный досуг детей и взрослых.</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правил поведения в гостях. Обнаружение нарушений данных правил на основе анализа иллюстраций или видеоматериала.</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письменно), с применением жестовой речи ключевых понятий учебных тем.</w:t>
            </w:r>
          </w:p>
        </w:tc>
      </w:tr>
    </w:tbl>
    <w:p w:rsidR="00DD712F" w:rsidRDefault="00DD712F">
      <w:pPr>
        <w:rPr>
          <w:rFonts w:ascii="Times New Roman" w:hAnsi="Times New Roman" w:cs="Times New Roman"/>
        </w:rPr>
      </w:pPr>
    </w:p>
    <w:p w:rsidR="00DD712F" w:rsidRDefault="00106462">
      <w:pPr>
        <w:ind w:firstLine="709"/>
        <w:jc w:val="center"/>
        <w:rPr>
          <w:rStyle w:val="af4"/>
          <w:rFonts w:ascii="Times New Roman" w:hAnsi="Times New Roman" w:cs="Times New Roman"/>
          <w:b/>
          <w:bCs/>
          <w:iCs/>
          <w:sz w:val="28"/>
          <w:szCs w:val="28"/>
        </w:rPr>
      </w:pPr>
      <w:r>
        <w:rPr>
          <w:rStyle w:val="af4"/>
          <w:rFonts w:ascii="Times New Roman" w:hAnsi="Times New Roman" w:cs="Times New Roman"/>
          <w:b/>
          <w:bCs/>
          <w:iCs/>
          <w:sz w:val="28"/>
          <w:szCs w:val="28"/>
        </w:rPr>
        <w:t xml:space="preserve">Тематическое планирование </w:t>
      </w:r>
    </w:p>
    <w:p w:rsidR="00DD712F" w:rsidRDefault="00106462">
      <w:pPr>
        <w:ind w:firstLine="709"/>
        <w:jc w:val="center"/>
        <w:rPr>
          <w:rStyle w:val="af4"/>
          <w:rFonts w:ascii="Times New Roman" w:hAnsi="Times New Roman" w:cs="Times New Roman"/>
          <w:b/>
          <w:bCs/>
          <w:iCs/>
          <w:sz w:val="28"/>
          <w:szCs w:val="28"/>
        </w:rPr>
      </w:pPr>
      <w:r>
        <w:rPr>
          <w:rStyle w:val="af4"/>
          <w:rFonts w:ascii="Times New Roman" w:hAnsi="Times New Roman" w:cs="Times New Roman"/>
          <w:b/>
          <w:bCs/>
          <w:iCs/>
          <w:sz w:val="28"/>
          <w:szCs w:val="28"/>
        </w:rPr>
        <w:t>4 КЛАСС</w:t>
      </w:r>
    </w:p>
    <w:p w:rsidR="00DD712F" w:rsidRDefault="00DD712F">
      <w:pPr>
        <w:jc w:val="both"/>
        <w:rPr>
          <w:rStyle w:val="af4"/>
          <w:rFonts w:ascii="Times New Roman" w:hAnsi="Times New Roman" w:cs="Times New Roman"/>
          <w:bCs/>
          <w:iCs/>
        </w:rPr>
      </w:pPr>
    </w:p>
    <w:tbl>
      <w:tblPr>
        <w:tblStyle w:val="af1"/>
        <w:tblW w:w="0" w:type="auto"/>
        <w:tblLook w:val="04A0" w:firstRow="1" w:lastRow="0" w:firstColumn="1" w:lastColumn="0" w:noHBand="0" w:noVBand="1"/>
      </w:tblPr>
      <w:tblGrid>
        <w:gridCol w:w="3681"/>
        <w:gridCol w:w="4394"/>
        <w:gridCol w:w="6485"/>
      </w:tblGrid>
      <w:tr w:rsidR="00DD712F">
        <w:trPr>
          <w:trHeight w:val="70"/>
        </w:trPr>
        <w:tc>
          <w:tcPr>
            <w:tcW w:w="3681" w:type="dxa"/>
          </w:tcPr>
          <w:p w:rsidR="00DD712F" w:rsidRDefault="00106462">
            <w:pPr>
              <w:jc w:val="center"/>
              <w:rPr>
                <w:rStyle w:val="Hyperlink0"/>
                <w:rFonts w:ascii="Times New Roman" w:hAnsi="Times New Roman" w:cs="Times New Roman"/>
                <w:sz w:val="24"/>
                <w:szCs w:val="24"/>
              </w:rPr>
            </w:pPr>
            <w:r>
              <w:rPr>
                <w:rStyle w:val="Hyperlink0"/>
                <w:rFonts w:ascii="Times New Roman" w:hAnsi="Times New Roman" w:cs="Times New Roman"/>
                <w:sz w:val="24"/>
                <w:szCs w:val="24"/>
              </w:rPr>
              <w:t>Разделы</w:t>
            </w:r>
          </w:p>
        </w:tc>
        <w:tc>
          <w:tcPr>
            <w:tcW w:w="4394" w:type="dxa"/>
          </w:tcPr>
          <w:p w:rsidR="00DD712F" w:rsidRDefault="00106462">
            <w:pPr>
              <w:jc w:val="center"/>
              <w:rPr>
                <w:rStyle w:val="Hyperlink0"/>
                <w:rFonts w:ascii="Times New Roman" w:hAnsi="Times New Roman" w:cs="Times New Roman"/>
                <w:sz w:val="24"/>
                <w:szCs w:val="24"/>
              </w:rPr>
            </w:pPr>
            <w:r>
              <w:rPr>
                <w:rStyle w:val="Hyperlink0"/>
                <w:rFonts w:ascii="Times New Roman" w:hAnsi="Times New Roman" w:cs="Times New Roman"/>
                <w:sz w:val="24"/>
                <w:szCs w:val="24"/>
              </w:rPr>
              <w:t>Основное содержание</w:t>
            </w:r>
          </w:p>
        </w:tc>
        <w:tc>
          <w:tcPr>
            <w:tcW w:w="6485"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Основные виды деятельности </w:t>
            </w:r>
            <w:proofErr w:type="gramStart"/>
            <w:r>
              <w:rPr>
                <w:rStyle w:val="Hyperlink0"/>
                <w:rFonts w:ascii="Times New Roman" w:hAnsi="Times New Roman" w:cs="Times New Roman"/>
                <w:sz w:val="24"/>
                <w:szCs w:val="24"/>
              </w:rPr>
              <w:t>обучающихся</w:t>
            </w:r>
            <w:proofErr w:type="gramEnd"/>
          </w:p>
        </w:tc>
      </w:tr>
      <w:tr w:rsidR="00DD712F">
        <w:tc>
          <w:tcPr>
            <w:tcW w:w="3681" w:type="dxa"/>
          </w:tcPr>
          <w:p w:rsidR="00DD712F" w:rsidRDefault="00106462">
            <w:pPr>
              <w:jc w:val="both"/>
              <w:rPr>
                <w:rFonts w:ascii="Times New Roman" w:hAnsi="Times New Roman" w:cs="Times New Roman"/>
                <w:b/>
                <w:bCs/>
              </w:rPr>
            </w:pPr>
            <w:r>
              <w:rPr>
                <w:rFonts w:ascii="Times New Roman" w:hAnsi="Times New Roman" w:cs="Times New Roman"/>
                <w:b/>
                <w:bCs/>
              </w:rPr>
              <w:t>Познавательная культура</w:t>
            </w:r>
          </w:p>
          <w:p w:rsidR="00DD712F" w:rsidRDefault="00106462">
            <w:pPr>
              <w:jc w:val="both"/>
              <w:rPr>
                <w:rFonts w:ascii="Times New Roman" w:hAnsi="Times New Roman" w:cs="Times New Roman"/>
                <w:b/>
                <w:bCs/>
              </w:rPr>
            </w:pPr>
            <w:r>
              <w:rPr>
                <w:rFonts w:ascii="Times New Roman" w:hAnsi="Times New Roman" w:cs="Times New Roman"/>
                <w:b/>
                <w:bCs/>
              </w:rPr>
              <w:t xml:space="preserve">(Познай себя) </w:t>
            </w:r>
          </w:p>
          <w:p w:rsidR="00DD712F" w:rsidRDefault="00106462">
            <w:pPr>
              <w:jc w:val="both"/>
              <w:rPr>
                <w:rStyle w:val="Hyperlink0"/>
                <w:rFonts w:ascii="Times New Roman" w:hAnsi="Times New Roman" w:cs="Times New Roman"/>
                <w:b/>
                <w:bCs/>
                <w:sz w:val="24"/>
                <w:szCs w:val="24"/>
              </w:rPr>
            </w:pPr>
            <w:r>
              <w:rPr>
                <w:rStyle w:val="Hyperlink0"/>
                <w:rFonts w:ascii="Times New Roman" w:hAnsi="Times New Roman" w:cs="Times New Roman"/>
                <w:b/>
                <w:bCs/>
                <w:sz w:val="24"/>
                <w:szCs w:val="24"/>
              </w:rPr>
              <w:t>(4 занятия)</w:t>
            </w:r>
          </w:p>
        </w:tc>
        <w:tc>
          <w:tcPr>
            <w:tcW w:w="4394" w:type="dxa"/>
          </w:tcPr>
          <w:p w:rsidR="00DD712F" w:rsidRDefault="00106462">
            <w:pPr>
              <w:jc w:val="both"/>
              <w:rPr>
                <w:rFonts w:ascii="Times New Roman" w:hAnsi="Times New Roman" w:cs="Times New Roman"/>
              </w:rPr>
            </w:pPr>
            <w:r>
              <w:rPr>
                <w:rFonts w:ascii="Times New Roman" w:hAnsi="Times New Roman" w:cs="Times New Roman"/>
              </w:rPr>
              <w:t>1. Моя семья. Основы взаимоотношений в семье. Семейные праздники</w:t>
            </w:r>
          </w:p>
          <w:p w:rsidR="00DD712F" w:rsidRDefault="00106462">
            <w:pPr>
              <w:jc w:val="both"/>
              <w:rPr>
                <w:rFonts w:ascii="Times New Roman" w:hAnsi="Times New Roman" w:cs="Times New Roman"/>
              </w:rPr>
            </w:pPr>
            <w:r>
              <w:rPr>
                <w:rFonts w:ascii="Times New Roman" w:hAnsi="Times New Roman" w:cs="Times New Roman"/>
              </w:rPr>
              <w:t>2. Мои друзья</w:t>
            </w:r>
          </w:p>
          <w:p w:rsidR="00DD712F" w:rsidRDefault="00106462">
            <w:pPr>
              <w:jc w:val="both"/>
              <w:rPr>
                <w:rFonts w:ascii="Times New Roman" w:hAnsi="Times New Roman" w:cs="Times New Roman"/>
              </w:rPr>
            </w:pPr>
            <w:r>
              <w:rPr>
                <w:rFonts w:ascii="Times New Roman" w:hAnsi="Times New Roman" w:cs="Times New Roman"/>
              </w:rPr>
              <w:t>3. Мои любимые занятия</w:t>
            </w:r>
          </w:p>
          <w:p w:rsidR="00DD712F" w:rsidRDefault="00106462">
            <w:pPr>
              <w:jc w:val="both"/>
              <w:rPr>
                <w:rStyle w:val="Hyperlink0"/>
                <w:rFonts w:ascii="Times New Roman" w:hAnsi="Times New Roman" w:cs="Times New Roman"/>
                <w:sz w:val="24"/>
                <w:szCs w:val="24"/>
              </w:rPr>
            </w:pPr>
            <w:r>
              <w:rPr>
                <w:rFonts w:ascii="Times New Roman" w:hAnsi="Times New Roman" w:cs="Times New Roman"/>
              </w:rPr>
              <w:t>4. Сезонные изменения, выбор одежды в соответствии с погодными явлениями</w:t>
            </w:r>
          </w:p>
        </w:tc>
        <w:tc>
          <w:tcPr>
            <w:tcW w:w="6485" w:type="dxa"/>
          </w:tcPr>
          <w:p w:rsidR="00DD712F" w:rsidRDefault="00106462">
            <w:pPr>
              <w:jc w:val="both"/>
              <w:rPr>
                <w:rFonts w:ascii="Times New Roman" w:hAnsi="Times New Roman" w:cs="Times New Roman"/>
                <w:spacing w:val="-4"/>
              </w:rPr>
            </w:pPr>
            <w:r>
              <w:rPr>
                <w:rFonts w:ascii="Times New Roman" w:hAnsi="Times New Roman" w:cs="Times New Roman"/>
                <w:i/>
              </w:rPr>
              <w:t>В течение учебного года:</w:t>
            </w:r>
            <w:r>
              <w:rPr>
                <w:rFonts w:ascii="Times New Roman" w:hAnsi="Times New Roman" w:cs="Times New Roman"/>
              </w:rPr>
              <w:t xml:space="preserve"> понимать, применять в самостоятельной речи, воспринимать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и (или) на слух с учётом уровня слухоречевого развития </w:t>
            </w:r>
            <w:proofErr w:type="gramStart"/>
            <w:r>
              <w:rPr>
                <w:rFonts w:ascii="Times New Roman" w:hAnsi="Times New Roman" w:cs="Times New Roman"/>
              </w:rPr>
              <w:t>обучающихся</w:t>
            </w:r>
            <w:proofErr w:type="gramEnd"/>
            <w:r>
              <w:rPr>
                <w:rFonts w:ascii="Times New Roman" w:hAnsi="Times New Roman" w:cs="Times New Roman"/>
              </w:rPr>
              <w:t xml:space="preserve">) и по возможности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rFonts w:ascii="Times New Roman" w:hAnsi="Times New Roman" w:cs="Times New Roman"/>
                <w:spacing w:val="-4"/>
              </w:rPr>
              <w:t xml:space="preserve">Использовать </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(устно-</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речь) и калькирующую жестовую речь в качестве вспомогательных средств общения.</w:t>
            </w:r>
          </w:p>
          <w:p w:rsidR="00DD712F" w:rsidRDefault="00106462">
            <w:pPr>
              <w:jc w:val="both"/>
              <w:rPr>
                <w:rFonts w:ascii="Times New Roman" w:hAnsi="Times New Roman" w:cs="Times New Roman"/>
                <w:highlight w:val="red"/>
              </w:rPr>
            </w:pPr>
            <w:r>
              <w:rPr>
                <w:rFonts w:ascii="Times New Roman" w:hAnsi="Times New Roman" w:cs="Times New Roman"/>
                <w:i/>
              </w:rPr>
              <w:t>По окончании каждой учебной четверти:</w:t>
            </w:r>
            <w:r>
              <w:rPr>
                <w:rFonts w:ascii="Times New Roman" w:hAnsi="Times New Roman" w:cs="Times New Roman"/>
              </w:rPr>
              <w:t xml:space="preserve"> воспринимать на слух (или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 с учётом возможностей обучающихся) и воспроизводить тематическую лексику курса, а также лексику по организации учебной </w:t>
            </w:r>
            <w:r>
              <w:rPr>
                <w:rFonts w:ascii="Times New Roman" w:hAnsi="Times New Roman" w:cs="Times New Roman"/>
              </w:rPr>
              <w:lastRenderedPageBreak/>
              <w:t>деятельности.</w:t>
            </w:r>
          </w:p>
          <w:p w:rsidR="00DD712F" w:rsidRDefault="00DD712F">
            <w:pPr>
              <w:jc w:val="both"/>
              <w:rPr>
                <w:rFonts w:ascii="Times New Roman" w:hAnsi="Times New Roman" w:cs="Times New Roman"/>
                <w:highlight w:val="red"/>
              </w:rPr>
            </w:pPr>
          </w:p>
          <w:p w:rsidR="00DD712F" w:rsidRDefault="00106462">
            <w:pPr>
              <w:jc w:val="both"/>
              <w:rPr>
                <w:rFonts w:ascii="Times New Roman" w:hAnsi="Times New Roman" w:cs="Times New Roman"/>
              </w:rPr>
            </w:pPr>
            <w:r>
              <w:rPr>
                <w:rFonts w:ascii="Times New Roman" w:hAnsi="Times New Roman" w:cs="Times New Roman"/>
              </w:rPr>
              <w:t>Составление короткого сообщения о семье (3–4 предложения) с указанием её состава, имён членов семьи, их занятий (профессий); об основах взаимоотношений в семье, выстраиваемых на основе взаимного уважения.</w:t>
            </w:r>
          </w:p>
          <w:p w:rsidR="00DD712F" w:rsidRDefault="00106462">
            <w:pPr>
              <w:jc w:val="both"/>
              <w:rPr>
                <w:rFonts w:ascii="Times New Roman" w:hAnsi="Times New Roman" w:cs="Times New Roman"/>
              </w:rPr>
            </w:pPr>
            <w:r>
              <w:rPr>
                <w:rFonts w:ascii="Times New Roman" w:hAnsi="Times New Roman" w:cs="Times New Roman"/>
              </w:rPr>
              <w:t>Рассматривание изображений (или просмотр видеоматериалов), отражающих проведение семейных праздников; обсуждение поводов и особенностей организации семейных праздников – на основе личного социально-бытового опыта.</w:t>
            </w:r>
          </w:p>
          <w:p w:rsidR="00DD712F" w:rsidRDefault="00106462">
            <w:pPr>
              <w:pStyle w:val="af5"/>
              <w:spacing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короткого сообщения о близком друге или друзьях (3–5 предложений).</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популярных вариантов досуга, соответствующих возрастным интересам и социально-бытовому опыту обучающихся. Составление короткого сообщения (3–4 предложения) о любимых занятиях.</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Ознакомление с видами одежды (верхняя, нижняя, лёгкая), её назначением. Соотнесение названий предметов одежды с изображениями на предметных картинках. Выполнение практических упражнений, в том числе с использованием изображений или видеоряда, на выбор одежды в соответствии с погодными явлениями.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письменно), с применением жестовой речи ключевых понятий учебных тем.</w:t>
            </w:r>
          </w:p>
        </w:tc>
      </w:tr>
      <w:tr w:rsidR="00DD712F">
        <w:tc>
          <w:tcPr>
            <w:tcW w:w="3681" w:type="dxa"/>
          </w:tcPr>
          <w:p w:rsidR="00DD712F" w:rsidRDefault="00106462">
            <w:pPr>
              <w:pStyle w:val="af5"/>
              <w:spacing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Познавательная культура</w:t>
            </w:r>
          </w:p>
          <w:p w:rsidR="00DD712F" w:rsidRDefault="00106462">
            <w:pPr>
              <w:pStyle w:val="af5"/>
              <w:spacing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(Воспитание здорового образа жизни)</w:t>
            </w:r>
          </w:p>
          <w:p w:rsidR="00DD712F" w:rsidRDefault="00106462">
            <w:pPr>
              <w:pStyle w:val="af5"/>
              <w:spacing w:line="240" w:lineRule="auto"/>
              <w:jc w:val="both"/>
              <w:rPr>
                <w:rFonts w:ascii="Times New Roman" w:hAnsi="Times New Roman" w:cs="Times New Roman"/>
                <w:b/>
                <w:sz w:val="24"/>
                <w:szCs w:val="24"/>
              </w:rPr>
            </w:pPr>
            <w:r>
              <w:rPr>
                <w:rFonts w:ascii="Times New Roman" w:hAnsi="Times New Roman" w:cs="Times New Roman"/>
                <w:b/>
                <w:sz w:val="24"/>
                <w:szCs w:val="24"/>
              </w:rPr>
              <w:t>(8 занятий)</w:t>
            </w:r>
          </w:p>
        </w:tc>
        <w:tc>
          <w:tcPr>
            <w:tcW w:w="4394" w:type="dxa"/>
          </w:tcPr>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1. Личная гигиена: соблюдение правил личной гигиены для сохранения и укрепления здоровья. Уход за волосами</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2. Личная гигиена: соблюдение правил личной гигиены для сохранения и укрепления здоровья. Охрана зрения</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3. Питание</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lastRenderedPageBreak/>
              <w:t>4. Участие в спортивных мероприятиях</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5. Спортивные игры на воздухе (лыжи, санки, коньки). Правила безопасного поведения</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6. Подвижные игры (1-2 игры). Правила безопасного поведения</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7. Народные игры (1–2 игры). Правила безопасного поведения</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8. Медицинская помощь. Общение с врачом</w:t>
            </w:r>
          </w:p>
        </w:tc>
        <w:tc>
          <w:tcPr>
            <w:tcW w:w="6485" w:type="dxa"/>
          </w:tcPr>
          <w:p w:rsidR="00DD712F" w:rsidRDefault="00106462">
            <w:pPr>
              <w:jc w:val="both"/>
              <w:rPr>
                <w:rFonts w:ascii="Times New Roman" w:hAnsi="Times New Roman" w:cs="Times New Roman"/>
              </w:rPr>
            </w:pPr>
            <w:r>
              <w:rPr>
                <w:rFonts w:ascii="Times New Roman" w:hAnsi="Times New Roman" w:cs="Times New Roman"/>
              </w:rPr>
              <w:lastRenderedPageBreak/>
              <w:t xml:space="preserve">Анализ изображений или видеоматериалов, отражающих соблюдение и нарушение правил личной гигиены. </w:t>
            </w:r>
          </w:p>
          <w:p w:rsidR="00DD712F" w:rsidRDefault="00106462">
            <w:pPr>
              <w:jc w:val="both"/>
              <w:rPr>
                <w:rFonts w:ascii="Times New Roman" w:hAnsi="Times New Roman" w:cs="Times New Roman"/>
              </w:rPr>
            </w:pPr>
            <w:r>
              <w:rPr>
                <w:rFonts w:ascii="Times New Roman" w:hAnsi="Times New Roman" w:cs="Times New Roman"/>
              </w:rPr>
              <w:t>Ознакомление с правилами ухода за волосами.</w:t>
            </w:r>
          </w:p>
          <w:p w:rsidR="00DD712F" w:rsidRDefault="00106462">
            <w:pPr>
              <w:jc w:val="both"/>
              <w:rPr>
                <w:rFonts w:ascii="Times New Roman" w:hAnsi="Times New Roman" w:cs="Times New Roman"/>
              </w:rPr>
            </w:pPr>
            <w:r>
              <w:rPr>
                <w:rFonts w:ascii="Times New Roman" w:hAnsi="Times New Roman" w:cs="Times New Roman"/>
              </w:rPr>
              <w:t>Ознакомление с правилами, обеспечивающими охрану зрения, с популярными глазными заболеваниями, с особенностями обращения за помощью к врачу-офтальмологу.</w:t>
            </w:r>
          </w:p>
          <w:p w:rsidR="00DD712F" w:rsidRDefault="00106462">
            <w:pPr>
              <w:jc w:val="both"/>
              <w:rPr>
                <w:rFonts w:ascii="Times New Roman" w:hAnsi="Times New Roman" w:cs="Times New Roman"/>
              </w:rPr>
            </w:pPr>
            <w:r>
              <w:rPr>
                <w:rFonts w:ascii="Times New Roman" w:hAnsi="Times New Roman" w:cs="Times New Roman"/>
              </w:rPr>
              <w:lastRenderedPageBreak/>
              <w:t>Обсуждение правил здорового питания, анализ разных вариантов меню. Анализ (в том числе с опорой на иллюстративный материал) правил безопасного поведения во время приёма пищи.</w:t>
            </w:r>
          </w:p>
          <w:p w:rsidR="00DD712F" w:rsidRDefault="00106462">
            <w:pPr>
              <w:jc w:val="both"/>
              <w:rPr>
                <w:rFonts w:ascii="Times New Roman" w:hAnsi="Times New Roman" w:cs="Times New Roman"/>
              </w:rPr>
            </w:pPr>
            <w:r>
              <w:rPr>
                <w:rFonts w:ascii="Times New Roman" w:hAnsi="Times New Roman" w:cs="Times New Roman"/>
              </w:rPr>
              <w:t>Составление короткого сообщения на основе опыта посещения спортивной секции или сообщения о видах деятельности, практикующихся в разных спортивных секциях. Обсуждение правил безопасного поведения при посещении спортивной секции.</w:t>
            </w:r>
          </w:p>
          <w:p w:rsidR="00DD712F" w:rsidRDefault="00106462">
            <w:pPr>
              <w:jc w:val="both"/>
              <w:rPr>
                <w:rFonts w:ascii="Times New Roman" w:hAnsi="Times New Roman" w:cs="Times New Roman"/>
              </w:rPr>
            </w:pPr>
            <w:r>
              <w:rPr>
                <w:rFonts w:ascii="Times New Roman" w:hAnsi="Times New Roman" w:cs="Times New Roman"/>
              </w:rPr>
              <w:t>Разучивание игр. Обсуждение правил безопасного поведения во время игр.</w:t>
            </w:r>
          </w:p>
          <w:p w:rsidR="00DD712F" w:rsidRDefault="00106462">
            <w:pPr>
              <w:jc w:val="both"/>
              <w:rPr>
                <w:rFonts w:ascii="Times New Roman" w:hAnsi="Times New Roman" w:cs="Times New Roman"/>
              </w:rPr>
            </w:pPr>
            <w:r>
              <w:rPr>
                <w:rFonts w:ascii="Times New Roman" w:hAnsi="Times New Roman" w:cs="Times New Roman"/>
              </w:rPr>
              <w:t>Анализ популярных причин и вариантов обращения за медицинской помощью.</w:t>
            </w:r>
          </w:p>
          <w:p w:rsidR="00DD712F" w:rsidRDefault="00106462">
            <w:pPr>
              <w:jc w:val="both"/>
              <w:rPr>
                <w:rFonts w:ascii="Times New Roman" w:hAnsi="Times New Roman" w:cs="Times New Roman"/>
              </w:rPr>
            </w:pPr>
            <w:r>
              <w:rPr>
                <w:rFonts w:ascii="Times New Roman" w:hAnsi="Times New Roman" w:cs="Times New Roman"/>
              </w:rPr>
              <w:t>Составление диалогов между врачом и пациентом с опорой на личный социально-бытовой опыт и (или) с опорой на иллюстративный материал; драматизация соответствующих социально-бытовых ситуаций.</w:t>
            </w:r>
          </w:p>
          <w:p w:rsidR="00DD712F" w:rsidRDefault="00106462">
            <w:pPr>
              <w:jc w:val="both"/>
              <w:rPr>
                <w:rFonts w:ascii="Times New Roman" w:hAnsi="Times New Roman" w:cs="Times New Roman"/>
              </w:rPr>
            </w:pPr>
            <w:r>
              <w:rPr>
                <w:rFonts w:ascii="Times New Roman" w:hAnsi="Times New Roman" w:cs="Times New Roman"/>
              </w:rPr>
              <w:t>Использование (устно, устно-</w:t>
            </w:r>
            <w:proofErr w:type="spellStart"/>
            <w:r>
              <w:rPr>
                <w:rFonts w:ascii="Times New Roman" w:hAnsi="Times New Roman" w:cs="Times New Roman"/>
              </w:rPr>
              <w:t>дактильно</w:t>
            </w:r>
            <w:proofErr w:type="spellEnd"/>
            <w:r>
              <w:rPr>
                <w:rFonts w:ascii="Times New Roman" w:hAnsi="Times New Roman" w:cs="Times New Roman"/>
              </w:rPr>
              <w:t>, письменно), с применением жестовой речи ключевых понятий учебных тем.</w:t>
            </w:r>
          </w:p>
        </w:tc>
      </w:tr>
      <w:tr w:rsidR="00DD712F">
        <w:tc>
          <w:tcPr>
            <w:tcW w:w="3681" w:type="dxa"/>
          </w:tcPr>
          <w:p w:rsidR="00DD712F" w:rsidRDefault="00106462">
            <w:pPr>
              <w:jc w:val="both"/>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Познавательная культура</w:t>
            </w:r>
          </w:p>
          <w:p w:rsidR="00DD712F" w:rsidRDefault="00106462">
            <w:pPr>
              <w:jc w:val="both"/>
              <w:rPr>
                <w:rFonts w:ascii="Times New Roman" w:eastAsia="Times New Roman" w:hAnsi="Times New Roman" w:cs="Times New Roman"/>
                <w:b/>
                <w:iCs/>
                <w:lang w:eastAsia="ru-RU"/>
              </w:rPr>
            </w:pPr>
            <w:r>
              <w:rPr>
                <w:rFonts w:ascii="Times New Roman" w:eastAsia="Times New Roman" w:hAnsi="Times New Roman" w:cs="Times New Roman"/>
                <w:b/>
                <w:iCs/>
                <w:lang w:eastAsia="ru-RU"/>
              </w:rPr>
              <w:t>(Я и общество)</w:t>
            </w:r>
          </w:p>
          <w:p w:rsidR="00DD712F" w:rsidRDefault="00106462">
            <w:pPr>
              <w:jc w:val="both"/>
              <w:rPr>
                <w:rStyle w:val="Hyperlink0"/>
                <w:rFonts w:ascii="Times New Roman" w:hAnsi="Times New Roman" w:cs="Times New Roman"/>
                <w:b/>
                <w:sz w:val="24"/>
                <w:szCs w:val="24"/>
              </w:rPr>
            </w:pPr>
            <w:r>
              <w:rPr>
                <w:rStyle w:val="Hyperlink0"/>
                <w:rFonts w:ascii="Times New Roman" w:hAnsi="Times New Roman" w:cs="Times New Roman"/>
                <w:b/>
                <w:sz w:val="24"/>
                <w:szCs w:val="24"/>
              </w:rPr>
              <w:t>(6 занятий)</w:t>
            </w:r>
          </w:p>
        </w:tc>
        <w:tc>
          <w:tcPr>
            <w:tcW w:w="4394" w:type="dxa"/>
          </w:tcPr>
          <w:p w:rsidR="00DD712F" w:rsidRDefault="00106462">
            <w:pPr>
              <w:widowControl w:val="0"/>
              <w:autoSpaceDE w:val="0"/>
              <w:autoSpaceDN w:val="0"/>
              <w:adjustRightInd w:val="0"/>
              <w:contextualSpacing/>
              <w:jc w:val="both"/>
              <w:textAlignment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 Я, семья, соседи</w:t>
            </w:r>
          </w:p>
          <w:p w:rsidR="00DD712F" w:rsidRDefault="00106462">
            <w:pPr>
              <w:widowControl w:val="0"/>
              <w:autoSpaceDE w:val="0"/>
              <w:autoSpaceDN w:val="0"/>
              <w:adjustRightInd w:val="0"/>
              <w:contextualSpacing/>
              <w:jc w:val="both"/>
              <w:textAlignment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 Я, класс, школа</w:t>
            </w:r>
          </w:p>
          <w:p w:rsidR="00DD712F" w:rsidRDefault="00106462">
            <w:pPr>
              <w:widowControl w:val="0"/>
              <w:autoSpaceDE w:val="0"/>
              <w:autoSpaceDN w:val="0"/>
              <w:adjustRightInd w:val="0"/>
              <w:contextualSpacing/>
              <w:jc w:val="both"/>
              <w:textAlignment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 Взаимоотношения в коллективе с друзьями, в семье</w:t>
            </w:r>
          </w:p>
          <w:p w:rsidR="00DD712F" w:rsidRDefault="00106462">
            <w:pPr>
              <w:widowControl w:val="0"/>
              <w:autoSpaceDE w:val="0"/>
              <w:autoSpaceDN w:val="0"/>
              <w:adjustRightInd w:val="0"/>
              <w:contextualSpacing/>
              <w:jc w:val="both"/>
              <w:textAlignment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 Взаимоотношения в семье</w:t>
            </w:r>
          </w:p>
          <w:p w:rsidR="00DD712F" w:rsidRDefault="00106462">
            <w:pPr>
              <w:widowControl w:val="0"/>
              <w:autoSpaceDE w:val="0"/>
              <w:autoSpaceDN w:val="0"/>
              <w:adjustRightInd w:val="0"/>
              <w:contextualSpacing/>
              <w:jc w:val="both"/>
              <w:textAlignment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 Поведение и общение в общественных местах (магазин, аптека, поликлиника)</w:t>
            </w:r>
          </w:p>
          <w:p w:rsidR="00DD712F" w:rsidRDefault="00106462">
            <w:pPr>
              <w:widowControl w:val="0"/>
              <w:autoSpaceDE w:val="0"/>
              <w:autoSpaceDN w:val="0"/>
              <w:adjustRightInd w:val="0"/>
              <w:contextualSpacing/>
              <w:jc w:val="both"/>
              <w:textAlignment w:val="center"/>
              <w:rPr>
                <w:rStyle w:val="Hyperlink0"/>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t>6. Транспорт, культура поведения в транспорте</w:t>
            </w:r>
          </w:p>
        </w:tc>
        <w:tc>
          <w:tcPr>
            <w:tcW w:w="6485" w:type="dxa"/>
          </w:tcPr>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Составление коротких высказываний (3–5 предложений) о своём взаимодействии с членами семьи, соседями, одноклассниками, школьными товарищами.</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Составление диалогов: проектирование содержания общения персонажей, изображённых на иллюстративном материале.</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правил поведения в общественных местах, включая магазин, аптеку, поликлинику; составление диалогов между посетителями и сотрудниками общественных организаций: на основе личного социально-бытового опыта и с опорой на иллюстративный и (или) видеоматериал.</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Обсуждение правил культурного и безопасного поведения в </w:t>
            </w:r>
            <w:r>
              <w:rPr>
                <w:rStyle w:val="Hyperlink0"/>
                <w:rFonts w:ascii="Times New Roman" w:hAnsi="Times New Roman" w:cs="Times New Roman"/>
                <w:sz w:val="24"/>
                <w:szCs w:val="24"/>
              </w:rPr>
              <w:lastRenderedPageBreak/>
              <w:t>транспорте: на основе личного социально-бытового опыта (с учётом региона проживания) и с опорой на иллюстративный и (или) видеоматериал.</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Драматизация социально-бытовых ситуаций, отражающих правила поведения в общественных местах, в транспорте.</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письменно), с применением жестовой речи ключевых понятий учебных тем.</w:t>
            </w:r>
          </w:p>
        </w:tc>
      </w:tr>
      <w:tr w:rsidR="00DD712F">
        <w:tc>
          <w:tcPr>
            <w:tcW w:w="3681" w:type="dxa"/>
          </w:tcPr>
          <w:p w:rsidR="00DD712F" w:rsidRDefault="00106462">
            <w:pPr>
              <w:pStyle w:val="af5"/>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Нравственная культура</w:t>
            </w:r>
          </w:p>
          <w:p w:rsidR="00DD712F" w:rsidRDefault="00106462">
            <w:pPr>
              <w:pStyle w:val="af5"/>
              <w:spacing w:line="240" w:lineRule="auto"/>
              <w:jc w:val="both"/>
              <w:rPr>
                <w:rStyle w:val="Hyperlink0"/>
                <w:rFonts w:ascii="Times New Roman" w:hAnsi="Times New Roman" w:cs="Times New Roman"/>
                <w:b/>
                <w:sz w:val="24"/>
                <w:szCs w:val="24"/>
              </w:rPr>
            </w:pPr>
            <w:r>
              <w:rPr>
                <w:rStyle w:val="Hyperlink0"/>
                <w:rFonts w:ascii="Times New Roman" w:hAnsi="Times New Roman" w:cs="Times New Roman"/>
                <w:b/>
                <w:sz w:val="24"/>
                <w:szCs w:val="24"/>
              </w:rPr>
              <w:t>(4 занятия)</w:t>
            </w:r>
          </w:p>
        </w:tc>
        <w:tc>
          <w:tcPr>
            <w:tcW w:w="4394"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1. Правила поведения в школе и дома</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2. Общение с малышами и старшими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3. Поздравительные открытки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4. Правила поведения в общественных местах</w:t>
            </w:r>
          </w:p>
        </w:tc>
        <w:tc>
          <w:tcPr>
            <w:tcW w:w="6485"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Обсуждение правил поведения в школе, дома, в том числе </w:t>
            </w:r>
            <w:proofErr w:type="gramStart"/>
            <w:r>
              <w:rPr>
                <w:rStyle w:val="Hyperlink0"/>
                <w:rFonts w:ascii="Times New Roman" w:hAnsi="Times New Roman" w:cs="Times New Roman"/>
                <w:sz w:val="24"/>
                <w:szCs w:val="24"/>
              </w:rPr>
              <w:t>со</w:t>
            </w:r>
            <w:proofErr w:type="gramEnd"/>
            <w:r>
              <w:rPr>
                <w:rStyle w:val="Hyperlink0"/>
                <w:rFonts w:ascii="Times New Roman" w:hAnsi="Times New Roman" w:cs="Times New Roman"/>
                <w:sz w:val="24"/>
                <w:szCs w:val="24"/>
              </w:rPr>
              <w:t xml:space="preserve"> взрослыми и детьми, в том числе младшего и старшего возраста, с ровесниками.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этикетных формул, их анализ на предмет уместности использования в разных социально-бытовых ситуациях. Соотнесение этикетных формул с изображениями, представленными на сюжетных картинках.</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Составление текста поздравления, оформление его на поздравительной открытке (с учётом предстоящего события).</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Драматизация социально-бытовых ситуаций, отражающих правила поведения в общественных местах: безопасного и этичного.</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письменно), с применением жестовой речи ключевых понятий учебных тем.</w:t>
            </w:r>
          </w:p>
        </w:tc>
      </w:tr>
      <w:tr w:rsidR="00DD712F">
        <w:tc>
          <w:tcPr>
            <w:tcW w:w="3681" w:type="dxa"/>
          </w:tcPr>
          <w:p w:rsidR="00DD712F" w:rsidRDefault="00106462">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Трудовая культура</w:t>
            </w:r>
          </w:p>
          <w:p w:rsidR="00DD712F" w:rsidRDefault="00106462">
            <w:pPr>
              <w:jc w:val="both"/>
              <w:rPr>
                <w:rStyle w:val="Hyperlink0"/>
                <w:rFonts w:ascii="Times New Roman" w:hAnsi="Times New Roman" w:cs="Times New Roman"/>
                <w:b/>
                <w:sz w:val="24"/>
                <w:szCs w:val="24"/>
              </w:rPr>
            </w:pPr>
            <w:r>
              <w:rPr>
                <w:rStyle w:val="Hyperlink0"/>
                <w:rFonts w:ascii="Times New Roman" w:hAnsi="Times New Roman" w:cs="Times New Roman"/>
                <w:b/>
                <w:sz w:val="24"/>
                <w:szCs w:val="24"/>
              </w:rPr>
              <w:t>(8 занятий)</w:t>
            </w:r>
          </w:p>
        </w:tc>
        <w:tc>
          <w:tcPr>
            <w:tcW w:w="4394" w:type="dxa"/>
          </w:tcPr>
          <w:p w:rsidR="00DD712F" w:rsidRDefault="00106462">
            <w:pPr>
              <w:jc w:val="both"/>
              <w:rPr>
                <w:rFonts w:ascii="Times New Roman" w:hAnsi="Times New Roman" w:cs="Times New Roman"/>
              </w:rPr>
            </w:pPr>
            <w:r>
              <w:rPr>
                <w:rFonts w:ascii="Times New Roman" w:hAnsi="Times New Roman" w:cs="Times New Roman"/>
              </w:rPr>
              <w:t>1. Самообслуживание. Правила безопасного поведения</w:t>
            </w:r>
          </w:p>
          <w:p w:rsidR="00DD712F" w:rsidRDefault="00106462">
            <w:pPr>
              <w:jc w:val="both"/>
              <w:rPr>
                <w:rFonts w:ascii="Times New Roman" w:hAnsi="Times New Roman" w:cs="Times New Roman"/>
              </w:rPr>
            </w:pPr>
            <w:r>
              <w:rPr>
                <w:rFonts w:ascii="Times New Roman" w:hAnsi="Times New Roman" w:cs="Times New Roman"/>
              </w:rPr>
              <w:t>2. Инструменты и их применение. Правила техники безопасности</w:t>
            </w:r>
          </w:p>
          <w:p w:rsidR="00DD712F" w:rsidRDefault="00106462">
            <w:pPr>
              <w:jc w:val="both"/>
              <w:rPr>
                <w:rFonts w:ascii="Times New Roman" w:hAnsi="Times New Roman" w:cs="Times New Roman"/>
              </w:rPr>
            </w:pPr>
            <w:r>
              <w:rPr>
                <w:rFonts w:ascii="Times New Roman" w:hAnsi="Times New Roman" w:cs="Times New Roman"/>
              </w:rPr>
              <w:t>3. Приготовление пищи. Гигиена приготовления пищи. Самообслуживание</w:t>
            </w:r>
          </w:p>
          <w:p w:rsidR="00DD712F" w:rsidRDefault="00106462">
            <w:pPr>
              <w:jc w:val="both"/>
              <w:rPr>
                <w:rFonts w:ascii="Times New Roman" w:hAnsi="Times New Roman" w:cs="Times New Roman"/>
              </w:rPr>
            </w:pPr>
            <w:r>
              <w:rPr>
                <w:rFonts w:ascii="Times New Roman" w:hAnsi="Times New Roman" w:cs="Times New Roman"/>
              </w:rPr>
              <w:t xml:space="preserve">4. Столовая посуда, её назначение. Санитарно-гигиенические требования к </w:t>
            </w:r>
            <w:r>
              <w:rPr>
                <w:rFonts w:ascii="Times New Roman" w:hAnsi="Times New Roman" w:cs="Times New Roman"/>
              </w:rPr>
              <w:lastRenderedPageBreak/>
              <w:t>столовой посуде</w:t>
            </w:r>
          </w:p>
          <w:p w:rsidR="00DD712F" w:rsidRDefault="00106462">
            <w:pPr>
              <w:jc w:val="both"/>
              <w:rPr>
                <w:rFonts w:ascii="Times New Roman" w:hAnsi="Times New Roman" w:cs="Times New Roman"/>
              </w:rPr>
            </w:pPr>
            <w:r>
              <w:rPr>
                <w:rFonts w:ascii="Times New Roman" w:hAnsi="Times New Roman" w:cs="Times New Roman"/>
              </w:rPr>
              <w:t>5. Мелкий ремонт одежды (пришивание пуговиц, вешалки)</w:t>
            </w:r>
          </w:p>
          <w:p w:rsidR="00DD712F" w:rsidRDefault="00106462">
            <w:pPr>
              <w:jc w:val="both"/>
              <w:rPr>
                <w:rFonts w:ascii="Times New Roman" w:hAnsi="Times New Roman" w:cs="Times New Roman"/>
              </w:rPr>
            </w:pPr>
            <w:r>
              <w:rPr>
                <w:rFonts w:ascii="Times New Roman" w:hAnsi="Times New Roman" w:cs="Times New Roman"/>
              </w:rPr>
              <w:t>6. Генеральная уборка помещения (последовательность работ). Чистящие и моющие средства</w:t>
            </w:r>
          </w:p>
          <w:p w:rsidR="00DD712F" w:rsidRDefault="00106462">
            <w:pPr>
              <w:jc w:val="both"/>
              <w:rPr>
                <w:rFonts w:ascii="Times New Roman" w:hAnsi="Times New Roman" w:cs="Times New Roman"/>
              </w:rPr>
            </w:pPr>
            <w:r>
              <w:rPr>
                <w:rFonts w:ascii="Times New Roman" w:hAnsi="Times New Roman" w:cs="Times New Roman"/>
              </w:rPr>
              <w:t>7. Уход за домашними животными</w:t>
            </w:r>
          </w:p>
          <w:p w:rsidR="00DD712F" w:rsidRDefault="00106462">
            <w:pPr>
              <w:jc w:val="both"/>
              <w:rPr>
                <w:rStyle w:val="Hyperlink0"/>
                <w:rFonts w:ascii="Times New Roman" w:hAnsi="Times New Roman" w:cs="Times New Roman"/>
                <w:sz w:val="24"/>
                <w:szCs w:val="24"/>
              </w:rPr>
            </w:pPr>
            <w:r>
              <w:rPr>
                <w:rFonts w:ascii="Times New Roman" w:hAnsi="Times New Roman" w:cs="Times New Roman"/>
              </w:rPr>
              <w:t>8. Приготовление пищи, разнообразие продуктов питания</w:t>
            </w:r>
          </w:p>
        </w:tc>
        <w:tc>
          <w:tcPr>
            <w:tcW w:w="6485"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lastRenderedPageBreak/>
              <w:t>Выполнение упражнений на самообслуживание (правильно пользоваться столовыми приборами, салфеткой; застёгивать пуговицы, молнии, кнопки на одежде; аккуратно размещать на рабочем месте учебные принадлежности и (или) др.).</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Ознакомление с назначением инструментов, правилами их безопасного использования в трудовой деятельности.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Ознакомление с гигиеной приготовления пищи. Анализ ситуаций, отражающих соблюдение и нарушение правил приготовления пищи. Обсуждение правил </w:t>
            </w:r>
            <w:r>
              <w:rPr>
                <w:rStyle w:val="Hyperlink0"/>
                <w:rFonts w:ascii="Times New Roman" w:hAnsi="Times New Roman" w:cs="Times New Roman"/>
                <w:sz w:val="24"/>
                <w:szCs w:val="24"/>
              </w:rPr>
              <w:lastRenderedPageBreak/>
              <w:t>самообслуживания.</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Ознакомление с назначением столовой посуды, с санитарно-гигиеническими требованиями к ней. </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Выполнение мелкого ремонта одежды: пришивание пуговиц, вешалки.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правил уборки помещения, выполнение практических упражнений. Ознакомление с бытовыми приборами, моющими средствами, их назначением, правилами безопасного использования в процессе уборки. Составление алгоритма (или картинного плана), отражающего последовательность работ во время генеральной уборки. Выполнение практических упражнений с безопасным использованием чистящих и моющих средств.</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правил ухода за домашними животными.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Ознакомление с группами продуктов, особенностями их использования (в том числе хранения) для соблюдения здорового образа жизни. Приготовление простого блюда.</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письменно), с применением жестовой речи ключевых понятий учебных тем.</w:t>
            </w:r>
          </w:p>
        </w:tc>
      </w:tr>
      <w:tr w:rsidR="00DD712F">
        <w:tc>
          <w:tcPr>
            <w:tcW w:w="3681" w:type="dxa"/>
          </w:tcPr>
          <w:p w:rsidR="00DD712F" w:rsidRDefault="00106462">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Профессиональная ориентация</w:t>
            </w:r>
          </w:p>
          <w:p w:rsidR="00DD712F" w:rsidRDefault="00106462">
            <w:pPr>
              <w:jc w:val="both"/>
              <w:rPr>
                <w:rStyle w:val="Hyperlink0"/>
                <w:rFonts w:ascii="Times New Roman" w:hAnsi="Times New Roman" w:cs="Times New Roman"/>
                <w:b/>
                <w:sz w:val="24"/>
                <w:szCs w:val="24"/>
              </w:rPr>
            </w:pPr>
            <w:r>
              <w:rPr>
                <w:rStyle w:val="Hyperlink0"/>
                <w:rFonts w:ascii="Times New Roman" w:hAnsi="Times New Roman" w:cs="Times New Roman"/>
                <w:b/>
                <w:sz w:val="24"/>
                <w:szCs w:val="24"/>
              </w:rPr>
              <w:t>(1 занятие)</w:t>
            </w:r>
          </w:p>
        </w:tc>
        <w:tc>
          <w:tcPr>
            <w:tcW w:w="4394" w:type="dxa"/>
          </w:tcPr>
          <w:p w:rsidR="00DD712F" w:rsidRDefault="00106462">
            <w:pPr>
              <w:widowControl w:val="0"/>
              <w:autoSpaceDE w:val="0"/>
              <w:autoSpaceDN w:val="0"/>
              <w:adjustRightInd w:val="0"/>
              <w:jc w:val="both"/>
              <w:textAlignment w:val="center"/>
              <w:rPr>
                <w:rStyle w:val="Hyperlink0"/>
                <w:rFonts w:ascii="Times New Roman" w:eastAsia="Times New Roman" w:hAnsi="Times New Roman" w:cs="Times New Roman"/>
                <w:bCs/>
                <w:sz w:val="24"/>
                <w:szCs w:val="24"/>
              </w:rPr>
            </w:pPr>
            <w:r>
              <w:rPr>
                <w:rFonts w:ascii="Times New Roman" w:eastAsia="Times New Roman" w:hAnsi="Times New Roman" w:cs="Times New Roman"/>
                <w:bCs/>
              </w:rPr>
              <w:t>1. Профессии сотрудников и выпускников школы</w:t>
            </w:r>
          </w:p>
        </w:tc>
        <w:tc>
          <w:tcPr>
            <w:tcW w:w="6485"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Составление коротких сообщений о профессиях сотрудников школы, её выпускников. Узнавание и называние профессий сотрудников школы по иллюстрациям и (или) фотографиям.</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письменно), с применением жестовой речи ключевых понятий учебных тем.</w:t>
            </w:r>
          </w:p>
        </w:tc>
      </w:tr>
      <w:tr w:rsidR="00DD712F">
        <w:tc>
          <w:tcPr>
            <w:tcW w:w="3681" w:type="dxa"/>
          </w:tcPr>
          <w:p w:rsidR="00DD712F" w:rsidRDefault="00106462">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Коммуникативная культура</w:t>
            </w:r>
          </w:p>
          <w:p w:rsidR="00DD712F" w:rsidRDefault="00106462">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 занятия)</w:t>
            </w:r>
          </w:p>
        </w:tc>
        <w:tc>
          <w:tcPr>
            <w:tcW w:w="4394" w:type="dxa"/>
          </w:tcPr>
          <w:p w:rsidR="00DD712F" w:rsidRDefault="00106462">
            <w:pPr>
              <w:jc w:val="both"/>
              <w:rPr>
                <w:rFonts w:ascii="Times New Roman" w:hAnsi="Times New Roman" w:cs="Times New Roman"/>
                <w:bCs/>
              </w:rPr>
            </w:pPr>
            <w:r>
              <w:rPr>
                <w:rFonts w:ascii="Times New Roman" w:hAnsi="Times New Roman" w:cs="Times New Roman"/>
                <w:bCs/>
              </w:rPr>
              <w:t>1. Деловое общение в общественных организациях</w:t>
            </w:r>
          </w:p>
          <w:p w:rsidR="00DD712F" w:rsidRDefault="00106462">
            <w:pPr>
              <w:jc w:val="both"/>
              <w:rPr>
                <w:rFonts w:ascii="Times New Roman" w:hAnsi="Times New Roman" w:cs="Times New Roman"/>
                <w:bCs/>
              </w:rPr>
            </w:pPr>
            <w:r>
              <w:rPr>
                <w:rFonts w:ascii="Times New Roman" w:hAnsi="Times New Roman" w:cs="Times New Roman"/>
                <w:bCs/>
              </w:rPr>
              <w:t>2. Организация труда</w:t>
            </w:r>
          </w:p>
          <w:p w:rsidR="00DD712F" w:rsidRDefault="00106462">
            <w:pPr>
              <w:jc w:val="both"/>
              <w:rPr>
                <w:rStyle w:val="Hyperlink0"/>
                <w:rFonts w:ascii="Times New Roman" w:hAnsi="Times New Roman" w:cs="Times New Roman"/>
                <w:bCs/>
                <w:sz w:val="24"/>
                <w:szCs w:val="24"/>
              </w:rPr>
            </w:pPr>
            <w:r>
              <w:rPr>
                <w:rFonts w:ascii="Times New Roman" w:hAnsi="Times New Roman" w:cs="Times New Roman"/>
                <w:bCs/>
              </w:rPr>
              <w:t xml:space="preserve">3. Эмоционально-личностное общение </w:t>
            </w:r>
            <w:proofErr w:type="gramStart"/>
            <w:r>
              <w:rPr>
                <w:rFonts w:ascii="Times New Roman" w:hAnsi="Times New Roman" w:cs="Times New Roman"/>
                <w:bCs/>
              </w:rPr>
              <w:t>со</w:t>
            </w:r>
            <w:proofErr w:type="gramEnd"/>
            <w:r>
              <w:rPr>
                <w:rFonts w:ascii="Times New Roman" w:hAnsi="Times New Roman" w:cs="Times New Roman"/>
                <w:bCs/>
              </w:rPr>
              <w:t xml:space="preserve"> взрослыми и ровесниками</w:t>
            </w:r>
          </w:p>
        </w:tc>
        <w:tc>
          <w:tcPr>
            <w:tcW w:w="6485"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Драматизация социально-бытовых ситуаций, отражающих соблюдение коммуникативной культуры в процессе взаимодействия с окружающими людьми в общественных организациях. Составление диалогов на основе личного социально-бытового опыта и с опорой на иллюстрации (или видеоматериал) с учётом этических норм, коммуникативной </w:t>
            </w:r>
            <w:r>
              <w:rPr>
                <w:rStyle w:val="Hyperlink0"/>
                <w:rFonts w:ascii="Times New Roman" w:hAnsi="Times New Roman" w:cs="Times New Roman"/>
                <w:sz w:val="24"/>
                <w:szCs w:val="24"/>
              </w:rPr>
              <w:lastRenderedPageBreak/>
              <w:t>культуры.</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порядка организации труда (в школе, в том числе на пришкольном участке; дома, в том числе в связи с оказанием помощи старшим).</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Драматизация социально-бытовых ситуаций, отражающих содержание этичного эмоционально-личностного общения </w:t>
            </w:r>
            <w:proofErr w:type="gramStart"/>
            <w:r>
              <w:rPr>
                <w:rStyle w:val="Hyperlink0"/>
                <w:rFonts w:ascii="Times New Roman" w:hAnsi="Times New Roman" w:cs="Times New Roman"/>
                <w:sz w:val="24"/>
                <w:szCs w:val="24"/>
              </w:rPr>
              <w:t>со</w:t>
            </w:r>
            <w:proofErr w:type="gramEnd"/>
            <w:r>
              <w:rPr>
                <w:rStyle w:val="Hyperlink0"/>
                <w:rFonts w:ascii="Times New Roman" w:hAnsi="Times New Roman" w:cs="Times New Roman"/>
                <w:sz w:val="24"/>
                <w:szCs w:val="24"/>
              </w:rPr>
              <w:t xml:space="preserve"> взрослыми и ровесниками в различных социально-бытовых ситуациях.</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письменно), с применением жестовой речи ключевых понятий учебных тем.</w:t>
            </w:r>
          </w:p>
        </w:tc>
      </w:tr>
    </w:tbl>
    <w:p w:rsidR="00DD712F" w:rsidRDefault="00DD712F">
      <w:pPr>
        <w:rPr>
          <w:rStyle w:val="af4"/>
          <w:rFonts w:ascii="Times New Roman" w:hAnsi="Times New Roman" w:cs="Times New Roman"/>
          <w:b/>
          <w:bCs/>
          <w:iCs/>
          <w:sz w:val="28"/>
          <w:szCs w:val="28"/>
        </w:rPr>
      </w:pPr>
    </w:p>
    <w:p w:rsidR="00DD712F" w:rsidRDefault="00106462">
      <w:pPr>
        <w:ind w:firstLine="709"/>
        <w:jc w:val="center"/>
        <w:rPr>
          <w:rStyle w:val="af4"/>
          <w:rFonts w:ascii="Times New Roman" w:hAnsi="Times New Roman" w:cs="Times New Roman"/>
          <w:b/>
          <w:bCs/>
          <w:iCs/>
          <w:sz w:val="28"/>
          <w:szCs w:val="28"/>
        </w:rPr>
      </w:pPr>
      <w:r>
        <w:rPr>
          <w:rStyle w:val="af4"/>
          <w:rFonts w:ascii="Times New Roman" w:hAnsi="Times New Roman" w:cs="Times New Roman"/>
          <w:b/>
          <w:bCs/>
          <w:iCs/>
          <w:sz w:val="28"/>
          <w:szCs w:val="28"/>
        </w:rPr>
        <w:t xml:space="preserve">Тематическое планирование </w:t>
      </w:r>
    </w:p>
    <w:p w:rsidR="00DD712F" w:rsidRDefault="00106462">
      <w:pPr>
        <w:ind w:firstLine="709"/>
        <w:jc w:val="center"/>
        <w:rPr>
          <w:rStyle w:val="af4"/>
          <w:rFonts w:ascii="Times New Roman" w:hAnsi="Times New Roman" w:cs="Times New Roman"/>
          <w:b/>
          <w:bCs/>
          <w:iCs/>
          <w:sz w:val="28"/>
          <w:szCs w:val="28"/>
        </w:rPr>
      </w:pPr>
      <w:r>
        <w:rPr>
          <w:rStyle w:val="af4"/>
          <w:rFonts w:ascii="Times New Roman" w:hAnsi="Times New Roman" w:cs="Times New Roman"/>
          <w:b/>
          <w:bCs/>
          <w:iCs/>
          <w:sz w:val="28"/>
          <w:szCs w:val="28"/>
        </w:rPr>
        <w:t>5 КЛАСС</w:t>
      </w:r>
    </w:p>
    <w:tbl>
      <w:tblPr>
        <w:tblStyle w:val="af1"/>
        <w:tblW w:w="0" w:type="auto"/>
        <w:tblLook w:val="04A0" w:firstRow="1" w:lastRow="0" w:firstColumn="1" w:lastColumn="0" w:noHBand="0" w:noVBand="1"/>
      </w:tblPr>
      <w:tblGrid>
        <w:gridCol w:w="3681"/>
        <w:gridCol w:w="4394"/>
        <w:gridCol w:w="6485"/>
      </w:tblGrid>
      <w:tr w:rsidR="00DD712F">
        <w:trPr>
          <w:trHeight w:val="70"/>
        </w:trPr>
        <w:tc>
          <w:tcPr>
            <w:tcW w:w="3681" w:type="dxa"/>
          </w:tcPr>
          <w:p w:rsidR="00DD712F" w:rsidRDefault="00106462">
            <w:pPr>
              <w:jc w:val="center"/>
              <w:rPr>
                <w:rStyle w:val="Hyperlink0"/>
                <w:rFonts w:ascii="Times New Roman" w:hAnsi="Times New Roman" w:cs="Times New Roman"/>
                <w:sz w:val="24"/>
                <w:szCs w:val="24"/>
              </w:rPr>
            </w:pPr>
            <w:r>
              <w:rPr>
                <w:rStyle w:val="Hyperlink0"/>
                <w:rFonts w:ascii="Times New Roman" w:hAnsi="Times New Roman" w:cs="Times New Roman"/>
                <w:sz w:val="24"/>
                <w:szCs w:val="24"/>
              </w:rPr>
              <w:t>Разделы</w:t>
            </w:r>
          </w:p>
        </w:tc>
        <w:tc>
          <w:tcPr>
            <w:tcW w:w="4394" w:type="dxa"/>
          </w:tcPr>
          <w:p w:rsidR="00DD712F" w:rsidRDefault="00106462">
            <w:pPr>
              <w:jc w:val="center"/>
              <w:rPr>
                <w:rStyle w:val="Hyperlink0"/>
                <w:rFonts w:ascii="Times New Roman" w:hAnsi="Times New Roman" w:cs="Times New Roman"/>
                <w:sz w:val="24"/>
                <w:szCs w:val="24"/>
              </w:rPr>
            </w:pPr>
            <w:r>
              <w:rPr>
                <w:rStyle w:val="Hyperlink0"/>
                <w:rFonts w:ascii="Times New Roman" w:hAnsi="Times New Roman" w:cs="Times New Roman"/>
                <w:sz w:val="24"/>
                <w:szCs w:val="24"/>
              </w:rPr>
              <w:t>Основное содержание</w:t>
            </w:r>
          </w:p>
        </w:tc>
        <w:tc>
          <w:tcPr>
            <w:tcW w:w="6485"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Основные виды деятельности </w:t>
            </w:r>
            <w:proofErr w:type="gramStart"/>
            <w:r>
              <w:rPr>
                <w:rStyle w:val="Hyperlink0"/>
                <w:rFonts w:ascii="Times New Roman" w:hAnsi="Times New Roman" w:cs="Times New Roman"/>
                <w:sz w:val="24"/>
                <w:szCs w:val="24"/>
              </w:rPr>
              <w:t>обучающихся</w:t>
            </w:r>
            <w:proofErr w:type="gramEnd"/>
          </w:p>
        </w:tc>
      </w:tr>
      <w:tr w:rsidR="00DD712F">
        <w:tc>
          <w:tcPr>
            <w:tcW w:w="3681" w:type="dxa"/>
          </w:tcPr>
          <w:p w:rsidR="00DD712F" w:rsidRDefault="00106462">
            <w:pPr>
              <w:jc w:val="both"/>
              <w:rPr>
                <w:rFonts w:ascii="Times New Roman" w:hAnsi="Times New Roman" w:cs="Times New Roman"/>
                <w:b/>
                <w:bCs/>
              </w:rPr>
            </w:pPr>
            <w:r>
              <w:rPr>
                <w:rFonts w:ascii="Times New Roman" w:hAnsi="Times New Roman" w:cs="Times New Roman"/>
                <w:b/>
                <w:bCs/>
              </w:rPr>
              <w:t>Познавательная культура</w:t>
            </w:r>
          </w:p>
          <w:p w:rsidR="00DD712F" w:rsidRDefault="00106462">
            <w:pPr>
              <w:jc w:val="both"/>
              <w:rPr>
                <w:rFonts w:ascii="Times New Roman" w:hAnsi="Times New Roman" w:cs="Times New Roman"/>
                <w:b/>
                <w:bCs/>
              </w:rPr>
            </w:pPr>
            <w:r>
              <w:rPr>
                <w:rFonts w:ascii="Times New Roman" w:hAnsi="Times New Roman" w:cs="Times New Roman"/>
                <w:b/>
                <w:bCs/>
              </w:rPr>
              <w:t xml:space="preserve">(Познай себя) </w:t>
            </w:r>
          </w:p>
          <w:p w:rsidR="00DD712F" w:rsidRDefault="00106462">
            <w:pPr>
              <w:jc w:val="both"/>
              <w:rPr>
                <w:rStyle w:val="Hyperlink0"/>
                <w:rFonts w:ascii="Times New Roman" w:hAnsi="Times New Roman" w:cs="Times New Roman"/>
                <w:b/>
                <w:bCs/>
                <w:sz w:val="24"/>
                <w:szCs w:val="24"/>
              </w:rPr>
            </w:pPr>
            <w:r>
              <w:rPr>
                <w:rStyle w:val="Hyperlink0"/>
                <w:rFonts w:ascii="Times New Roman" w:hAnsi="Times New Roman" w:cs="Times New Roman"/>
                <w:b/>
                <w:bCs/>
                <w:sz w:val="24"/>
                <w:szCs w:val="24"/>
              </w:rPr>
              <w:t>(3 занятия)</w:t>
            </w:r>
          </w:p>
        </w:tc>
        <w:tc>
          <w:tcPr>
            <w:tcW w:w="4394" w:type="dxa"/>
          </w:tcPr>
          <w:p w:rsidR="00DD712F" w:rsidRDefault="00106462">
            <w:pPr>
              <w:jc w:val="both"/>
              <w:rPr>
                <w:rFonts w:ascii="Times New Roman" w:hAnsi="Times New Roman" w:cs="Times New Roman"/>
              </w:rPr>
            </w:pPr>
            <w:r>
              <w:rPr>
                <w:rFonts w:ascii="Times New Roman" w:hAnsi="Times New Roman" w:cs="Times New Roman"/>
              </w:rPr>
              <w:t>1. Мой город (деревня)</w:t>
            </w:r>
          </w:p>
          <w:p w:rsidR="00DD712F" w:rsidRDefault="00106462">
            <w:pPr>
              <w:jc w:val="both"/>
              <w:rPr>
                <w:rFonts w:ascii="Times New Roman" w:hAnsi="Times New Roman" w:cs="Times New Roman"/>
              </w:rPr>
            </w:pPr>
            <w:r>
              <w:rPr>
                <w:rFonts w:ascii="Times New Roman" w:hAnsi="Times New Roman" w:cs="Times New Roman"/>
              </w:rPr>
              <w:t>2. Моя страна</w:t>
            </w:r>
          </w:p>
          <w:p w:rsidR="00DD712F" w:rsidRDefault="00106462">
            <w:pPr>
              <w:jc w:val="both"/>
              <w:rPr>
                <w:rStyle w:val="Hyperlink0"/>
                <w:rFonts w:ascii="Times New Roman" w:hAnsi="Times New Roman" w:cs="Times New Roman"/>
                <w:sz w:val="24"/>
                <w:szCs w:val="24"/>
              </w:rPr>
            </w:pPr>
            <w:r>
              <w:rPr>
                <w:rFonts w:ascii="Times New Roman" w:hAnsi="Times New Roman" w:cs="Times New Roman"/>
              </w:rPr>
              <w:t>3. Сезонные изменения, выбор одежды в соответствии с погодными явлениями</w:t>
            </w:r>
          </w:p>
        </w:tc>
        <w:tc>
          <w:tcPr>
            <w:tcW w:w="6485" w:type="dxa"/>
          </w:tcPr>
          <w:p w:rsidR="00DD712F" w:rsidRDefault="00106462">
            <w:pPr>
              <w:jc w:val="both"/>
              <w:rPr>
                <w:rFonts w:ascii="Times New Roman" w:hAnsi="Times New Roman" w:cs="Times New Roman"/>
                <w:spacing w:val="-4"/>
              </w:rPr>
            </w:pPr>
            <w:r>
              <w:rPr>
                <w:rFonts w:ascii="Times New Roman" w:hAnsi="Times New Roman" w:cs="Times New Roman"/>
                <w:i/>
              </w:rPr>
              <w:t>В течение учебного года:</w:t>
            </w:r>
            <w:r>
              <w:rPr>
                <w:rFonts w:ascii="Times New Roman" w:hAnsi="Times New Roman" w:cs="Times New Roman"/>
              </w:rPr>
              <w:t xml:space="preserve"> понимать, применять в самостоятельной речи, воспринимать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и (или) на слух с учётом уровня слухоречевого развития </w:t>
            </w:r>
            <w:proofErr w:type="gramStart"/>
            <w:r>
              <w:rPr>
                <w:rFonts w:ascii="Times New Roman" w:hAnsi="Times New Roman" w:cs="Times New Roman"/>
              </w:rPr>
              <w:t>обучающихся</w:t>
            </w:r>
            <w:proofErr w:type="gramEnd"/>
            <w:r>
              <w:rPr>
                <w:rFonts w:ascii="Times New Roman" w:hAnsi="Times New Roman" w:cs="Times New Roman"/>
              </w:rPr>
              <w:t xml:space="preserve">) и по возможности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rFonts w:ascii="Times New Roman" w:hAnsi="Times New Roman" w:cs="Times New Roman"/>
                <w:spacing w:val="-4"/>
              </w:rPr>
              <w:t xml:space="preserve">Использовать </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(устно-</w:t>
            </w:r>
            <w:proofErr w:type="spellStart"/>
            <w:r>
              <w:rPr>
                <w:rFonts w:ascii="Times New Roman" w:hAnsi="Times New Roman" w:cs="Times New Roman"/>
                <w:spacing w:val="-4"/>
              </w:rPr>
              <w:t>дактильную</w:t>
            </w:r>
            <w:proofErr w:type="spellEnd"/>
            <w:r>
              <w:rPr>
                <w:rFonts w:ascii="Times New Roman" w:hAnsi="Times New Roman" w:cs="Times New Roman"/>
                <w:spacing w:val="-4"/>
              </w:rPr>
              <w:t xml:space="preserve"> речь) и калькирующую жестовую речь в качестве вспомогательных средств общения.</w:t>
            </w:r>
          </w:p>
          <w:p w:rsidR="00DD712F" w:rsidRDefault="00106462">
            <w:pPr>
              <w:jc w:val="both"/>
              <w:rPr>
                <w:rFonts w:ascii="Times New Roman" w:hAnsi="Times New Roman" w:cs="Times New Roman"/>
                <w:highlight w:val="red"/>
              </w:rPr>
            </w:pPr>
            <w:r>
              <w:rPr>
                <w:rFonts w:ascii="Times New Roman" w:hAnsi="Times New Roman" w:cs="Times New Roman"/>
                <w:i/>
              </w:rPr>
              <w:t>По окончании каждой учебной четверти:</w:t>
            </w:r>
            <w:r>
              <w:rPr>
                <w:rFonts w:ascii="Times New Roman" w:hAnsi="Times New Roman" w:cs="Times New Roman"/>
              </w:rPr>
              <w:t xml:space="preserve"> воспринимать на слух (или </w:t>
            </w:r>
            <w:proofErr w:type="spellStart"/>
            <w:r>
              <w:rPr>
                <w:rFonts w:ascii="Times New Roman" w:hAnsi="Times New Roman" w:cs="Times New Roman"/>
              </w:rPr>
              <w:t>слухозрительно</w:t>
            </w:r>
            <w:proofErr w:type="spellEnd"/>
            <w:r>
              <w:rPr>
                <w:rFonts w:ascii="Times New Roman" w:hAnsi="Times New Roman" w:cs="Times New Roman"/>
              </w:rPr>
              <w:t xml:space="preserve"> – с учётом возможностей обучающихся) и воспроизводить тематическую лексику курса, а также лексику по организации учебной деятельности.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Составление короткого сообщения о родном городе или деревне (на основе предложенного плана либо по </w:t>
            </w:r>
            <w:r>
              <w:rPr>
                <w:rStyle w:val="Hyperlink0"/>
                <w:rFonts w:ascii="Times New Roman" w:hAnsi="Times New Roman" w:cs="Times New Roman"/>
                <w:sz w:val="24"/>
                <w:szCs w:val="24"/>
              </w:rPr>
              <w:lastRenderedPageBreak/>
              <w:t>фотографии или серии изображений).</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Сопоставление изображений государственных символов с соответствующими понятиями. Называние государственных символов. Составление короткого сообщения о стране по визуальным опорам.</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Выполнение практических упражнений, в том числе с использованием изображений или видеоряда, на выбор одежды в соответствии с погодными явлениями.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письменно), с применением жестовой речи ключевых понятий учебных тем.</w:t>
            </w:r>
          </w:p>
        </w:tc>
      </w:tr>
      <w:tr w:rsidR="00DD712F">
        <w:tc>
          <w:tcPr>
            <w:tcW w:w="3681" w:type="dxa"/>
          </w:tcPr>
          <w:p w:rsidR="00DD712F" w:rsidRDefault="00106462">
            <w:pPr>
              <w:pStyle w:val="af5"/>
              <w:spacing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Познавательная культура</w:t>
            </w:r>
          </w:p>
          <w:p w:rsidR="00DD712F" w:rsidRDefault="00106462">
            <w:pPr>
              <w:pStyle w:val="af5"/>
              <w:spacing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(Воспитание здорового образа жизни)</w:t>
            </w:r>
          </w:p>
          <w:p w:rsidR="00DD712F" w:rsidRDefault="00106462">
            <w:pPr>
              <w:pStyle w:val="af5"/>
              <w:spacing w:line="240" w:lineRule="auto"/>
              <w:jc w:val="both"/>
              <w:rPr>
                <w:rFonts w:ascii="Times New Roman" w:hAnsi="Times New Roman" w:cs="Times New Roman"/>
                <w:b/>
                <w:sz w:val="24"/>
                <w:szCs w:val="24"/>
              </w:rPr>
            </w:pPr>
            <w:r>
              <w:rPr>
                <w:rFonts w:ascii="Times New Roman" w:hAnsi="Times New Roman" w:cs="Times New Roman"/>
                <w:b/>
                <w:sz w:val="24"/>
                <w:szCs w:val="24"/>
              </w:rPr>
              <w:t>(9 занятий)</w:t>
            </w:r>
          </w:p>
        </w:tc>
        <w:tc>
          <w:tcPr>
            <w:tcW w:w="4394" w:type="dxa"/>
          </w:tcPr>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1. Личная гигиена: соблюдение правил личной гигиены для сохранения и укрепления здоровья</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2. Питание</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3. О вреде курения</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4. Участие в спортивных мероприятиях</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5. Подвижные игры (1-2 игры). Правила безопасного поведения</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6. Народные игры (1–2 игры). Правила безопасного поведения</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8. Медицинская помощь. Виды медицинской помощи</w:t>
            </w:r>
          </w:p>
          <w:p w:rsidR="00DD712F" w:rsidRDefault="00106462">
            <w:pPr>
              <w:jc w:val="both"/>
              <w:rPr>
                <w:rStyle w:val="Hyperlink0"/>
                <w:rFonts w:ascii="Times New Roman" w:eastAsia="Times New Roman" w:hAnsi="Times New Roman" w:cs="Times New Roman"/>
                <w:sz w:val="24"/>
                <w:szCs w:val="24"/>
                <w:lang w:eastAsia="ru-RU"/>
              </w:rPr>
            </w:pPr>
            <w:r>
              <w:rPr>
                <w:rStyle w:val="Hyperlink0"/>
                <w:rFonts w:ascii="Times New Roman" w:eastAsia="Times New Roman" w:hAnsi="Times New Roman" w:cs="Times New Roman"/>
                <w:sz w:val="24"/>
                <w:szCs w:val="24"/>
                <w:lang w:eastAsia="ru-RU"/>
              </w:rPr>
              <w:t>9. Общение с врачом</w:t>
            </w:r>
          </w:p>
        </w:tc>
        <w:tc>
          <w:tcPr>
            <w:tcW w:w="6485" w:type="dxa"/>
          </w:tcPr>
          <w:p w:rsidR="00DD712F" w:rsidRDefault="00106462">
            <w:pPr>
              <w:jc w:val="both"/>
              <w:rPr>
                <w:rFonts w:ascii="Times New Roman" w:hAnsi="Times New Roman" w:cs="Times New Roman"/>
              </w:rPr>
            </w:pPr>
            <w:r>
              <w:rPr>
                <w:rFonts w:ascii="Times New Roman" w:hAnsi="Times New Roman" w:cs="Times New Roman"/>
              </w:rPr>
              <w:t xml:space="preserve">Анализ изображений или видеоматериалов, отражающих соблюдение и нарушение правил личной гигиены. </w:t>
            </w:r>
          </w:p>
          <w:p w:rsidR="00DD712F" w:rsidRDefault="00106462">
            <w:pPr>
              <w:jc w:val="both"/>
              <w:rPr>
                <w:rFonts w:ascii="Times New Roman" w:hAnsi="Times New Roman" w:cs="Times New Roman"/>
              </w:rPr>
            </w:pPr>
            <w:r>
              <w:rPr>
                <w:rFonts w:ascii="Times New Roman" w:hAnsi="Times New Roman" w:cs="Times New Roman"/>
              </w:rPr>
              <w:t>Выполнение упражнений на освоение правил личной гигиены (анализ предметов гигиены, обсуждение правил их использования; дифференциация предметов или изображений, которые отражают средства общей и личной гигиены и др.).</w:t>
            </w:r>
          </w:p>
          <w:p w:rsidR="00DD712F" w:rsidRDefault="00106462">
            <w:pPr>
              <w:jc w:val="both"/>
              <w:rPr>
                <w:rFonts w:ascii="Times New Roman" w:hAnsi="Times New Roman" w:cs="Times New Roman"/>
              </w:rPr>
            </w:pPr>
            <w:r>
              <w:rPr>
                <w:rFonts w:ascii="Times New Roman" w:hAnsi="Times New Roman" w:cs="Times New Roman"/>
              </w:rPr>
              <w:t>Обсуждение правил здорового питания, анализ разных вариантов меню. Анализ (в том числе с опорой на иллюстративный материал) правил безопасного поведения во время приёма пищи.</w:t>
            </w:r>
          </w:p>
          <w:p w:rsidR="00DD712F" w:rsidRDefault="00106462">
            <w:pPr>
              <w:jc w:val="both"/>
              <w:rPr>
                <w:rFonts w:ascii="Times New Roman" w:hAnsi="Times New Roman" w:cs="Times New Roman"/>
              </w:rPr>
            </w:pPr>
            <w:r>
              <w:rPr>
                <w:rFonts w:ascii="Times New Roman" w:hAnsi="Times New Roman" w:cs="Times New Roman"/>
              </w:rPr>
              <w:t>Обсуждение вреда курения для здоровья человека.</w:t>
            </w:r>
          </w:p>
          <w:p w:rsidR="00DD712F" w:rsidRDefault="00106462">
            <w:pPr>
              <w:jc w:val="both"/>
              <w:rPr>
                <w:rFonts w:ascii="Times New Roman" w:hAnsi="Times New Roman" w:cs="Times New Roman"/>
              </w:rPr>
            </w:pPr>
            <w:r>
              <w:rPr>
                <w:rFonts w:ascii="Times New Roman" w:hAnsi="Times New Roman" w:cs="Times New Roman"/>
              </w:rPr>
              <w:t>Составление короткого сообщения на основе опыта посещения спортивной секции или сообщения о видах деятельности, практикующихся в разных спортивных секциях. Обсуждение правил безопасного поведения при посещении спортивной секции.</w:t>
            </w:r>
          </w:p>
          <w:p w:rsidR="00DD712F" w:rsidRDefault="00106462">
            <w:pPr>
              <w:jc w:val="both"/>
              <w:rPr>
                <w:rFonts w:ascii="Times New Roman" w:hAnsi="Times New Roman" w:cs="Times New Roman"/>
              </w:rPr>
            </w:pPr>
            <w:r>
              <w:rPr>
                <w:rFonts w:ascii="Times New Roman" w:hAnsi="Times New Roman" w:cs="Times New Roman"/>
              </w:rPr>
              <w:t>Разучивание игр. Обсуждение правил безопасного поведения во время игр.</w:t>
            </w:r>
          </w:p>
          <w:p w:rsidR="00DD712F" w:rsidRDefault="00106462">
            <w:pPr>
              <w:jc w:val="both"/>
              <w:rPr>
                <w:rFonts w:ascii="Times New Roman" w:hAnsi="Times New Roman" w:cs="Times New Roman"/>
              </w:rPr>
            </w:pPr>
            <w:r>
              <w:rPr>
                <w:rFonts w:ascii="Times New Roman" w:hAnsi="Times New Roman" w:cs="Times New Roman"/>
              </w:rPr>
              <w:t>Анализ причин и вариантов обращения за медицинской помощью, в том числе посредством онлайн-записи на медицинский приём.</w:t>
            </w:r>
          </w:p>
          <w:p w:rsidR="00DD712F" w:rsidRDefault="00106462">
            <w:pPr>
              <w:jc w:val="both"/>
              <w:rPr>
                <w:rFonts w:ascii="Times New Roman" w:hAnsi="Times New Roman" w:cs="Times New Roman"/>
              </w:rPr>
            </w:pPr>
            <w:r>
              <w:rPr>
                <w:rFonts w:ascii="Times New Roman" w:hAnsi="Times New Roman" w:cs="Times New Roman"/>
              </w:rPr>
              <w:lastRenderedPageBreak/>
              <w:t>Составление диалогов между врачом и пациентом с опорой на личный социально-бытовой опыт и (или) с опорой на иллюстративный материал; драматизация соответствующих социально-бытовых ситуаций.</w:t>
            </w:r>
          </w:p>
          <w:p w:rsidR="00DD712F" w:rsidRDefault="00106462">
            <w:pPr>
              <w:jc w:val="both"/>
              <w:rPr>
                <w:rFonts w:ascii="Times New Roman" w:hAnsi="Times New Roman" w:cs="Times New Roman"/>
              </w:rPr>
            </w:pPr>
            <w:r>
              <w:rPr>
                <w:rFonts w:ascii="Times New Roman" w:hAnsi="Times New Roman" w:cs="Times New Roman"/>
              </w:rPr>
              <w:t>Использование (устно, устно-</w:t>
            </w:r>
            <w:proofErr w:type="spellStart"/>
            <w:r>
              <w:rPr>
                <w:rFonts w:ascii="Times New Roman" w:hAnsi="Times New Roman" w:cs="Times New Roman"/>
              </w:rPr>
              <w:t>дактильно</w:t>
            </w:r>
            <w:proofErr w:type="spellEnd"/>
            <w:r>
              <w:rPr>
                <w:rFonts w:ascii="Times New Roman" w:hAnsi="Times New Roman" w:cs="Times New Roman"/>
              </w:rPr>
              <w:t>, письменно), с применением жестовой речи ключевых понятий учебных тем.</w:t>
            </w:r>
          </w:p>
        </w:tc>
      </w:tr>
      <w:tr w:rsidR="00DD712F">
        <w:tc>
          <w:tcPr>
            <w:tcW w:w="3681" w:type="dxa"/>
          </w:tcPr>
          <w:p w:rsidR="00DD712F" w:rsidRDefault="00106462">
            <w:pPr>
              <w:jc w:val="both"/>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Познавательная культура</w:t>
            </w:r>
          </w:p>
          <w:p w:rsidR="00DD712F" w:rsidRDefault="00106462">
            <w:pPr>
              <w:jc w:val="both"/>
              <w:rPr>
                <w:rFonts w:ascii="Times New Roman" w:eastAsia="Times New Roman" w:hAnsi="Times New Roman" w:cs="Times New Roman"/>
                <w:b/>
                <w:iCs/>
                <w:lang w:eastAsia="ru-RU"/>
              </w:rPr>
            </w:pPr>
            <w:r>
              <w:rPr>
                <w:rFonts w:ascii="Times New Roman" w:eastAsia="Times New Roman" w:hAnsi="Times New Roman" w:cs="Times New Roman"/>
                <w:b/>
                <w:iCs/>
                <w:lang w:eastAsia="ru-RU"/>
              </w:rPr>
              <w:t>(Я и общество)</w:t>
            </w:r>
          </w:p>
          <w:p w:rsidR="00DD712F" w:rsidRDefault="00106462">
            <w:pPr>
              <w:jc w:val="both"/>
              <w:rPr>
                <w:rStyle w:val="Hyperlink0"/>
                <w:rFonts w:ascii="Times New Roman" w:hAnsi="Times New Roman" w:cs="Times New Roman"/>
                <w:b/>
                <w:sz w:val="24"/>
                <w:szCs w:val="24"/>
              </w:rPr>
            </w:pPr>
            <w:r>
              <w:rPr>
                <w:rStyle w:val="Hyperlink0"/>
                <w:rFonts w:ascii="Times New Roman" w:hAnsi="Times New Roman" w:cs="Times New Roman"/>
                <w:b/>
                <w:sz w:val="24"/>
                <w:szCs w:val="24"/>
              </w:rPr>
              <w:t>(4 занятия)</w:t>
            </w:r>
          </w:p>
        </w:tc>
        <w:tc>
          <w:tcPr>
            <w:tcW w:w="4394" w:type="dxa"/>
          </w:tcPr>
          <w:p w:rsidR="00DD712F" w:rsidRDefault="00106462">
            <w:pPr>
              <w:widowControl w:val="0"/>
              <w:autoSpaceDE w:val="0"/>
              <w:autoSpaceDN w:val="0"/>
              <w:adjustRightInd w:val="0"/>
              <w:contextualSpacing/>
              <w:jc w:val="both"/>
              <w:textAlignment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 Взаимоотношения в коллективе с друзьями, в семье</w:t>
            </w:r>
          </w:p>
          <w:p w:rsidR="00DD712F" w:rsidRDefault="00106462">
            <w:pPr>
              <w:widowControl w:val="0"/>
              <w:autoSpaceDE w:val="0"/>
              <w:autoSpaceDN w:val="0"/>
              <w:adjustRightInd w:val="0"/>
              <w:contextualSpacing/>
              <w:jc w:val="both"/>
              <w:textAlignment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 Средства связи, пользование ими</w:t>
            </w:r>
          </w:p>
          <w:p w:rsidR="00DD712F" w:rsidRDefault="00106462">
            <w:pPr>
              <w:widowControl w:val="0"/>
              <w:autoSpaceDE w:val="0"/>
              <w:autoSpaceDN w:val="0"/>
              <w:adjustRightInd w:val="0"/>
              <w:contextualSpacing/>
              <w:jc w:val="both"/>
              <w:textAlignment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 Поведение и общение в общественных местах (магазин, аптека, поликлиника)</w:t>
            </w:r>
          </w:p>
          <w:p w:rsidR="00DD712F" w:rsidRDefault="00106462">
            <w:pPr>
              <w:widowControl w:val="0"/>
              <w:autoSpaceDE w:val="0"/>
              <w:autoSpaceDN w:val="0"/>
              <w:adjustRightInd w:val="0"/>
              <w:contextualSpacing/>
              <w:jc w:val="both"/>
              <w:textAlignment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 Транспорт, культура поведения в транспорте</w:t>
            </w:r>
          </w:p>
          <w:p w:rsidR="00DD712F" w:rsidRDefault="00DD712F">
            <w:pPr>
              <w:jc w:val="both"/>
              <w:rPr>
                <w:rStyle w:val="Hyperlink0"/>
                <w:rFonts w:ascii="Times New Roman" w:hAnsi="Times New Roman" w:cs="Times New Roman"/>
                <w:bCs/>
                <w:sz w:val="24"/>
                <w:szCs w:val="24"/>
              </w:rPr>
            </w:pPr>
          </w:p>
        </w:tc>
        <w:tc>
          <w:tcPr>
            <w:tcW w:w="6485" w:type="dxa"/>
          </w:tcPr>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Составление коротких высказываний о своём взаимодействии с одноклассниками, друзьями, с членами семьи.</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Составление диалогов: проектирование содержания общения персонажей, изображённых на иллюстративном материале.</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Анализ короткого рассказа (фрагмента рассказа) о взаимоотношениях ровесников, друзей (например, одного из рассказов В. Осеевой).</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современных сре</w:t>
            </w:r>
            <w:proofErr w:type="gramStart"/>
            <w:r>
              <w:rPr>
                <w:rStyle w:val="Hyperlink0"/>
                <w:rFonts w:ascii="Times New Roman" w:hAnsi="Times New Roman" w:cs="Times New Roman"/>
                <w:sz w:val="24"/>
                <w:szCs w:val="24"/>
              </w:rPr>
              <w:t>дств св</w:t>
            </w:r>
            <w:proofErr w:type="gramEnd"/>
            <w:r>
              <w:rPr>
                <w:rStyle w:val="Hyperlink0"/>
                <w:rFonts w:ascii="Times New Roman" w:hAnsi="Times New Roman" w:cs="Times New Roman"/>
                <w:sz w:val="24"/>
                <w:szCs w:val="24"/>
              </w:rPr>
              <w:t>язи (</w:t>
            </w:r>
            <w:proofErr w:type="spellStart"/>
            <w:r>
              <w:rPr>
                <w:rStyle w:val="Hyperlink0"/>
                <w:rFonts w:ascii="Times New Roman" w:hAnsi="Times New Roman" w:cs="Times New Roman"/>
                <w:sz w:val="24"/>
                <w:szCs w:val="24"/>
              </w:rPr>
              <w:t>sms</w:t>
            </w:r>
            <w:proofErr w:type="spellEnd"/>
            <w:r>
              <w:rPr>
                <w:rStyle w:val="Hyperlink0"/>
                <w:rFonts w:ascii="Times New Roman" w:hAnsi="Times New Roman" w:cs="Times New Roman"/>
                <w:sz w:val="24"/>
                <w:szCs w:val="24"/>
              </w:rPr>
              <w:t xml:space="preserve"> и</w:t>
            </w:r>
            <w:r>
              <w:rPr>
                <w:rStyle w:val="Hyperlink0"/>
                <w:rFonts w:ascii="Times New Roman" w:hAnsi="Times New Roman" w:cs="Times New Roman"/>
              </w:rPr>
              <w:t xml:space="preserve"> </w:t>
            </w:r>
            <w:r>
              <w:rPr>
                <w:rStyle w:val="Hyperlink0"/>
                <w:rFonts w:ascii="Times New Roman" w:hAnsi="Times New Roman" w:cs="Times New Roman"/>
                <w:sz w:val="24"/>
                <w:szCs w:val="24"/>
              </w:rPr>
              <w:t>другие) и правил их безопасного использования. Обсуждение особенностей общения в социальных сетях, в том числе с соблюдением правил безопасного поведения.</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правил поведения в общественных местах, включая магазин, аптеку, поликлинику; составление диалогов между посетителями и сотрудниками общественных организаций: на основе личного социально-бытового опыта и с опорой на иллюстративный и (или) видеоматериал.</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правил культурного и безопасного поведения в транспорте: на основе личного социально-бытового опыта и с опорой на иллюстративный и (или) видеоматериал.</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Драматизация социально-бытовых ситуаций, отражающих правила поведения в общественных местах.</w:t>
            </w:r>
          </w:p>
          <w:p w:rsidR="00DD712F" w:rsidRDefault="00106462">
            <w:pPr>
              <w:pStyle w:val="af5"/>
              <w:spacing w:line="240" w:lineRule="auto"/>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xml:space="preserve">, письменно), с применением жестовой речи ключевых понятий учебных </w:t>
            </w:r>
            <w:r>
              <w:rPr>
                <w:rStyle w:val="Hyperlink0"/>
                <w:rFonts w:ascii="Times New Roman" w:hAnsi="Times New Roman" w:cs="Times New Roman"/>
                <w:sz w:val="24"/>
                <w:szCs w:val="24"/>
              </w:rPr>
              <w:lastRenderedPageBreak/>
              <w:t>тем.</w:t>
            </w:r>
          </w:p>
        </w:tc>
      </w:tr>
      <w:tr w:rsidR="00DD712F">
        <w:tc>
          <w:tcPr>
            <w:tcW w:w="3681" w:type="dxa"/>
          </w:tcPr>
          <w:p w:rsidR="00DD712F" w:rsidRDefault="00106462">
            <w:pPr>
              <w:pStyle w:val="af5"/>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Нравственная культура</w:t>
            </w:r>
          </w:p>
          <w:p w:rsidR="00DD712F" w:rsidRDefault="00106462">
            <w:pPr>
              <w:pStyle w:val="af5"/>
              <w:spacing w:line="240" w:lineRule="auto"/>
              <w:jc w:val="both"/>
              <w:rPr>
                <w:rStyle w:val="Hyperlink0"/>
                <w:rFonts w:ascii="Times New Roman" w:hAnsi="Times New Roman" w:cs="Times New Roman"/>
                <w:b/>
                <w:sz w:val="24"/>
                <w:szCs w:val="24"/>
              </w:rPr>
            </w:pPr>
            <w:r>
              <w:rPr>
                <w:rStyle w:val="Hyperlink0"/>
                <w:rFonts w:ascii="Times New Roman" w:hAnsi="Times New Roman" w:cs="Times New Roman"/>
                <w:b/>
                <w:sz w:val="24"/>
                <w:szCs w:val="24"/>
              </w:rPr>
              <w:t>(3 занятия)</w:t>
            </w:r>
          </w:p>
        </w:tc>
        <w:tc>
          <w:tcPr>
            <w:tcW w:w="4394"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1. Общение с малышами и старшими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2. Социокультурная жизнь и средства коммуникации глухих людей</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3. Достижения глухих людей в труде, спорте, искусстве</w:t>
            </w:r>
          </w:p>
        </w:tc>
        <w:tc>
          <w:tcPr>
            <w:tcW w:w="6485"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правил поведения с младшими и старшими – в соответствии с этическими нормами. Ознакомление с этикетными формулами, их анализ на предмет уместности использования в разных социально-бытовых ситуациях. Составление диалогов, отражающих особенности общения с младшими и старшими: по визуальным опорам, заданной ситуации, на основе личного опыта.</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социокультурной жизни глухих людей, роли Всероссийского общества глухих (его регионального представительства), сре</w:t>
            </w:r>
            <w:proofErr w:type="gramStart"/>
            <w:r>
              <w:rPr>
                <w:rStyle w:val="Hyperlink0"/>
                <w:rFonts w:ascii="Times New Roman" w:hAnsi="Times New Roman" w:cs="Times New Roman"/>
                <w:sz w:val="24"/>
                <w:szCs w:val="24"/>
              </w:rPr>
              <w:t>дств св</w:t>
            </w:r>
            <w:proofErr w:type="gramEnd"/>
            <w:r>
              <w:rPr>
                <w:rStyle w:val="Hyperlink0"/>
                <w:rFonts w:ascii="Times New Roman" w:hAnsi="Times New Roman" w:cs="Times New Roman"/>
                <w:sz w:val="24"/>
                <w:szCs w:val="24"/>
              </w:rPr>
              <w:t>язи, используемых людьми с нарушениями слуха. Ознакомление с деятельностью глухих людей, добившихся важных достижений в разных сферах социальной жизни.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письменно), с применением жестовой речи ключевых понятий учебных тем.</w:t>
            </w:r>
          </w:p>
        </w:tc>
      </w:tr>
      <w:tr w:rsidR="00DD712F">
        <w:tc>
          <w:tcPr>
            <w:tcW w:w="3681" w:type="dxa"/>
          </w:tcPr>
          <w:p w:rsidR="00DD712F" w:rsidRDefault="00106462">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Трудовая культура</w:t>
            </w:r>
          </w:p>
          <w:p w:rsidR="00DD712F" w:rsidRDefault="00106462">
            <w:pPr>
              <w:jc w:val="both"/>
              <w:rPr>
                <w:rStyle w:val="Hyperlink0"/>
                <w:rFonts w:ascii="Times New Roman" w:hAnsi="Times New Roman" w:cs="Times New Roman"/>
                <w:b/>
                <w:sz w:val="24"/>
                <w:szCs w:val="24"/>
              </w:rPr>
            </w:pPr>
            <w:r>
              <w:rPr>
                <w:rStyle w:val="Hyperlink0"/>
                <w:rFonts w:ascii="Times New Roman" w:hAnsi="Times New Roman" w:cs="Times New Roman"/>
                <w:b/>
                <w:sz w:val="24"/>
                <w:szCs w:val="24"/>
              </w:rPr>
              <w:t>(10 занятий)</w:t>
            </w:r>
          </w:p>
        </w:tc>
        <w:tc>
          <w:tcPr>
            <w:tcW w:w="4394" w:type="dxa"/>
          </w:tcPr>
          <w:p w:rsidR="00DD712F" w:rsidRDefault="00106462">
            <w:pPr>
              <w:jc w:val="both"/>
              <w:rPr>
                <w:rFonts w:ascii="Times New Roman" w:hAnsi="Times New Roman" w:cs="Times New Roman"/>
              </w:rPr>
            </w:pPr>
            <w:r>
              <w:rPr>
                <w:rFonts w:ascii="Times New Roman" w:hAnsi="Times New Roman" w:cs="Times New Roman"/>
              </w:rPr>
              <w:t>1. </w:t>
            </w:r>
            <w:proofErr w:type="spellStart"/>
            <w:r>
              <w:rPr>
                <w:rFonts w:ascii="Times New Roman" w:hAnsi="Times New Roman" w:cs="Times New Roman"/>
              </w:rPr>
              <w:t>Хозинвентарь</w:t>
            </w:r>
            <w:proofErr w:type="spellEnd"/>
            <w:r>
              <w:rPr>
                <w:rFonts w:ascii="Times New Roman" w:hAnsi="Times New Roman" w:cs="Times New Roman"/>
              </w:rPr>
              <w:t>. Инструменты и их применение. Правила техники безопасности</w:t>
            </w:r>
          </w:p>
          <w:p w:rsidR="00DD712F" w:rsidRDefault="00106462">
            <w:pPr>
              <w:jc w:val="both"/>
              <w:rPr>
                <w:rFonts w:ascii="Times New Roman" w:hAnsi="Times New Roman" w:cs="Times New Roman"/>
              </w:rPr>
            </w:pPr>
            <w:r>
              <w:rPr>
                <w:rFonts w:ascii="Times New Roman" w:hAnsi="Times New Roman" w:cs="Times New Roman"/>
              </w:rPr>
              <w:t>2. Приготовление пищи. Гигиена приготовления пищи. Самообслуживание</w:t>
            </w:r>
          </w:p>
          <w:p w:rsidR="00DD712F" w:rsidRDefault="00106462">
            <w:pPr>
              <w:jc w:val="both"/>
              <w:rPr>
                <w:rFonts w:ascii="Times New Roman" w:hAnsi="Times New Roman" w:cs="Times New Roman"/>
              </w:rPr>
            </w:pPr>
            <w:r>
              <w:rPr>
                <w:rFonts w:ascii="Times New Roman" w:hAnsi="Times New Roman" w:cs="Times New Roman"/>
              </w:rPr>
              <w:t>3. Столовая посуда, её назначение. Санитарно-гигиенические требования к столовой посуде</w:t>
            </w:r>
          </w:p>
          <w:p w:rsidR="00DD712F" w:rsidRDefault="00106462">
            <w:pPr>
              <w:jc w:val="both"/>
              <w:rPr>
                <w:rFonts w:ascii="Times New Roman" w:hAnsi="Times New Roman" w:cs="Times New Roman"/>
              </w:rPr>
            </w:pPr>
            <w:r>
              <w:rPr>
                <w:rFonts w:ascii="Times New Roman" w:hAnsi="Times New Roman" w:cs="Times New Roman"/>
              </w:rPr>
              <w:t>4. Сервировка стола к завтраку, обеду, ужину</w:t>
            </w:r>
          </w:p>
          <w:p w:rsidR="00DD712F" w:rsidRDefault="00106462">
            <w:pPr>
              <w:jc w:val="both"/>
              <w:rPr>
                <w:rFonts w:ascii="Times New Roman" w:hAnsi="Times New Roman" w:cs="Times New Roman"/>
              </w:rPr>
            </w:pPr>
            <w:r>
              <w:rPr>
                <w:rFonts w:ascii="Times New Roman" w:hAnsi="Times New Roman" w:cs="Times New Roman"/>
              </w:rPr>
              <w:t>5. Мелкий ремонт одежды (пришивание пуговиц, вешалки, крючка)</w:t>
            </w:r>
          </w:p>
          <w:p w:rsidR="00DD712F" w:rsidRDefault="00106462">
            <w:pPr>
              <w:jc w:val="both"/>
              <w:rPr>
                <w:rFonts w:ascii="Times New Roman" w:hAnsi="Times New Roman" w:cs="Times New Roman"/>
              </w:rPr>
            </w:pPr>
            <w:r>
              <w:rPr>
                <w:rFonts w:ascii="Times New Roman" w:hAnsi="Times New Roman" w:cs="Times New Roman"/>
              </w:rPr>
              <w:t>6. Мелкий ремонт одежды (зашивание распоровшегося шва)</w:t>
            </w:r>
          </w:p>
          <w:p w:rsidR="00DD712F" w:rsidRDefault="00106462">
            <w:pPr>
              <w:jc w:val="both"/>
              <w:rPr>
                <w:rFonts w:ascii="Times New Roman" w:hAnsi="Times New Roman" w:cs="Times New Roman"/>
              </w:rPr>
            </w:pPr>
            <w:r>
              <w:rPr>
                <w:rFonts w:ascii="Times New Roman" w:hAnsi="Times New Roman" w:cs="Times New Roman"/>
              </w:rPr>
              <w:t xml:space="preserve">7. Генеральная уборка помещения </w:t>
            </w:r>
            <w:r>
              <w:rPr>
                <w:rFonts w:ascii="Times New Roman" w:hAnsi="Times New Roman" w:cs="Times New Roman"/>
              </w:rPr>
              <w:lastRenderedPageBreak/>
              <w:t>(последовательность работ). Чистящие и моющие средства</w:t>
            </w:r>
          </w:p>
          <w:p w:rsidR="00DD712F" w:rsidRDefault="00106462">
            <w:pPr>
              <w:jc w:val="both"/>
              <w:rPr>
                <w:rFonts w:ascii="Times New Roman" w:hAnsi="Times New Roman" w:cs="Times New Roman"/>
              </w:rPr>
            </w:pPr>
            <w:r>
              <w:rPr>
                <w:rFonts w:ascii="Times New Roman" w:hAnsi="Times New Roman" w:cs="Times New Roman"/>
              </w:rPr>
              <w:t>8. Уход за домашними животными и аквариумными рыбками</w:t>
            </w:r>
          </w:p>
          <w:p w:rsidR="00DD712F" w:rsidRDefault="00106462">
            <w:pPr>
              <w:jc w:val="both"/>
              <w:rPr>
                <w:rFonts w:ascii="Times New Roman" w:hAnsi="Times New Roman" w:cs="Times New Roman"/>
              </w:rPr>
            </w:pPr>
            <w:r>
              <w:rPr>
                <w:rFonts w:ascii="Times New Roman" w:hAnsi="Times New Roman" w:cs="Times New Roman"/>
              </w:rPr>
              <w:t>9. Приготовление пищи, разнообразие продуктов питания</w:t>
            </w:r>
          </w:p>
          <w:p w:rsidR="00DD712F" w:rsidRDefault="00106462">
            <w:pPr>
              <w:jc w:val="both"/>
              <w:rPr>
                <w:rStyle w:val="Hyperlink0"/>
                <w:rFonts w:ascii="Times New Roman" w:hAnsi="Times New Roman" w:cs="Times New Roman"/>
                <w:sz w:val="24"/>
                <w:szCs w:val="24"/>
              </w:rPr>
            </w:pPr>
            <w:r>
              <w:rPr>
                <w:rFonts w:ascii="Times New Roman" w:hAnsi="Times New Roman" w:cs="Times New Roman"/>
              </w:rPr>
              <w:t>10. Использование продуктов с учётом здорового образа жизни</w:t>
            </w:r>
          </w:p>
        </w:tc>
        <w:tc>
          <w:tcPr>
            <w:tcW w:w="6485"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lastRenderedPageBreak/>
              <w:t xml:space="preserve">Ознакомление с </w:t>
            </w:r>
            <w:proofErr w:type="spellStart"/>
            <w:r>
              <w:rPr>
                <w:rStyle w:val="Hyperlink0"/>
                <w:rFonts w:ascii="Times New Roman" w:hAnsi="Times New Roman" w:cs="Times New Roman"/>
                <w:sz w:val="24"/>
                <w:szCs w:val="24"/>
              </w:rPr>
              <w:t>хозинвентарём</w:t>
            </w:r>
            <w:proofErr w:type="spellEnd"/>
            <w:r>
              <w:rPr>
                <w:rStyle w:val="Hyperlink0"/>
                <w:rFonts w:ascii="Times New Roman" w:hAnsi="Times New Roman" w:cs="Times New Roman"/>
                <w:sz w:val="24"/>
                <w:szCs w:val="24"/>
              </w:rPr>
              <w:t>, назначением инструментов, правилами их безопасного использования в трудовой деятельности.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Ознакомление с гигиеной приготовления пищи. Анализ ситуаций, отражающих соблюдение и нарушение правил приготовления пищи. Обсуждение правил самообслуживания. Выполнение упражнения на приготовление простого блюда.</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Ознакомление с назначением столовой посуды, с санитарно-гигиеническими требованиями к ней. Выполнение упражнений на дифференциацию посуды по назначению, на уход за посудой.</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Выполнение практических упражнений на сервировку стола к завтраку, обеду, ужину.</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Выполнение мелкого ремонта одежды: пришивание пуговиц, вешалки, крючка, зашивание распоровшегося шва.</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lastRenderedPageBreak/>
              <w:t>Обсуждение правил уборки помещения, выполнение практических упражнений. Ознакомление с бытовыми приборами, их назначением, правилами безопасного использования. Составление алгоритма, отражающего последовательность работ во время генеральной уборки. Дифференциация чистящих и моющих средств с учётом их назначения. Выполнение практических упражнений с безопасным практическим использованием чистящих и моющих средств.</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Обсуждение правил ухода за домашними животными (в том числе с соблюдением законодательных норм) и аквариумными рыбками.</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Ознакомление с группами продуктов, особенностями их использования (в том числе хранения) для соблюдения здорового образа жизни. Выполнение практических упражнений (с использованием муляжей продуктов) для овладения умениями их правильного хранения и использования.</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письменно), с применением жестовой речи ключевых понятий учебных тем.</w:t>
            </w:r>
          </w:p>
        </w:tc>
      </w:tr>
      <w:tr w:rsidR="00DD712F">
        <w:tc>
          <w:tcPr>
            <w:tcW w:w="3681" w:type="dxa"/>
          </w:tcPr>
          <w:p w:rsidR="00DD712F" w:rsidRDefault="00106462">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Профессиональная ориентация</w:t>
            </w:r>
          </w:p>
          <w:p w:rsidR="00DD712F" w:rsidRDefault="00106462">
            <w:pPr>
              <w:jc w:val="both"/>
              <w:rPr>
                <w:rStyle w:val="Hyperlink0"/>
                <w:rFonts w:ascii="Times New Roman" w:hAnsi="Times New Roman" w:cs="Times New Roman"/>
                <w:b/>
                <w:sz w:val="24"/>
                <w:szCs w:val="24"/>
              </w:rPr>
            </w:pPr>
            <w:r>
              <w:rPr>
                <w:rStyle w:val="Hyperlink0"/>
                <w:rFonts w:ascii="Times New Roman" w:hAnsi="Times New Roman" w:cs="Times New Roman"/>
                <w:b/>
                <w:sz w:val="24"/>
                <w:szCs w:val="24"/>
              </w:rPr>
              <w:t>(2 занятия)</w:t>
            </w:r>
          </w:p>
        </w:tc>
        <w:tc>
          <w:tcPr>
            <w:tcW w:w="4394" w:type="dxa"/>
          </w:tcPr>
          <w:p w:rsidR="00DD712F" w:rsidRDefault="00106462">
            <w:pPr>
              <w:widowControl w:val="0"/>
              <w:autoSpaceDE w:val="0"/>
              <w:autoSpaceDN w:val="0"/>
              <w:adjustRightInd w:val="0"/>
              <w:jc w:val="both"/>
              <w:textAlignment w:val="center"/>
              <w:rPr>
                <w:rFonts w:ascii="Times New Roman" w:eastAsia="Times New Roman" w:hAnsi="Times New Roman" w:cs="Times New Roman"/>
                <w:bCs/>
              </w:rPr>
            </w:pPr>
            <w:r>
              <w:rPr>
                <w:rFonts w:ascii="Times New Roman" w:eastAsia="Times New Roman" w:hAnsi="Times New Roman" w:cs="Times New Roman"/>
                <w:bCs/>
              </w:rPr>
              <w:t>1. </w:t>
            </w:r>
            <w:proofErr w:type="gramStart"/>
            <w:r>
              <w:rPr>
                <w:rFonts w:ascii="Times New Roman" w:eastAsia="Times New Roman" w:hAnsi="Times New Roman" w:cs="Times New Roman"/>
                <w:bCs/>
              </w:rPr>
              <w:t>Профессии людей ближайшего социального окружения (профессии, с которыми обучающиеся знакомятся в годы обучения в школе (школе-интернате)</w:t>
            </w:r>
            <w:proofErr w:type="gramEnd"/>
          </w:p>
          <w:p w:rsidR="00DD712F" w:rsidRDefault="00106462">
            <w:pPr>
              <w:widowControl w:val="0"/>
              <w:autoSpaceDE w:val="0"/>
              <w:autoSpaceDN w:val="0"/>
              <w:adjustRightInd w:val="0"/>
              <w:jc w:val="both"/>
              <w:textAlignment w:val="center"/>
              <w:rPr>
                <w:rStyle w:val="Hyperlink0"/>
                <w:rFonts w:ascii="Times New Roman" w:eastAsia="Times New Roman" w:hAnsi="Times New Roman" w:cs="Times New Roman"/>
                <w:bCs/>
                <w:sz w:val="24"/>
                <w:szCs w:val="24"/>
              </w:rPr>
            </w:pPr>
            <w:r>
              <w:rPr>
                <w:rFonts w:ascii="Times New Roman" w:eastAsia="Times New Roman" w:hAnsi="Times New Roman" w:cs="Times New Roman"/>
                <w:bCs/>
              </w:rPr>
              <w:t>2. Культура делового общения</w:t>
            </w:r>
          </w:p>
        </w:tc>
        <w:tc>
          <w:tcPr>
            <w:tcW w:w="6485" w:type="dxa"/>
          </w:tcPr>
          <w:p w:rsidR="00DD712F" w:rsidRDefault="00106462">
            <w:pPr>
              <w:jc w:val="both"/>
              <w:rPr>
                <w:rStyle w:val="Hyperlink0"/>
                <w:rFonts w:ascii="Times New Roman" w:hAnsi="Times New Roman" w:cs="Times New Roman"/>
                <w:sz w:val="24"/>
                <w:szCs w:val="24"/>
              </w:rPr>
            </w:pPr>
            <w:proofErr w:type="gramStart"/>
            <w:r>
              <w:rPr>
                <w:rStyle w:val="Hyperlink0"/>
                <w:rFonts w:ascii="Times New Roman" w:hAnsi="Times New Roman" w:cs="Times New Roman"/>
                <w:sz w:val="24"/>
                <w:szCs w:val="24"/>
              </w:rPr>
              <w:t>Составление коротких сообщений о профессиях людей ближайшего социального окружения (с которыми обучающиеся знакомятся в годы обучения в школе.</w:t>
            </w:r>
            <w:proofErr w:type="gramEnd"/>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Драматизация типичных социально-бытовых ситуаций на развитие культуры делового общения (с учителем, директором, сотрудниками иных организаций).</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письменно), с применением жестовой речи ключевых понятий учебных тем.</w:t>
            </w:r>
          </w:p>
        </w:tc>
      </w:tr>
      <w:tr w:rsidR="00DD712F">
        <w:tc>
          <w:tcPr>
            <w:tcW w:w="3681" w:type="dxa"/>
          </w:tcPr>
          <w:p w:rsidR="00DD712F" w:rsidRDefault="00106462">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Коммуникативная культура</w:t>
            </w:r>
          </w:p>
          <w:p w:rsidR="00DD712F" w:rsidRDefault="00106462">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 занятия)</w:t>
            </w:r>
          </w:p>
        </w:tc>
        <w:tc>
          <w:tcPr>
            <w:tcW w:w="4394" w:type="dxa"/>
          </w:tcPr>
          <w:p w:rsidR="00DD712F" w:rsidRDefault="00106462">
            <w:pPr>
              <w:jc w:val="both"/>
              <w:rPr>
                <w:rFonts w:ascii="Times New Roman" w:hAnsi="Times New Roman" w:cs="Times New Roman"/>
                <w:bCs/>
              </w:rPr>
            </w:pPr>
            <w:r>
              <w:rPr>
                <w:rFonts w:ascii="Times New Roman" w:hAnsi="Times New Roman" w:cs="Times New Roman"/>
                <w:bCs/>
              </w:rPr>
              <w:t>1. Деловое общение в общественных организациях</w:t>
            </w:r>
          </w:p>
          <w:p w:rsidR="00DD712F" w:rsidRDefault="00106462">
            <w:pPr>
              <w:jc w:val="both"/>
              <w:rPr>
                <w:rFonts w:ascii="Times New Roman" w:hAnsi="Times New Roman" w:cs="Times New Roman"/>
                <w:bCs/>
              </w:rPr>
            </w:pPr>
            <w:r>
              <w:rPr>
                <w:rFonts w:ascii="Times New Roman" w:hAnsi="Times New Roman" w:cs="Times New Roman"/>
                <w:bCs/>
              </w:rPr>
              <w:t xml:space="preserve">2. Эмоционально-личностное общение </w:t>
            </w:r>
            <w:proofErr w:type="gramStart"/>
            <w:r>
              <w:rPr>
                <w:rFonts w:ascii="Times New Roman" w:hAnsi="Times New Roman" w:cs="Times New Roman"/>
                <w:bCs/>
              </w:rPr>
              <w:lastRenderedPageBreak/>
              <w:t>со</w:t>
            </w:r>
            <w:proofErr w:type="gramEnd"/>
            <w:r>
              <w:rPr>
                <w:rFonts w:ascii="Times New Roman" w:hAnsi="Times New Roman" w:cs="Times New Roman"/>
                <w:bCs/>
              </w:rPr>
              <w:t xml:space="preserve"> взрослыми и ровесниками</w:t>
            </w:r>
          </w:p>
          <w:p w:rsidR="00DD712F" w:rsidRDefault="00106462">
            <w:pPr>
              <w:jc w:val="both"/>
              <w:rPr>
                <w:rStyle w:val="Hyperlink0"/>
                <w:rFonts w:ascii="Times New Roman" w:hAnsi="Times New Roman" w:cs="Times New Roman"/>
                <w:sz w:val="24"/>
                <w:szCs w:val="24"/>
              </w:rPr>
            </w:pPr>
            <w:r>
              <w:rPr>
                <w:rFonts w:ascii="Times New Roman" w:hAnsi="Times New Roman" w:cs="Times New Roman"/>
              </w:rPr>
              <w:t>3. Речевое поведение при общении со слышащими сверстниками и взрослыми</w:t>
            </w:r>
          </w:p>
        </w:tc>
        <w:tc>
          <w:tcPr>
            <w:tcW w:w="6485" w:type="dxa"/>
          </w:tcPr>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lastRenderedPageBreak/>
              <w:t xml:space="preserve">Драматизация социально-бытовых ситуаций, отражающих соблюдение коммуникативной культуры в процессе взаимодействия с окружающими людьми в общественных </w:t>
            </w:r>
            <w:r>
              <w:rPr>
                <w:rStyle w:val="Hyperlink0"/>
                <w:rFonts w:ascii="Times New Roman" w:hAnsi="Times New Roman" w:cs="Times New Roman"/>
                <w:sz w:val="24"/>
                <w:szCs w:val="24"/>
              </w:rPr>
              <w:lastRenderedPageBreak/>
              <w:t>организациях</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Составление диалогов на основе личного социально-бытового опыта и с опорой на иллюстрации (или видеоматериал) с учётом этических норм, коммуникативной культуры.</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Драматизация социально-бытовых ситуаций, отражающих этичное взаимодействие со слышащими сверстниками и взрослыми в различных социально-бытовых ситуациях.</w:t>
            </w:r>
          </w:p>
          <w:p w:rsidR="00DD712F" w:rsidRDefault="00106462">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Использование (устно, устно-</w:t>
            </w:r>
            <w:proofErr w:type="spellStart"/>
            <w:r>
              <w:rPr>
                <w:rStyle w:val="Hyperlink0"/>
                <w:rFonts w:ascii="Times New Roman" w:hAnsi="Times New Roman" w:cs="Times New Roman"/>
                <w:sz w:val="24"/>
                <w:szCs w:val="24"/>
              </w:rPr>
              <w:t>дактильно</w:t>
            </w:r>
            <w:proofErr w:type="spellEnd"/>
            <w:r>
              <w:rPr>
                <w:rStyle w:val="Hyperlink0"/>
                <w:rFonts w:ascii="Times New Roman" w:hAnsi="Times New Roman" w:cs="Times New Roman"/>
                <w:sz w:val="24"/>
                <w:szCs w:val="24"/>
              </w:rPr>
              <w:t>, письменно), с применением жестовой речи ключевых понятий учебных тем.</w:t>
            </w:r>
          </w:p>
        </w:tc>
      </w:tr>
    </w:tbl>
    <w:p w:rsidR="00DD712F" w:rsidRDefault="00DD712F">
      <w:pPr>
        <w:ind w:firstLine="709"/>
        <w:jc w:val="both"/>
        <w:rPr>
          <w:rFonts w:ascii="Times New Roman" w:hAnsi="Times New Roman" w:cs="Times New Roman"/>
          <w:sz w:val="28"/>
          <w:szCs w:val="28"/>
        </w:rPr>
      </w:pPr>
    </w:p>
    <w:sectPr w:rsidR="00DD712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04F" w:rsidRDefault="0003104F">
      <w:r>
        <w:separator/>
      </w:r>
    </w:p>
  </w:endnote>
  <w:endnote w:type="continuationSeparator" w:id="0">
    <w:p w:rsidR="0003104F" w:rsidRDefault="0003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等线 Light">
    <w:altName w:val="Segoe Print"/>
    <w:charset w:val="00"/>
    <w:family w:val="auto"/>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0" w:usb1="00000000" w:usb2="00000000" w:usb3="00000000" w:csb0="00000001" w:csb1="00000000"/>
  </w:font>
  <w:font w:name="SchoolBookSanPin">
    <w:altName w:val="Segoe Print"/>
    <w:charset w:val="00"/>
    <w:family w:val="roman"/>
    <w:pitch w:val="default"/>
    <w:sig w:usb0="00000000" w:usb1="00000000" w:usb2="00000000" w:usb3="00000000" w:csb0="00000001" w:csb1="00000000"/>
  </w:font>
  <w:font w:name="等线">
    <w:altName w:val="Microsoft YaHei"/>
    <w:charset w:val="00"/>
    <w:family w:val="auto"/>
    <w:pitch w:val="default"/>
  </w:font>
  <w:font w:name="OfficinaSansMediumITC-Regular">
    <w:altName w:val="Yu Gothic"/>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04F" w:rsidRDefault="0003104F">
      <w:r>
        <w:separator/>
      </w:r>
    </w:p>
  </w:footnote>
  <w:footnote w:type="continuationSeparator" w:id="0">
    <w:p w:rsidR="0003104F" w:rsidRDefault="00031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947416"/>
      <w:docPartObj>
        <w:docPartGallery w:val="AutoText"/>
      </w:docPartObj>
    </w:sdtPr>
    <w:sdtEndPr/>
    <w:sdtContent>
      <w:p w:rsidR="00DD712F" w:rsidRDefault="00106462">
        <w:pPr>
          <w:pStyle w:val="aa"/>
          <w:jc w:val="center"/>
        </w:pPr>
        <w:r>
          <w:fldChar w:fldCharType="begin"/>
        </w:r>
        <w:r>
          <w:instrText>PAGE   \* MERGEFORMAT</w:instrText>
        </w:r>
        <w:r>
          <w:fldChar w:fldCharType="separate"/>
        </w:r>
        <w:r w:rsidR="006A16C6">
          <w:rPr>
            <w:noProof/>
          </w:rPr>
          <w:t>28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EB"/>
    <w:rsid w:val="000025DA"/>
    <w:rsid w:val="0001419E"/>
    <w:rsid w:val="00014AA9"/>
    <w:rsid w:val="000166AC"/>
    <w:rsid w:val="00017574"/>
    <w:rsid w:val="000219FA"/>
    <w:rsid w:val="00021B4E"/>
    <w:rsid w:val="0002225B"/>
    <w:rsid w:val="0002253E"/>
    <w:rsid w:val="00030A25"/>
    <w:rsid w:val="0003104F"/>
    <w:rsid w:val="000351E5"/>
    <w:rsid w:val="0003759D"/>
    <w:rsid w:val="00043E2C"/>
    <w:rsid w:val="00045A91"/>
    <w:rsid w:val="00056124"/>
    <w:rsid w:val="000568E3"/>
    <w:rsid w:val="000619A1"/>
    <w:rsid w:val="00065DA6"/>
    <w:rsid w:val="00066E3B"/>
    <w:rsid w:val="00072D3D"/>
    <w:rsid w:val="00075086"/>
    <w:rsid w:val="000754B2"/>
    <w:rsid w:val="00081B48"/>
    <w:rsid w:val="00083542"/>
    <w:rsid w:val="000839E1"/>
    <w:rsid w:val="00084CF8"/>
    <w:rsid w:val="00085805"/>
    <w:rsid w:val="0008597B"/>
    <w:rsid w:val="000A1013"/>
    <w:rsid w:val="000A2D03"/>
    <w:rsid w:val="000A314E"/>
    <w:rsid w:val="000B156E"/>
    <w:rsid w:val="000B18C2"/>
    <w:rsid w:val="000B2589"/>
    <w:rsid w:val="000B2E32"/>
    <w:rsid w:val="000B3923"/>
    <w:rsid w:val="000B64AE"/>
    <w:rsid w:val="000C1774"/>
    <w:rsid w:val="000C2DB1"/>
    <w:rsid w:val="000C3759"/>
    <w:rsid w:val="000C393A"/>
    <w:rsid w:val="000D046E"/>
    <w:rsid w:val="000D134F"/>
    <w:rsid w:val="000D1C32"/>
    <w:rsid w:val="000D26C5"/>
    <w:rsid w:val="000D4A45"/>
    <w:rsid w:val="000E035C"/>
    <w:rsid w:val="000E05DD"/>
    <w:rsid w:val="000E4F71"/>
    <w:rsid w:val="000E51FF"/>
    <w:rsid w:val="000F330D"/>
    <w:rsid w:val="000F6071"/>
    <w:rsid w:val="001032C1"/>
    <w:rsid w:val="0010394A"/>
    <w:rsid w:val="00104AB4"/>
    <w:rsid w:val="00106462"/>
    <w:rsid w:val="00111F03"/>
    <w:rsid w:val="00112EA9"/>
    <w:rsid w:val="00114F89"/>
    <w:rsid w:val="001245DA"/>
    <w:rsid w:val="0012580D"/>
    <w:rsid w:val="00126E04"/>
    <w:rsid w:val="001303B7"/>
    <w:rsid w:val="001303E3"/>
    <w:rsid w:val="001319DE"/>
    <w:rsid w:val="00132752"/>
    <w:rsid w:val="001442F6"/>
    <w:rsid w:val="001449F2"/>
    <w:rsid w:val="00147C52"/>
    <w:rsid w:val="001555D6"/>
    <w:rsid w:val="00161BFB"/>
    <w:rsid w:val="0016203C"/>
    <w:rsid w:val="00163DDC"/>
    <w:rsid w:val="001664F2"/>
    <w:rsid w:val="00172E12"/>
    <w:rsid w:val="001736DE"/>
    <w:rsid w:val="00176184"/>
    <w:rsid w:val="00176BCF"/>
    <w:rsid w:val="00182D64"/>
    <w:rsid w:val="00183468"/>
    <w:rsid w:val="00184999"/>
    <w:rsid w:val="00185C14"/>
    <w:rsid w:val="0019065C"/>
    <w:rsid w:val="0019074B"/>
    <w:rsid w:val="001948E9"/>
    <w:rsid w:val="00194A6B"/>
    <w:rsid w:val="00197291"/>
    <w:rsid w:val="00197770"/>
    <w:rsid w:val="00197C64"/>
    <w:rsid w:val="001A3860"/>
    <w:rsid w:val="001A49FF"/>
    <w:rsid w:val="001A7B97"/>
    <w:rsid w:val="001B21FE"/>
    <w:rsid w:val="001C1DB5"/>
    <w:rsid w:val="001C5771"/>
    <w:rsid w:val="001C683D"/>
    <w:rsid w:val="001D0073"/>
    <w:rsid w:val="001D60C8"/>
    <w:rsid w:val="001D64CB"/>
    <w:rsid w:val="001F1A05"/>
    <w:rsid w:val="001F49DB"/>
    <w:rsid w:val="001F7BE6"/>
    <w:rsid w:val="00203094"/>
    <w:rsid w:val="00203856"/>
    <w:rsid w:val="00206A6F"/>
    <w:rsid w:val="00211C43"/>
    <w:rsid w:val="0021222B"/>
    <w:rsid w:val="00212CD1"/>
    <w:rsid w:val="00214B4A"/>
    <w:rsid w:val="00216805"/>
    <w:rsid w:val="00226F14"/>
    <w:rsid w:val="00227533"/>
    <w:rsid w:val="002324CD"/>
    <w:rsid w:val="00235394"/>
    <w:rsid w:val="00240CAD"/>
    <w:rsid w:val="00250844"/>
    <w:rsid w:val="0025346C"/>
    <w:rsid w:val="00254441"/>
    <w:rsid w:val="00255554"/>
    <w:rsid w:val="002609FA"/>
    <w:rsid w:val="0026298E"/>
    <w:rsid w:val="002642F0"/>
    <w:rsid w:val="00272321"/>
    <w:rsid w:val="00277243"/>
    <w:rsid w:val="00277787"/>
    <w:rsid w:val="0028328B"/>
    <w:rsid w:val="002871CB"/>
    <w:rsid w:val="00290651"/>
    <w:rsid w:val="002A53C2"/>
    <w:rsid w:val="002A5ACB"/>
    <w:rsid w:val="002A6E21"/>
    <w:rsid w:val="002B71A6"/>
    <w:rsid w:val="002C16BB"/>
    <w:rsid w:val="002C1AC9"/>
    <w:rsid w:val="002C1EB6"/>
    <w:rsid w:val="002C2E7A"/>
    <w:rsid w:val="002C6ACA"/>
    <w:rsid w:val="002E011C"/>
    <w:rsid w:val="002E1F59"/>
    <w:rsid w:val="002E59E4"/>
    <w:rsid w:val="002F05A0"/>
    <w:rsid w:val="002F089D"/>
    <w:rsid w:val="002F4975"/>
    <w:rsid w:val="002F5E67"/>
    <w:rsid w:val="002F6606"/>
    <w:rsid w:val="003030CF"/>
    <w:rsid w:val="00303C3C"/>
    <w:rsid w:val="003055C2"/>
    <w:rsid w:val="00305BED"/>
    <w:rsid w:val="00307257"/>
    <w:rsid w:val="0031053D"/>
    <w:rsid w:val="00331A91"/>
    <w:rsid w:val="00333901"/>
    <w:rsid w:val="00334C96"/>
    <w:rsid w:val="0034315E"/>
    <w:rsid w:val="00343C4F"/>
    <w:rsid w:val="00347BF8"/>
    <w:rsid w:val="00351134"/>
    <w:rsid w:val="00351197"/>
    <w:rsid w:val="0035174F"/>
    <w:rsid w:val="00351868"/>
    <w:rsid w:val="00354349"/>
    <w:rsid w:val="00354A1E"/>
    <w:rsid w:val="003629F0"/>
    <w:rsid w:val="003677CD"/>
    <w:rsid w:val="003746ED"/>
    <w:rsid w:val="00375765"/>
    <w:rsid w:val="003837D4"/>
    <w:rsid w:val="0038616E"/>
    <w:rsid w:val="0039146D"/>
    <w:rsid w:val="00391A15"/>
    <w:rsid w:val="00393F44"/>
    <w:rsid w:val="00395502"/>
    <w:rsid w:val="003A1E77"/>
    <w:rsid w:val="003B1C87"/>
    <w:rsid w:val="003B4E04"/>
    <w:rsid w:val="003B5CA8"/>
    <w:rsid w:val="003B7687"/>
    <w:rsid w:val="003C3E38"/>
    <w:rsid w:val="003C58F2"/>
    <w:rsid w:val="003D104B"/>
    <w:rsid w:val="003D4656"/>
    <w:rsid w:val="003D4BEA"/>
    <w:rsid w:val="003E23B6"/>
    <w:rsid w:val="003F2E7F"/>
    <w:rsid w:val="004076AB"/>
    <w:rsid w:val="00411623"/>
    <w:rsid w:val="0041764B"/>
    <w:rsid w:val="004215B5"/>
    <w:rsid w:val="00422D67"/>
    <w:rsid w:val="0042414F"/>
    <w:rsid w:val="00425D4D"/>
    <w:rsid w:val="00425E6E"/>
    <w:rsid w:val="004320D3"/>
    <w:rsid w:val="004331CE"/>
    <w:rsid w:val="0043636F"/>
    <w:rsid w:val="00437351"/>
    <w:rsid w:val="00437712"/>
    <w:rsid w:val="0044015E"/>
    <w:rsid w:val="00443D68"/>
    <w:rsid w:val="004456D4"/>
    <w:rsid w:val="00447B67"/>
    <w:rsid w:val="00454EB1"/>
    <w:rsid w:val="004625AA"/>
    <w:rsid w:val="00463AA4"/>
    <w:rsid w:val="00472294"/>
    <w:rsid w:val="00475E0C"/>
    <w:rsid w:val="00477178"/>
    <w:rsid w:val="00493946"/>
    <w:rsid w:val="00493ACE"/>
    <w:rsid w:val="004A5ACB"/>
    <w:rsid w:val="004B0A72"/>
    <w:rsid w:val="004B3C26"/>
    <w:rsid w:val="004B3C62"/>
    <w:rsid w:val="004B7171"/>
    <w:rsid w:val="004C0321"/>
    <w:rsid w:val="004C285B"/>
    <w:rsid w:val="004C624E"/>
    <w:rsid w:val="004D3EDA"/>
    <w:rsid w:val="004D454D"/>
    <w:rsid w:val="004D4F21"/>
    <w:rsid w:val="004D6133"/>
    <w:rsid w:val="004D7C11"/>
    <w:rsid w:val="004F33D2"/>
    <w:rsid w:val="004F6DEB"/>
    <w:rsid w:val="00500826"/>
    <w:rsid w:val="00512AEE"/>
    <w:rsid w:val="00512FB6"/>
    <w:rsid w:val="00517166"/>
    <w:rsid w:val="0052056D"/>
    <w:rsid w:val="005207ED"/>
    <w:rsid w:val="0052532F"/>
    <w:rsid w:val="00527605"/>
    <w:rsid w:val="005301BC"/>
    <w:rsid w:val="00535FCD"/>
    <w:rsid w:val="00546B2F"/>
    <w:rsid w:val="00546F29"/>
    <w:rsid w:val="00553106"/>
    <w:rsid w:val="00557E2D"/>
    <w:rsid w:val="00563C97"/>
    <w:rsid w:val="0056550D"/>
    <w:rsid w:val="0057189F"/>
    <w:rsid w:val="005741BB"/>
    <w:rsid w:val="00590275"/>
    <w:rsid w:val="00590A7A"/>
    <w:rsid w:val="0059595D"/>
    <w:rsid w:val="0059620C"/>
    <w:rsid w:val="005A03AA"/>
    <w:rsid w:val="005A2DBB"/>
    <w:rsid w:val="005A3A8B"/>
    <w:rsid w:val="005A6AFD"/>
    <w:rsid w:val="005A78C4"/>
    <w:rsid w:val="005B019F"/>
    <w:rsid w:val="005B53B2"/>
    <w:rsid w:val="005B556F"/>
    <w:rsid w:val="005B5777"/>
    <w:rsid w:val="005C01EC"/>
    <w:rsid w:val="005D1035"/>
    <w:rsid w:val="005E0DCD"/>
    <w:rsid w:val="005E1D1D"/>
    <w:rsid w:val="005E408F"/>
    <w:rsid w:val="0060278A"/>
    <w:rsid w:val="006075F7"/>
    <w:rsid w:val="0061187B"/>
    <w:rsid w:val="006127E8"/>
    <w:rsid w:val="006171F9"/>
    <w:rsid w:val="00617A2E"/>
    <w:rsid w:val="0062168A"/>
    <w:rsid w:val="00621FC2"/>
    <w:rsid w:val="006240F1"/>
    <w:rsid w:val="00625CA0"/>
    <w:rsid w:val="00632E3F"/>
    <w:rsid w:val="00633414"/>
    <w:rsid w:val="00644D15"/>
    <w:rsid w:val="00646B89"/>
    <w:rsid w:val="00662962"/>
    <w:rsid w:val="00673797"/>
    <w:rsid w:val="00674F41"/>
    <w:rsid w:val="00677E0B"/>
    <w:rsid w:val="00681CE1"/>
    <w:rsid w:val="006859E4"/>
    <w:rsid w:val="00690B39"/>
    <w:rsid w:val="00692D2B"/>
    <w:rsid w:val="00693F84"/>
    <w:rsid w:val="006A16C6"/>
    <w:rsid w:val="006A3BDA"/>
    <w:rsid w:val="006A4457"/>
    <w:rsid w:val="006A5D46"/>
    <w:rsid w:val="006A5F52"/>
    <w:rsid w:val="006A771A"/>
    <w:rsid w:val="006B043C"/>
    <w:rsid w:val="006B1545"/>
    <w:rsid w:val="006B3221"/>
    <w:rsid w:val="006B3E3D"/>
    <w:rsid w:val="006B4350"/>
    <w:rsid w:val="006B77E7"/>
    <w:rsid w:val="006B78EF"/>
    <w:rsid w:val="006B7D6D"/>
    <w:rsid w:val="006C2D1F"/>
    <w:rsid w:val="006C2F5C"/>
    <w:rsid w:val="006C4B71"/>
    <w:rsid w:val="006D1150"/>
    <w:rsid w:val="006D61B6"/>
    <w:rsid w:val="006E4A2C"/>
    <w:rsid w:val="006F042C"/>
    <w:rsid w:val="006F3274"/>
    <w:rsid w:val="006F3D33"/>
    <w:rsid w:val="00704F9F"/>
    <w:rsid w:val="00713DF5"/>
    <w:rsid w:val="00714BF9"/>
    <w:rsid w:val="0072057D"/>
    <w:rsid w:val="007214E6"/>
    <w:rsid w:val="0072198C"/>
    <w:rsid w:val="0072795B"/>
    <w:rsid w:val="0073039E"/>
    <w:rsid w:val="00733CBF"/>
    <w:rsid w:val="0073513D"/>
    <w:rsid w:val="00740709"/>
    <w:rsid w:val="00741ED6"/>
    <w:rsid w:val="00746003"/>
    <w:rsid w:val="00752C9E"/>
    <w:rsid w:val="007550B8"/>
    <w:rsid w:val="00755213"/>
    <w:rsid w:val="00762DC6"/>
    <w:rsid w:val="00765775"/>
    <w:rsid w:val="00793FEE"/>
    <w:rsid w:val="00794770"/>
    <w:rsid w:val="00796886"/>
    <w:rsid w:val="0079723C"/>
    <w:rsid w:val="007A1E0E"/>
    <w:rsid w:val="007A3FA5"/>
    <w:rsid w:val="007B2661"/>
    <w:rsid w:val="007B5F45"/>
    <w:rsid w:val="007C6249"/>
    <w:rsid w:val="007C6C52"/>
    <w:rsid w:val="007D10E1"/>
    <w:rsid w:val="007D43DA"/>
    <w:rsid w:val="007D5F2E"/>
    <w:rsid w:val="007D629E"/>
    <w:rsid w:val="007D7F25"/>
    <w:rsid w:val="007E29E9"/>
    <w:rsid w:val="007E41E2"/>
    <w:rsid w:val="007F1A26"/>
    <w:rsid w:val="007F7B51"/>
    <w:rsid w:val="0081062E"/>
    <w:rsid w:val="00817458"/>
    <w:rsid w:val="00822694"/>
    <w:rsid w:val="00825006"/>
    <w:rsid w:val="00827D8A"/>
    <w:rsid w:val="00835ACB"/>
    <w:rsid w:val="00840056"/>
    <w:rsid w:val="00840360"/>
    <w:rsid w:val="00846701"/>
    <w:rsid w:val="008553E5"/>
    <w:rsid w:val="008556B1"/>
    <w:rsid w:val="0085783A"/>
    <w:rsid w:val="0086051B"/>
    <w:rsid w:val="008605BD"/>
    <w:rsid w:val="00860C23"/>
    <w:rsid w:val="00863417"/>
    <w:rsid w:val="008640B8"/>
    <w:rsid w:val="00870D42"/>
    <w:rsid w:val="00874169"/>
    <w:rsid w:val="00877784"/>
    <w:rsid w:val="00880021"/>
    <w:rsid w:val="00880182"/>
    <w:rsid w:val="00880C18"/>
    <w:rsid w:val="00884DF3"/>
    <w:rsid w:val="0088576D"/>
    <w:rsid w:val="00887682"/>
    <w:rsid w:val="00896D33"/>
    <w:rsid w:val="008A06F2"/>
    <w:rsid w:val="008A15B9"/>
    <w:rsid w:val="008A4274"/>
    <w:rsid w:val="008B3172"/>
    <w:rsid w:val="008B6C72"/>
    <w:rsid w:val="008C0C39"/>
    <w:rsid w:val="008C1AD9"/>
    <w:rsid w:val="008C3B2E"/>
    <w:rsid w:val="008C4266"/>
    <w:rsid w:val="008C7EC7"/>
    <w:rsid w:val="008D232C"/>
    <w:rsid w:val="008D38EE"/>
    <w:rsid w:val="008D4F5C"/>
    <w:rsid w:val="008E2BB2"/>
    <w:rsid w:val="008E3D3D"/>
    <w:rsid w:val="00903326"/>
    <w:rsid w:val="00910C63"/>
    <w:rsid w:val="009119AD"/>
    <w:rsid w:val="009121CB"/>
    <w:rsid w:val="0091263D"/>
    <w:rsid w:val="00912CDF"/>
    <w:rsid w:val="00921377"/>
    <w:rsid w:val="00921D02"/>
    <w:rsid w:val="00925CC1"/>
    <w:rsid w:val="0093326F"/>
    <w:rsid w:val="00935B51"/>
    <w:rsid w:val="00942983"/>
    <w:rsid w:val="00943F4F"/>
    <w:rsid w:val="00944D2B"/>
    <w:rsid w:val="00947B8D"/>
    <w:rsid w:val="00974F06"/>
    <w:rsid w:val="0097600F"/>
    <w:rsid w:val="00983268"/>
    <w:rsid w:val="009845A8"/>
    <w:rsid w:val="00985D7A"/>
    <w:rsid w:val="00987354"/>
    <w:rsid w:val="009912D0"/>
    <w:rsid w:val="00993B1D"/>
    <w:rsid w:val="00994894"/>
    <w:rsid w:val="009968AF"/>
    <w:rsid w:val="009A17CF"/>
    <w:rsid w:val="009B050F"/>
    <w:rsid w:val="009B059A"/>
    <w:rsid w:val="009B31A1"/>
    <w:rsid w:val="009B4FD2"/>
    <w:rsid w:val="009C1F4A"/>
    <w:rsid w:val="009C3B5B"/>
    <w:rsid w:val="009C4704"/>
    <w:rsid w:val="009E44DC"/>
    <w:rsid w:val="009F06E9"/>
    <w:rsid w:val="00A00F0B"/>
    <w:rsid w:val="00A0114E"/>
    <w:rsid w:val="00A03660"/>
    <w:rsid w:val="00A04078"/>
    <w:rsid w:val="00A11BEC"/>
    <w:rsid w:val="00A16135"/>
    <w:rsid w:val="00A20A91"/>
    <w:rsid w:val="00A22EBD"/>
    <w:rsid w:val="00A2771C"/>
    <w:rsid w:val="00A3047F"/>
    <w:rsid w:val="00A32378"/>
    <w:rsid w:val="00A32A3A"/>
    <w:rsid w:val="00A3389C"/>
    <w:rsid w:val="00A402EB"/>
    <w:rsid w:val="00A50D5F"/>
    <w:rsid w:val="00A531E1"/>
    <w:rsid w:val="00A54785"/>
    <w:rsid w:val="00A572FF"/>
    <w:rsid w:val="00A70553"/>
    <w:rsid w:val="00A71DCD"/>
    <w:rsid w:val="00A77CEE"/>
    <w:rsid w:val="00A8118C"/>
    <w:rsid w:val="00A86E1F"/>
    <w:rsid w:val="00A9492F"/>
    <w:rsid w:val="00AA005D"/>
    <w:rsid w:val="00AA2055"/>
    <w:rsid w:val="00AA4FCE"/>
    <w:rsid w:val="00AA6483"/>
    <w:rsid w:val="00AB15CB"/>
    <w:rsid w:val="00AB1906"/>
    <w:rsid w:val="00AB35BC"/>
    <w:rsid w:val="00AC1E72"/>
    <w:rsid w:val="00AC470A"/>
    <w:rsid w:val="00AC5E88"/>
    <w:rsid w:val="00AC6C11"/>
    <w:rsid w:val="00AD0BF6"/>
    <w:rsid w:val="00AD22D0"/>
    <w:rsid w:val="00AD2914"/>
    <w:rsid w:val="00AD7E78"/>
    <w:rsid w:val="00AE42AE"/>
    <w:rsid w:val="00AF6EED"/>
    <w:rsid w:val="00B00CFB"/>
    <w:rsid w:val="00B055A7"/>
    <w:rsid w:val="00B05DA2"/>
    <w:rsid w:val="00B12218"/>
    <w:rsid w:val="00B144ED"/>
    <w:rsid w:val="00B26865"/>
    <w:rsid w:val="00B26E7E"/>
    <w:rsid w:val="00B27AD0"/>
    <w:rsid w:val="00B315BD"/>
    <w:rsid w:val="00B33B8B"/>
    <w:rsid w:val="00B36436"/>
    <w:rsid w:val="00B36D0A"/>
    <w:rsid w:val="00B462A2"/>
    <w:rsid w:val="00B53971"/>
    <w:rsid w:val="00B55911"/>
    <w:rsid w:val="00B63207"/>
    <w:rsid w:val="00B640CD"/>
    <w:rsid w:val="00B72BDB"/>
    <w:rsid w:val="00B73C29"/>
    <w:rsid w:val="00B74599"/>
    <w:rsid w:val="00B8034F"/>
    <w:rsid w:val="00B830B4"/>
    <w:rsid w:val="00B8337C"/>
    <w:rsid w:val="00B83968"/>
    <w:rsid w:val="00B91F5F"/>
    <w:rsid w:val="00B95DED"/>
    <w:rsid w:val="00BA4C1C"/>
    <w:rsid w:val="00BA5BAD"/>
    <w:rsid w:val="00BA7141"/>
    <w:rsid w:val="00BB2475"/>
    <w:rsid w:val="00BB6080"/>
    <w:rsid w:val="00BB6D99"/>
    <w:rsid w:val="00BB7849"/>
    <w:rsid w:val="00BB78AF"/>
    <w:rsid w:val="00BC42AE"/>
    <w:rsid w:val="00BD24CE"/>
    <w:rsid w:val="00BD30F9"/>
    <w:rsid w:val="00BD31CC"/>
    <w:rsid w:val="00BD5ED1"/>
    <w:rsid w:val="00BE1348"/>
    <w:rsid w:val="00BE1B6B"/>
    <w:rsid w:val="00BE749A"/>
    <w:rsid w:val="00BF5671"/>
    <w:rsid w:val="00C01AB5"/>
    <w:rsid w:val="00C11557"/>
    <w:rsid w:val="00C12124"/>
    <w:rsid w:val="00C1491D"/>
    <w:rsid w:val="00C17346"/>
    <w:rsid w:val="00C17DEA"/>
    <w:rsid w:val="00C229D8"/>
    <w:rsid w:val="00C246F3"/>
    <w:rsid w:val="00C258B0"/>
    <w:rsid w:val="00C2594D"/>
    <w:rsid w:val="00C316F0"/>
    <w:rsid w:val="00C3212C"/>
    <w:rsid w:val="00C32AE7"/>
    <w:rsid w:val="00C346AD"/>
    <w:rsid w:val="00C55860"/>
    <w:rsid w:val="00C60D82"/>
    <w:rsid w:val="00C63E8D"/>
    <w:rsid w:val="00C64B59"/>
    <w:rsid w:val="00C6550A"/>
    <w:rsid w:val="00C6651B"/>
    <w:rsid w:val="00C67F55"/>
    <w:rsid w:val="00C8556C"/>
    <w:rsid w:val="00C909EE"/>
    <w:rsid w:val="00C93425"/>
    <w:rsid w:val="00C9345B"/>
    <w:rsid w:val="00CA1CDA"/>
    <w:rsid w:val="00CA1E1A"/>
    <w:rsid w:val="00CA2CD1"/>
    <w:rsid w:val="00CA3AB3"/>
    <w:rsid w:val="00CA4584"/>
    <w:rsid w:val="00CA5168"/>
    <w:rsid w:val="00CB0C10"/>
    <w:rsid w:val="00CB1ECD"/>
    <w:rsid w:val="00CB2EEB"/>
    <w:rsid w:val="00CB573A"/>
    <w:rsid w:val="00CB6CD0"/>
    <w:rsid w:val="00CD1BA1"/>
    <w:rsid w:val="00CD4090"/>
    <w:rsid w:val="00CD44BC"/>
    <w:rsid w:val="00CD70A0"/>
    <w:rsid w:val="00CE00DE"/>
    <w:rsid w:val="00CE3DE1"/>
    <w:rsid w:val="00CE5107"/>
    <w:rsid w:val="00CE54F6"/>
    <w:rsid w:val="00CF1914"/>
    <w:rsid w:val="00D015C7"/>
    <w:rsid w:val="00D03086"/>
    <w:rsid w:val="00D04630"/>
    <w:rsid w:val="00D05AC4"/>
    <w:rsid w:val="00D15C5C"/>
    <w:rsid w:val="00D15FEE"/>
    <w:rsid w:val="00D32C67"/>
    <w:rsid w:val="00D41D9F"/>
    <w:rsid w:val="00D43624"/>
    <w:rsid w:val="00D43F53"/>
    <w:rsid w:val="00D502A0"/>
    <w:rsid w:val="00D531C9"/>
    <w:rsid w:val="00D5667F"/>
    <w:rsid w:val="00D5711B"/>
    <w:rsid w:val="00D61510"/>
    <w:rsid w:val="00D63AEE"/>
    <w:rsid w:val="00D66DBC"/>
    <w:rsid w:val="00D67896"/>
    <w:rsid w:val="00D70E12"/>
    <w:rsid w:val="00D71E37"/>
    <w:rsid w:val="00D76048"/>
    <w:rsid w:val="00D80A1F"/>
    <w:rsid w:val="00D84EA1"/>
    <w:rsid w:val="00D86BDE"/>
    <w:rsid w:val="00D90B4A"/>
    <w:rsid w:val="00D90DBE"/>
    <w:rsid w:val="00D94FBF"/>
    <w:rsid w:val="00D96321"/>
    <w:rsid w:val="00D964E5"/>
    <w:rsid w:val="00D979B3"/>
    <w:rsid w:val="00DA06DC"/>
    <w:rsid w:val="00DA0D45"/>
    <w:rsid w:val="00DA20E8"/>
    <w:rsid w:val="00DA3B61"/>
    <w:rsid w:val="00DA7016"/>
    <w:rsid w:val="00DB4401"/>
    <w:rsid w:val="00DC559F"/>
    <w:rsid w:val="00DD0160"/>
    <w:rsid w:val="00DD3542"/>
    <w:rsid w:val="00DD63D5"/>
    <w:rsid w:val="00DD712F"/>
    <w:rsid w:val="00DE018D"/>
    <w:rsid w:val="00DE49C4"/>
    <w:rsid w:val="00DF05F3"/>
    <w:rsid w:val="00DF606E"/>
    <w:rsid w:val="00E073E4"/>
    <w:rsid w:val="00E0796A"/>
    <w:rsid w:val="00E13FC3"/>
    <w:rsid w:val="00E14C56"/>
    <w:rsid w:val="00E16B77"/>
    <w:rsid w:val="00E17B58"/>
    <w:rsid w:val="00E17DF0"/>
    <w:rsid w:val="00E236D4"/>
    <w:rsid w:val="00E43ECF"/>
    <w:rsid w:val="00E44F0F"/>
    <w:rsid w:val="00E4543D"/>
    <w:rsid w:val="00E52660"/>
    <w:rsid w:val="00E55420"/>
    <w:rsid w:val="00E62287"/>
    <w:rsid w:val="00E7306B"/>
    <w:rsid w:val="00E7375C"/>
    <w:rsid w:val="00E90A7F"/>
    <w:rsid w:val="00E91DED"/>
    <w:rsid w:val="00E96E6C"/>
    <w:rsid w:val="00E96EE4"/>
    <w:rsid w:val="00EA0AE9"/>
    <w:rsid w:val="00EA1DF7"/>
    <w:rsid w:val="00EA5FA7"/>
    <w:rsid w:val="00EA6312"/>
    <w:rsid w:val="00EA6891"/>
    <w:rsid w:val="00EA7611"/>
    <w:rsid w:val="00EA7EC0"/>
    <w:rsid w:val="00EB7F1F"/>
    <w:rsid w:val="00ED3535"/>
    <w:rsid w:val="00ED51E8"/>
    <w:rsid w:val="00EE2FE8"/>
    <w:rsid w:val="00EE305A"/>
    <w:rsid w:val="00EE642C"/>
    <w:rsid w:val="00EE6FAF"/>
    <w:rsid w:val="00F01BBA"/>
    <w:rsid w:val="00F046D3"/>
    <w:rsid w:val="00F15605"/>
    <w:rsid w:val="00F175DD"/>
    <w:rsid w:val="00F1773A"/>
    <w:rsid w:val="00F203E4"/>
    <w:rsid w:val="00F25742"/>
    <w:rsid w:val="00F265C9"/>
    <w:rsid w:val="00F265EF"/>
    <w:rsid w:val="00F26978"/>
    <w:rsid w:val="00F367A5"/>
    <w:rsid w:val="00F3746F"/>
    <w:rsid w:val="00F4289E"/>
    <w:rsid w:val="00F43747"/>
    <w:rsid w:val="00F43CEB"/>
    <w:rsid w:val="00F462E5"/>
    <w:rsid w:val="00F518A0"/>
    <w:rsid w:val="00F51993"/>
    <w:rsid w:val="00F57C60"/>
    <w:rsid w:val="00F609C4"/>
    <w:rsid w:val="00F624CD"/>
    <w:rsid w:val="00F62540"/>
    <w:rsid w:val="00F63882"/>
    <w:rsid w:val="00F64180"/>
    <w:rsid w:val="00F72871"/>
    <w:rsid w:val="00F81B81"/>
    <w:rsid w:val="00F92F38"/>
    <w:rsid w:val="00F937CD"/>
    <w:rsid w:val="00F945FF"/>
    <w:rsid w:val="00F94FD8"/>
    <w:rsid w:val="00F95379"/>
    <w:rsid w:val="00F97341"/>
    <w:rsid w:val="00FA50A2"/>
    <w:rsid w:val="00FA59EC"/>
    <w:rsid w:val="00FA6716"/>
    <w:rsid w:val="00FB1133"/>
    <w:rsid w:val="00FC1093"/>
    <w:rsid w:val="00FC3558"/>
    <w:rsid w:val="00FD1FF7"/>
    <w:rsid w:val="00FD56AF"/>
    <w:rsid w:val="00FE1995"/>
    <w:rsid w:val="00FE2D65"/>
    <w:rsid w:val="597F07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qFormat="1"/>
    <w:lsdException w:name="footer" w:semiHidden="0" w:qFormat="1"/>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link w:val="10"/>
    <w:uiPriority w:val="9"/>
    <w:qFormat/>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Hyperlink"/>
    <w:basedOn w:val="a0"/>
    <w:uiPriority w:val="99"/>
    <w:unhideWhenUsed/>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rPr>
      <w:rFonts w:ascii="Times New Roman" w:hAnsi="Times New Roman" w:cs="Times New Roman"/>
      <w:sz w:val="18"/>
      <w:szCs w:val="18"/>
    </w:rPr>
  </w:style>
  <w:style w:type="paragraph" w:styleId="a8">
    <w:name w:val="footnote text"/>
    <w:basedOn w:val="a"/>
    <w:link w:val="a9"/>
    <w:uiPriority w:val="99"/>
    <w:qFormat/>
    <w:rPr>
      <w:rFonts w:ascii="Times New Roman" w:eastAsia="Times New Roman" w:hAnsi="Times New Roman" w:cs="Times New Roman"/>
      <w:sz w:val="20"/>
      <w:szCs w:val="20"/>
      <w:lang w:eastAsia="ru-RU"/>
    </w:rPr>
  </w:style>
  <w:style w:type="paragraph" w:styleId="aa">
    <w:name w:val="header"/>
    <w:basedOn w:val="a"/>
    <w:link w:val="ab"/>
    <w:uiPriority w:val="99"/>
    <w:unhideWhenUsed/>
    <w:qFormat/>
    <w:pPr>
      <w:tabs>
        <w:tab w:val="center" w:pos="4677"/>
        <w:tab w:val="right" w:pos="9355"/>
      </w:tabs>
    </w:pPr>
  </w:style>
  <w:style w:type="paragraph" w:styleId="ac">
    <w:name w:val="Title"/>
    <w:basedOn w:val="a"/>
    <w:next w:val="a"/>
    <w:link w:val="ad"/>
    <w:uiPriority w:val="10"/>
    <w:qFormat/>
    <w:pPr>
      <w:widowControl w:val="0"/>
      <w:autoSpaceDE w:val="0"/>
      <w:autoSpaceDN w:val="0"/>
      <w:adjustRightInd w:val="0"/>
      <w:spacing w:before="240" w:after="60" w:line="288" w:lineRule="auto"/>
      <w:ind w:firstLine="709"/>
      <w:jc w:val="center"/>
      <w:textAlignment w:val="center"/>
      <w:outlineLvl w:val="0"/>
    </w:pPr>
    <w:rPr>
      <w:rFonts w:ascii="Calibri Light" w:eastAsia="Times New Roman" w:hAnsi="Calibri Light" w:cs="Times New Roman"/>
      <w:b/>
      <w:bCs/>
      <w:color w:val="000000"/>
      <w:kern w:val="28"/>
      <w:sz w:val="32"/>
      <w:szCs w:val="32"/>
      <w:lang w:eastAsia="ru-RU"/>
    </w:rPr>
  </w:style>
  <w:style w:type="paragraph" w:styleId="ae">
    <w:name w:val="footer"/>
    <w:basedOn w:val="a"/>
    <w:link w:val="af"/>
    <w:uiPriority w:val="99"/>
    <w:unhideWhenUsed/>
    <w:qFormat/>
    <w:pPr>
      <w:tabs>
        <w:tab w:val="center" w:pos="4677"/>
        <w:tab w:val="right" w:pos="9355"/>
      </w:tabs>
    </w:pPr>
  </w:style>
  <w:style w:type="paragraph" w:styleId="af0">
    <w:name w:val="Normal (Web)"/>
    <w:basedOn w:val="a"/>
    <w:uiPriority w:val="99"/>
    <w:unhideWhenUsed/>
    <w:qFormat/>
    <w:pPr>
      <w:spacing w:before="100" w:beforeAutospacing="1" w:after="100" w:afterAutospacing="1"/>
    </w:pPr>
    <w:rPr>
      <w:rFonts w:ascii="Times New Roman" w:eastAsia="Times New Roman" w:hAnsi="Times New Roman" w:cs="Times New Roman"/>
      <w:lang w:eastAsia="ru-RU"/>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link w:val="af3"/>
    <w:uiPriority w:val="99"/>
    <w:qFormat/>
    <w:pPr>
      <w:spacing w:after="120" w:line="288" w:lineRule="auto"/>
      <w:ind w:left="720"/>
    </w:pPr>
    <w:rPr>
      <w:rFonts w:ascii="Cambria" w:eastAsia="Cambria" w:hAnsi="Cambria" w:cs="Cambria"/>
      <w:color w:val="707070"/>
      <w:sz w:val="22"/>
      <w:szCs w:val="22"/>
      <w:u w:color="707070"/>
    </w:rPr>
  </w:style>
  <w:style w:type="character" w:customStyle="1" w:styleId="af4">
    <w:name w:val="Нет"/>
    <w:qFormat/>
  </w:style>
  <w:style w:type="character" w:customStyle="1" w:styleId="Hyperlink0">
    <w:name w:val="Hyperlink.0"/>
    <w:rPr>
      <w:sz w:val="28"/>
      <w:szCs w:val="28"/>
    </w:rPr>
  </w:style>
  <w:style w:type="paragraph" w:customStyle="1" w:styleId="31">
    <w:name w:val="Основной текст3"/>
    <w:pPr>
      <w:widowControl w:val="0"/>
      <w:shd w:val="clear" w:color="auto" w:fill="FFFFFF"/>
      <w:spacing w:before="300" w:line="250" w:lineRule="exact"/>
      <w:ind w:firstLine="540"/>
      <w:jc w:val="both"/>
    </w:pPr>
    <w:rPr>
      <w:rFonts w:ascii="Arial" w:eastAsia="Arial Unicode MS" w:hAnsi="Arial" w:cs="Arial Unicode MS"/>
      <w:color w:val="000000"/>
      <w:sz w:val="22"/>
      <w:szCs w:val="22"/>
      <w:u w:color="000000"/>
    </w:rPr>
  </w:style>
  <w:style w:type="character" w:customStyle="1" w:styleId="Hyperlink5">
    <w:name w:val="Hyperlink.5"/>
    <w:qFormat/>
    <w:rPr>
      <w:rFonts w:ascii="Times New Roman" w:eastAsia="Times New Roman" w:hAnsi="Times New Roman" w:cs="Times New Roman"/>
      <w:color w:val="000000"/>
      <w:sz w:val="28"/>
      <w:szCs w:val="28"/>
      <w:u w:color="000000"/>
    </w:rPr>
  </w:style>
  <w:style w:type="character" w:customStyle="1" w:styleId="af3">
    <w:name w:val="Абзац списка Знак"/>
    <w:link w:val="af2"/>
    <w:uiPriority w:val="99"/>
    <w:qFormat/>
    <w:locked/>
    <w:rPr>
      <w:rFonts w:ascii="Cambria" w:eastAsia="Cambria" w:hAnsi="Cambria" w:cs="Cambria"/>
      <w:color w:val="707070"/>
      <w:sz w:val="22"/>
      <w:szCs w:val="22"/>
      <w:u w:color="707070"/>
      <w:lang w:eastAsia="ru-RU"/>
    </w:rPr>
  </w:style>
  <w:style w:type="character" w:customStyle="1" w:styleId="CharAttribute299">
    <w:name w:val="CharAttribute299"/>
    <w:qFormat/>
    <w:rPr>
      <w:rFonts w:ascii="Times New Roman" w:eastAsia="Times New Roman"/>
      <w:sz w:val="28"/>
    </w:rPr>
  </w:style>
  <w:style w:type="character" w:customStyle="1" w:styleId="a7">
    <w:name w:val="Текст выноски Знак"/>
    <w:basedOn w:val="a0"/>
    <w:link w:val="a6"/>
    <w:uiPriority w:val="99"/>
    <w:semiHidden/>
    <w:qFormat/>
    <w:rPr>
      <w:rFonts w:ascii="Times New Roman" w:hAnsi="Times New Roman" w:cs="Times New Roman"/>
      <w:sz w:val="18"/>
      <w:szCs w:val="18"/>
    </w:rPr>
  </w:style>
  <w:style w:type="paragraph" w:customStyle="1" w:styleId="Default">
    <w:name w:val="Default"/>
    <w:pPr>
      <w:autoSpaceDE w:val="0"/>
      <w:autoSpaceDN w:val="0"/>
      <w:adjustRightInd w:val="0"/>
    </w:pPr>
    <w:rPr>
      <w:rFonts w:ascii="Houschka Rounded Bold" w:hAnsi="Houschka Rounded Bold" w:cs="Houschka Rounded Bold"/>
      <w:color w:val="000000"/>
      <w:sz w:val="24"/>
      <w:szCs w:val="24"/>
      <w:lang w:eastAsia="en-US"/>
    </w:rPr>
  </w:style>
  <w:style w:type="character" w:customStyle="1" w:styleId="a9">
    <w:name w:val="Текст сноски Знак"/>
    <w:basedOn w:val="a0"/>
    <w:link w:val="a8"/>
    <w:uiPriority w:val="99"/>
    <w:qFormat/>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qFormat/>
    <w:rPr>
      <w:rFonts w:ascii="Times New Roman" w:hAnsi="Times New Roman" w:cs="Times New Roman" w:hint="default"/>
      <w:sz w:val="24"/>
      <w:szCs w:val="24"/>
      <w:u w:val="none"/>
    </w:rPr>
  </w:style>
  <w:style w:type="paragraph" w:customStyle="1" w:styleId="c1">
    <w:name w:val="c1"/>
    <w:basedOn w:val="a"/>
    <w:qFormat/>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qFormat/>
  </w:style>
  <w:style w:type="paragraph" w:customStyle="1" w:styleId="3l91c">
    <w:name w:val="_3l91c"/>
    <w:basedOn w:val="a"/>
    <w:qFormat/>
    <w:pPr>
      <w:spacing w:before="100" w:beforeAutospacing="1" w:after="100" w:afterAutospacing="1"/>
    </w:pPr>
    <w:rPr>
      <w:rFonts w:ascii="Times New Roman" w:eastAsia="Times New Roman" w:hAnsi="Times New Roman" w:cs="Times New Roman"/>
      <w:lang w:eastAsia="ru-RU"/>
    </w:rPr>
  </w:style>
  <w:style w:type="character" w:customStyle="1" w:styleId="self">
    <w:name w:val="self"/>
    <w:basedOn w:val="a0"/>
    <w:qFormat/>
  </w:style>
  <w:style w:type="character" w:customStyle="1" w:styleId="buying-priceold-val-number">
    <w:name w:val="buying-priceold-val-number"/>
    <w:basedOn w:val="a0"/>
    <w:qFormat/>
  </w:style>
  <w:style w:type="character" w:customStyle="1" w:styleId="buying-pricenew-val-number">
    <w:name w:val="buying-pricenew-val-number"/>
    <w:basedOn w:val="a0"/>
    <w:qFormat/>
  </w:style>
  <w:style w:type="character" w:customStyle="1" w:styleId="buying-pricenew-val-currency">
    <w:name w:val="buying-pricenew-val-currency"/>
    <w:basedOn w:val="a0"/>
    <w:qFormat/>
  </w:style>
  <w:style w:type="character" w:customStyle="1" w:styleId="product-kit">
    <w:name w:val="product-kit"/>
    <w:basedOn w:val="a0"/>
    <w:qFormat/>
  </w:style>
  <w:style w:type="character" w:customStyle="1" w:styleId="text">
    <w:name w:val="text"/>
    <w:basedOn w:val="a0"/>
    <w:qFormat/>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1F3864" w:themeColor="accent1" w:themeShade="80"/>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2F5496" w:themeColor="accent1" w:themeShade="BF"/>
    </w:rPr>
  </w:style>
  <w:style w:type="paragraph" w:customStyle="1" w:styleId="af5">
    <w:name w:val="Таблица Влево (Таблицы)"/>
    <w:basedOn w:val="a"/>
    <w:uiPriority w:val="99"/>
    <w:qFormat/>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character" w:customStyle="1" w:styleId="Italic">
    <w:name w:val="Italic"/>
    <w:uiPriority w:val="99"/>
    <w:qFormat/>
    <w:rPr>
      <w:i/>
    </w:rPr>
  </w:style>
  <w:style w:type="paragraph" w:customStyle="1" w:styleId="body">
    <w:name w:val="body"/>
    <w:basedOn w:val="a"/>
    <w:uiPriority w:val="99"/>
    <w:qFormat/>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ab">
    <w:name w:val="Верхний колонтитул Знак"/>
    <w:basedOn w:val="a0"/>
    <w:link w:val="aa"/>
    <w:uiPriority w:val="99"/>
    <w:qFormat/>
  </w:style>
  <w:style w:type="character" w:customStyle="1" w:styleId="af">
    <w:name w:val="Нижний колонтитул Знак"/>
    <w:basedOn w:val="a0"/>
    <w:link w:val="ae"/>
    <w:uiPriority w:val="99"/>
    <w:qFormat/>
  </w:style>
  <w:style w:type="paragraph" w:customStyle="1" w:styleId="af6">
    <w:name w:val="Основной (Основной Текст)"/>
    <w:basedOn w:val="a"/>
    <w:uiPriority w:val="99"/>
    <w:qFormat/>
    <w:pPr>
      <w:widowControl w:val="0"/>
      <w:autoSpaceDE w:val="0"/>
      <w:autoSpaceDN w:val="0"/>
      <w:adjustRightInd w:val="0"/>
      <w:spacing w:line="238"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doccaption">
    <w:name w:val="doccaption"/>
    <w:basedOn w:val="a0"/>
    <w:qFormat/>
  </w:style>
  <w:style w:type="character" w:customStyle="1" w:styleId="af7">
    <w:name w:val="Курсив (Выделения)"/>
    <w:uiPriority w:val="99"/>
    <w:qFormat/>
    <w:rPr>
      <w:i/>
    </w:rPr>
  </w:style>
  <w:style w:type="character" w:customStyle="1" w:styleId="ad">
    <w:name w:val="Название Знак"/>
    <w:basedOn w:val="a0"/>
    <w:link w:val="ac"/>
    <w:uiPriority w:val="10"/>
    <w:qFormat/>
    <w:rPr>
      <w:rFonts w:ascii="Calibri Light" w:eastAsia="Times New Roman" w:hAnsi="Calibri Light" w:cs="Times New Roman"/>
      <w:b/>
      <w:bCs/>
      <w:color w:val="000000"/>
      <w:kern w:val="28"/>
      <w:sz w:val="32"/>
      <w:szCs w:val="32"/>
      <w:lang w:eastAsia="ru-RU"/>
    </w:rPr>
  </w:style>
  <w:style w:type="paragraph" w:customStyle="1" w:styleId="2">
    <w:name w:val="Список 2 (Основной Текст)"/>
    <w:basedOn w:val="af6"/>
    <w:uiPriority w:val="99"/>
    <w:pPr>
      <w:tabs>
        <w:tab w:val="left" w:pos="227"/>
      </w:tabs>
      <w:ind w:left="227" w:hanging="227"/>
    </w:pPr>
  </w:style>
  <w:style w:type="paragraph" w:customStyle="1" w:styleId="h4">
    <w:name w:val="h4"/>
    <w:basedOn w:val="body"/>
    <w:uiPriority w:val="99"/>
    <w:pPr>
      <w:spacing w:before="181" w:after="57" w:line="238" w:lineRule="atLeast"/>
      <w:ind w:firstLine="0"/>
    </w:pPr>
    <w:rPr>
      <w:rFonts w:ascii="OfficinaSansMediumITC-Regular" w:eastAsia="Times New Roman" w:hAnsi="OfficinaSansMediumITC-Regular" w:cs="OfficinaSansMediumITC-Regular"/>
    </w:rPr>
  </w:style>
  <w:style w:type="paragraph" w:customStyle="1" w:styleId="af8">
    <w:name w:val="Нормальный (таблица)"/>
    <w:basedOn w:val="a"/>
    <w:next w:val="a"/>
    <w:uiPriority w:val="99"/>
    <w:pPr>
      <w:widowControl w:val="0"/>
      <w:autoSpaceDE w:val="0"/>
      <w:autoSpaceDN w:val="0"/>
      <w:adjustRightInd w:val="0"/>
      <w:jc w:val="both"/>
    </w:pPr>
    <w:rPr>
      <w:rFonts w:ascii="Arial" w:eastAsiaTheme="minorEastAsia" w:hAnsi="Arial" w:cs="Arial"/>
      <w:sz w:val="20"/>
      <w:szCs w:val="20"/>
      <w:lang w:eastAsia="ru-RU"/>
    </w:rPr>
  </w:style>
  <w:style w:type="character" w:customStyle="1" w:styleId="af9">
    <w:name w:val="Полужирный (Выделения)"/>
    <w:uiPriority w:val="99"/>
    <w:qFormat/>
    <w:rPr>
      <w:b/>
    </w:rPr>
  </w:style>
  <w:style w:type="paragraph" w:customStyle="1" w:styleId="afa">
    <w:name w:val="Центрированный (таблица)"/>
    <w:basedOn w:val="af8"/>
    <w:next w:val="a"/>
    <w:uiPriority w:val="99"/>
    <w:qFormat/>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qFormat="1"/>
    <w:lsdException w:name="footer" w:semiHidden="0" w:qFormat="1"/>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link w:val="10"/>
    <w:uiPriority w:val="9"/>
    <w:qFormat/>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Hyperlink"/>
    <w:basedOn w:val="a0"/>
    <w:uiPriority w:val="99"/>
    <w:unhideWhenUsed/>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rPr>
      <w:rFonts w:ascii="Times New Roman" w:hAnsi="Times New Roman" w:cs="Times New Roman"/>
      <w:sz w:val="18"/>
      <w:szCs w:val="18"/>
    </w:rPr>
  </w:style>
  <w:style w:type="paragraph" w:styleId="a8">
    <w:name w:val="footnote text"/>
    <w:basedOn w:val="a"/>
    <w:link w:val="a9"/>
    <w:uiPriority w:val="99"/>
    <w:qFormat/>
    <w:rPr>
      <w:rFonts w:ascii="Times New Roman" w:eastAsia="Times New Roman" w:hAnsi="Times New Roman" w:cs="Times New Roman"/>
      <w:sz w:val="20"/>
      <w:szCs w:val="20"/>
      <w:lang w:eastAsia="ru-RU"/>
    </w:rPr>
  </w:style>
  <w:style w:type="paragraph" w:styleId="aa">
    <w:name w:val="header"/>
    <w:basedOn w:val="a"/>
    <w:link w:val="ab"/>
    <w:uiPriority w:val="99"/>
    <w:unhideWhenUsed/>
    <w:qFormat/>
    <w:pPr>
      <w:tabs>
        <w:tab w:val="center" w:pos="4677"/>
        <w:tab w:val="right" w:pos="9355"/>
      </w:tabs>
    </w:pPr>
  </w:style>
  <w:style w:type="paragraph" w:styleId="ac">
    <w:name w:val="Title"/>
    <w:basedOn w:val="a"/>
    <w:next w:val="a"/>
    <w:link w:val="ad"/>
    <w:uiPriority w:val="10"/>
    <w:qFormat/>
    <w:pPr>
      <w:widowControl w:val="0"/>
      <w:autoSpaceDE w:val="0"/>
      <w:autoSpaceDN w:val="0"/>
      <w:adjustRightInd w:val="0"/>
      <w:spacing w:before="240" w:after="60" w:line="288" w:lineRule="auto"/>
      <w:ind w:firstLine="709"/>
      <w:jc w:val="center"/>
      <w:textAlignment w:val="center"/>
      <w:outlineLvl w:val="0"/>
    </w:pPr>
    <w:rPr>
      <w:rFonts w:ascii="Calibri Light" w:eastAsia="Times New Roman" w:hAnsi="Calibri Light" w:cs="Times New Roman"/>
      <w:b/>
      <w:bCs/>
      <w:color w:val="000000"/>
      <w:kern w:val="28"/>
      <w:sz w:val="32"/>
      <w:szCs w:val="32"/>
      <w:lang w:eastAsia="ru-RU"/>
    </w:rPr>
  </w:style>
  <w:style w:type="paragraph" w:styleId="ae">
    <w:name w:val="footer"/>
    <w:basedOn w:val="a"/>
    <w:link w:val="af"/>
    <w:uiPriority w:val="99"/>
    <w:unhideWhenUsed/>
    <w:qFormat/>
    <w:pPr>
      <w:tabs>
        <w:tab w:val="center" w:pos="4677"/>
        <w:tab w:val="right" w:pos="9355"/>
      </w:tabs>
    </w:pPr>
  </w:style>
  <w:style w:type="paragraph" w:styleId="af0">
    <w:name w:val="Normal (Web)"/>
    <w:basedOn w:val="a"/>
    <w:uiPriority w:val="99"/>
    <w:unhideWhenUsed/>
    <w:qFormat/>
    <w:pPr>
      <w:spacing w:before="100" w:beforeAutospacing="1" w:after="100" w:afterAutospacing="1"/>
    </w:pPr>
    <w:rPr>
      <w:rFonts w:ascii="Times New Roman" w:eastAsia="Times New Roman" w:hAnsi="Times New Roman" w:cs="Times New Roman"/>
      <w:lang w:eastAsia="ru-RU"/>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link w:val="af3"/>
    <w:uiPriority w:val="99"/>
    <w:qFormat/>
    <w:pPr>
      <w:spacing w:after="120" w:line="288" w:lineRule="auto"/>
      <w:ind w:left="720"/>
    </w:pPr>
    <w:rPr>
      <w:rFonts w:ascii="Cambria" w:eastAsia="Cambria" w:hAnsi="Cambria" w:cs="Cambria"/>
      <w:color w:val="707070"/>
      <w:sz w:val="22"/>
      <w:szCs w:val="22"/>
      <w:u w:color="707070"/>
    </w:rPr>
  </w:style>
  <w:style w:type="character" w:customStyle="1" w:styleId="af4">
    <w:name w:val="Нет"/>
    <w:qFormat/>
  </w:style>
  <w:style w:type="character" w:customStyle="1" w:styleId="Hyperlink0">
    <w:name w:val="Hyperlink.0"/>
    <w:rPr>
      <w:sz w:val="28"/>
      <w:szCs w:val="28"/>
    </w:rPr>
  </w:style>
  <w:style w:type="paragraph" w:customStyle="1" w:styleId="31">
    <w:name w:val="Основной текст3"/>
    <w:pPr>
      <w:widowControl w:val="0"/>
      <w:shd w:val="clear" w:color="auto" w:fill="FFFFFF"/>
      <w:spacing w:before="300" w:line="250" w:lineRule="exact"/>
      <w:ind w:firstLine="540"/>
      <w:jc w:val="both"/>
    </w:pPr>
    <w:rPr>
      <w:rFonts w:ascii="Arial" w:eastAsia="Arial Unicode MS" w:hAnsi="Arial" w:cs="Arial Unicode MS"/>
      <w:color w:val="000000"/>
      <w:sz w:val="22"/>
      <w:szCs w:val="22"/>
      <w:u w:color="000000"/>
    </w:rPr>
  </w:style>
  <w:style w:type="character" w:customStyle="1" w:styleId="Hyperlink5">
    <w:name w:val="Hyperlink.5"/>
    <w:qFormat/>
    <w:rPr>
      <w:rFonts w:ascii="Times New Roman" w:eastAsia="Times New Roman" w:hAnsi="Times New Roman" w:cs="Times New Roman"/>
      <w:color w:val="000000"/>
      <w:sz w:val="28"/>
      <w:szCs w:val="28"/>
      <w:u w:color="000000"/>
    </w:rPr>
  </w:style>
  <w:style w:type="character" w:customStyle="1" w:styleId="af3">
    <w:name w:val="Абзац списка Знак"/>
    <w:link w:val="af2"/>
    <w:uiPriority w:val="99"/>
    <w:qFormat/>
    <w:locked/>
    <w:rPr>
      <w:rFonts w:ascii="Cambria" w:eastAsia="Cambria" w:hAnsi="Cambria" w:cs="Cambria"/>
      <w:color w:val="707070"/>
      <w:sz w:val="22"/>
      <w:szCs w:val="22"/>
      <w:u w:color="707070"/>
      <w:lang w:eastAsia="ru-RU"/>
    </w:rPr>
  </w:style>
  <w:style w:type="character" w:customStyle="1" w:styleId="CharAttribute299">
    <w:name w:val="CharAttribute299"/>
    <w:qFormat/>
    <w:rPr>
      <w:rFonts w:ascii="Times New Roman" w:eastAsia="Times New Roman"/>
      <w:sz w:val="28"/>
    </w:rPr>
  </w:style>
  <w:style w:type="character" w:customStyle="1" w:styleId="a7">
    <w:name w:val="Текст выноски Знак"/>
    <w:basedOn w:val="a0"/>
    <w:link w:val="a6"/>
    <w:uiPriority w:val="99"/>
    <w:semiHidden/>
    <w:qFormat/>
    <w:rPr>
      <w:rFonts w:ascii="Times New Roman" w:hAnsi="Times New Roman" w:cs="Times New Roman"/>
      <w:sz w:val="18"/>
      <w:szCs w:val="18"/>
    </w:rPr>
  </w:style>
  <w:style w:type="paragraph" w:customStyle="1" w:styleId="Default">
    <w:name w:val="Default"/>
    <w:pPr>
      <w:autoSpaceDE w:val="0"/>
      <w:autoSpaceDN w:val="0"/>
      <w:adjustRightInd w:val="0"/>
    </w:pPr>
    <w:rPr>
      <w:rFonts w:ascii="Houschka Rounded Bold" w:hAnsi="Houschka Rounded Bold" w:cs="Houschka Rounded Bold"/>
      <w:color w:val="000000"/>
      <w:sz w:val="24"/>
      <w:szCs w:val="24"/>
      <w:lang w:eastAsia="en-US"/>
    </w:rPr>
  </w:style>
  <w:style w:type="character" w:customStyle="1" w:styleId="a9">
    <w:name w:val="Текст сноски Знак"/>
    <w:basedOn w:val="a0"/>
    <w:link w:val="a8"/>
    <w:uiPriority w:val="99"/>
    <w:qFormat/>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qFormat/>
    <w:rPr>
      <w:rFonts w:ascii="Times New Roman" w:hAnsi="Times New Roman" w:cs="Times New Roman" w:hint="default"/>
      <w:sz w:val="24"/>
      <w:szCs w:val="24"/>
      <w:u w:val="none"/>
    </w:rPr>
  </w:style>
  <w:style w:type="paragraph" w:customStyle="1" w:styleId="c1">
    <w:name w:val="c1"/>
    <w:basedOn w:val="a"/>
    <w:qFormat/>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qFormat/>
  </w:style>
  <w:style w:type="paragraph" w:customStyle="1" w:styleId="3l91c">
    <w:name w:val="_3l91c"/>
    <w:basedOn w:val="a"/>
    <w:qFormat/>
    <w:pPr>
      <w:spacing w:before="100" w:beforeAutospacing="1" w:after="100" w:afterAutospacing="1"/>
    </w:pPr>
    <w:rPr>
      <w:rFonts w:ascii="Times New Roman" w:eastAsia="Times New Roman" w:hAnsi="Times New Roman" w:cs="Times New Roman"/>
      <w:lang w:eastAsia="ru-RU"/>
    </w:rPr>
  </w:style>
  <w:style w:type="character" w:customStyle="1" w:styleId="self">
    <w:name w:val="self"/>
    <w:basedOn w:val="a0"/>
    <w:qFormat/>
  </w:style>
  <w:style w:type="character" w:customStyle="1" w:styleId="buying-priceold-val-number">
    <w:name w:val="buying-priceold-val-number"/>
    <w:basedOn w:val="a0"/>
    <w:qFormat/>
  </w:style>
  <w:style w:type="character" w:customStyle="1" w:styleId="buying-pricenew-val-number">
    <w:name w:val="buying-pricenew-val-number"/>
    <w:basedOn w:val="a0"/>
    <w:qFormat/>
  </w:style>
  <w:style w:type="character" w:customStyle="1" w:styleId="buying-pricenew-val-currency">
    <w:name w:val="buying-pricenew-val-currency"/>
    <w:basedOn w:val="a0"/>
    <w:qFormat/>
  </w:style>
  <w:style w:type="character" w:customStyle="1" w:styleId="product-kit">
    <w:name w:val="product-kit"/>
    <w:basedOn w:val="a0"/>
    <w:qFormat/>
  </w:style>
  <w:style w:type="character" w:customStyle="1" w:styleId="text">
    <w:name w:val="text"/>
    <w:basedOn w:val="a0"/>
    <w:qFormat/>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1F3864" w:themeColor="accent1" w:themeShade="80"/>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2F5496" w:themeColor="accent1" w:themeShade="BF"/>
    </w:rPr>
  </w:style>
  <w:style w:type="paragraph" w:customStyle="1" w:styleId="af5">
    <w:name w:val="Таблица Влево (Таблицы)"/>
    <w:basedOn w:val="a"/>
    <w:uiPriority w:val="99"/>
    <w:qFormat/>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character" w:customStyle="1" w:styleId="Italic">
    <w:name w:val="Italic"/>
    <w:uiPriority w:val="99"/>
    <w:qFormat/>
    <w:rPr>
      <w:i/>
    </w:rPr>
  </w:style>
  <w:style w:type="paragraph" w:customStyle="1" w:styleId="body">
    <w:name w:val="body"/>
    <w:basedOn w:val="a"/>
    <w:uiPriority w:val="99"/>
    <w:qFormat/>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ab">
    <w:name w:val="Верхний колонтитул Знак"/>
    <w:basedOn w:val="a0"/>
    <w:link w:val="aa"/>
    <w:uiPriority w:val="99"/>
    <w:qFormat/>
  </w:style>
  <w:style w:type="character" w:customStyle="1" w:styleId="af">
    <w:name w:val="Нижний колонтитул Знак"/>
    <w:basedOn w:val="a0"/>
    <w:link w:val="ae"/>
    <w:uiPriority w:val="99"/>
    <w:qFormat/>
  </w:style>
  <w:style w:type="paragraph" w:customStyle="1" w:styleId="af6">
    <w:name w:val="Основной (Основной Текст)"/>
    <w:basedOn w:val="a"/>
    <w:uiPriority w:val="99"/>
    <w:qFormat/>
    <w:pPr>
      <w:widowControl w:val="0"/>
      <w:autoSpaceDE w:val="0"/>
      <w:autoSpaceDN w:val="0"/>
      <w:adjustRightInd w:val="0"/>
      <w:spacing w:line="238"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doccaption">
    <w:name w:val="doccaption"/>
    <w:basedOn w:val="a0"/>
    <w:qFormat/>
  </w:style>
  <w:style w:type="character" w:customStyle="1" w:styleId="af7">
    <w:name w:val="Курсив (Выделения)"/>
    <w:uiPriority w:val="99"/>
    <w:qFormat/>
    <w:rPr>
      <w:i/>
    </w:rPr>
  </w:style>
  <w:style w:type="character" w:customStyle="1" w:styleId="ad">
    <w:name w:val="Название Знак"/>
    <w:basedOn w:val="a0"/>
    <w:link w:val="ac"/>
    <w:uiPriority w:val="10"/>
    <w:qFormat/>
    <w:rPr>
      <w:rFonts w:ascii="Calibri Light" w:eastAsia="Times New Roman" w:hAnsi="Calibri Light" w:cs="Times New Roman"/>
      <w:b/>
      <w:bCs/>
      <w:color w:val="000000"/>
      <w:kern w:val="28"/>
      <w:sz w:val="32"/>
      <w:szCs w:val="32"/>
      <w:lang w:eastAsia="ru-RU"/>
    </w:rPr>
  </w:style>
  <w:style w:type="paragraph" w:customStyle="1" w:styleId="2">
    <w:name w:val="Список 2 (Основной Текст)"/>
    <w:basedOn w:val="af6"/>
    <w:uiPriority w:val="99"/>
    <w:pPr>
      <w:tabs>
        <w:tab w:val="left" w:pos="227"/>
      </w:tabs>
      <w:ind w:left="227" w:hanging="227"/>
    </w:pPr>
  </w:style>
  <w:style w:type="paragraph" w:customStyle="1" w:styleId="h4">
    <w:name w:val="h4"/>
    <w:basedOn w:val="body"/>
    <w:uiPriority w:val="99"/>
    <w:pPr>
      <w:spacing w:before="181" w:after="57" w:line="238" w:lineRule="atLeast"/>
      <w:ind w:firstLine="0"/>
    </w:pPr>
    <w:rPr>
      <w:rFonts w:ascii="OfficinaSansMediumITC-Regular" w:eastAsia="Times New Roman" w:hAnsi="OfficinaSansMediumITC-Regular" w:cs="OfficinaSansMediumITC-Regular"/>
    </w:rPr>
  </w:style>
  <w:style w:type="paragraph" w:customStyle="1" w:styleId="af8">
    <w:name w:val="Нормальный (таблица)"/>
    <w:basedOn w:val="a"/>
    <w:next w:val="a"/>
    <w:uiPriority w:val="99"/>
    <w:pPr>
      <w:widowControl w:val="0"/>
      <w:autoSpaceDE w:val="0"/>
      <w:autoSpaceDN w:val="0"/>
      <w:adjustRightInd w:val="0"/>
      <w:jc w:val="both"/>
    </w:pPr>
    <w:rPr>
      <w:rFonts w:ascii="Arial" w:eastAsiaTheme="minorEastAsia" w:hAnsi="Arial" w:cs="Arial"/>
      <w:sz w:val="20"/>
      <w:szCs w:val="20"/>
      <w:lang w:eastAsia="ru-RU"/>
    </w:rPr>
  </w:style>
  <w:style w:type="character" w:customStyle="1" w:styleId="af9">
    <w:name w:val="Полужирный (Выделения)"/>
    <w:uiPriority w:val="99"/>
    <w:qFormat/>
    <w:rPr>
      <w:b/>
    </w:rPr>
  </w:style>
  <w:style w:type="paragraph" w:customStyle="1" w:styleId="afa">
    <w:name w:val="Центрированный (таблица)"/>
    <w:basedOn w:val="af8"/>
    <w:next w:val="a"/>
    <w:uiPriority w:val="99"/>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B328F-A1CD-42F2-8511-A0CF2E17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7744</Words>
  <Characters>44145</Characters>
  <Application>Microsoft Office Word</Application>
  <DocSecurity>0</DocSecurity>
  <Lines>367</Lines>
  <Paragraphs>103</Paragraphs>
  <ScaleCrop>false</ScaleCrop>
  <Company>SPecialiST RePack</Company>
  <LinksUpToDate>false</LinksUpToDate>
  <CharactersWithSpaces>51786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cp:lastModifiedBy>
  <cp:revision>300</cp:revision>
  <cp:lastPrinted>2021-09-13T17:11:00Z</cp:lastPrinted>
  <dcterms:created xsi:type="dcterms:W3CDTF">2021-09-08T16:44:00Z</dcterms:created>
  <dcterms:modified xsi:type="dcterms:W3CDTF">2023-12-20T10:18:00Z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3CEEE0CA847B484DB5025D1EF6B78A07_12</vt:lpwstr>
  </property>
</Properties>
</file>